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D670F" w:rsidRPr="00661883" w14:paraId="33943AE4" w14:textId="77777777" w:rsidTr="00CD670F">
        <w:tc>
          <w:tcPr>
            <w:tcW w:w="45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7DAEE1" w14:textId="77777777" w:rsidR="00CD670F" w:rsidRDefault="00CD670F" w:rsidP="00CD67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 w:eastAsia="en-GB"/>
              </w:rPr>
            </w:pPr>
            <w:r w:rsidRPr="0028633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 w:eastAsia="en-GB"/>
              </w:rPr>
              <w:t>Izdots saskaņā ar Ludzas novada jaunatnes politikas</w:t>
            </w:r>
          </w:p>
          <w:p w14:paraId="34AAA1AA" w14:textId="77777777" w:rsidR="00CD670F" w:rsidRDefault="00CD670F" w:rsidP="00CD67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 w:eastAsia="en-GB"/>
              </w:rPr>
            </w:pPr>
            <w:r w:rsidRPr="0028633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 w:eastAsia="en-GB"/>
              </w:rPr>
              <w:t xml:space="preserve"> attīstības programmu 2018.-2024.gadam</w:t>
            </w:r>
          </w:p>
        </w:tc>
        <w:tc>
          <w:tcPr>
            <w:tcW w:w="45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1108CBE1" w14:textId="77777777" w:rsidR="00CD670F" w:rsidRPr="00A947E9" w:rsidRDefault="00CD670F" w:rsidP="00CD670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 w:eastAsia="en-GB"/>
              </w:rPr>
            </w:pPr>
            <w:r w:rsidRPr="00A9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en-GB"/>
              </w:rPr>
              <w:t xml:space="preserve">Apstiprinu </w:t>
            </w:r>
          </w:p>
          <w:p w14:paraId="19823767" w14:textId="0E69EC57" w:rsidR="00CD670F" w:rsidRDefault="00CD670F" w:rsidP="00CD670F">
            <w:pPr>
              <w:spacing w:line="360" w:lineRule="auto"/>
              <w:ind w:left="9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 w:eastAsia="en-GB"/>
              </w:rPr>
            </w:pPr>
            <w:r w:rsidRPr="00A9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en-GB"/>
              </w:rPr>
              <w:t>Ludzas novada Bērnu un jauniešu  centra direktore E.Obrumāne</w:t>
            </w:r>
            <w:r w:rsidRPr="00A947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v-LV" w:eastAsia="en-GB"/>
              </w:rPr>
              <w:t xml:space="preserve"> </w:t>
            </w:r>
            <w:r w:rsidRPr="000F03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lv-LV" w:eastAsia="en-GB"/>
              </w:rPr>
              <w:tab/>
            </w:r>
            <w:r w:rsidR="00252E49" w:rsidRPr="000F3C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-LV" w:eastAsia="en-GB"/>
              </w:rPr>
              <w:t>28.11.2022</w:t>
            </w:r>
            <w:r w:rsidR="009D568B" w:rsidRPr="000F3C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-LV" w:eastAsia="en-GB"/>
              </w:rPr>
              <w:t>.</w:t>
            </w:r>
            <w:r w:rsidR="009D568B" w:rsidRPr="000F3C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val="lv-LV" w:eastAsia="en-GB"/>
              </w:rPr>
              <w:t xml:space="preserve"> </w:t>
            </w:r>
            <w:r w:rsidRPr="000F3C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val="lv-LV" w:eastAsia="en-GB"/>
              </w:rPr>
              <w:t xml:space="preserve">                                          </w:t>
            </w:r>
          </w:p>
        </w:tc>
      </w:tr>
    </w:tbl>
    <w:p w14:paraId="58A419D0" w14:textId="77777777" w:rsidR="00CD670F" w:rsidRDefault="00CD670F" w:rsidP="00CD67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val="lv-LV" w:eastAsia="en-GB"/>
        </w:rPr>
      </w:pPr>
    </w:p>
    <w:p w14:paraId="2A7F2A5D" w14:textId="77777777" w:rsidR="00CD670F" w:rsidRPr="00CD670F" w:rsidRDefault="00CD670F" w:rsidP="00CD67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val="lv-LV" w:eastAsia="en-GB"/>
        </w:rPr>
      </w:pPr>
    </w:p>
    <w:p w14:paraId="6B88F78B" w14:textId="77777777" w:rsidR="00613DD9" w:rsidRDefault="00613DD9" w:rsidP="00CD670F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NOLIKUMS</w:t>
      </w:r>
    </w:p>
    <w:p w14:paraId="008D6D76" w14:textId="71F3BD68" w:rsidR="00613DD9" w:rsidRDefault="00613DD9" w:rsidP="00613DD9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E077B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Ludzas novada </w:t>
      </w:r>
      <w:r w:rsidR="000F031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Jauniešu Gada balva 2022</w:t>
      </w:r>
    </w:p>
    <w:p w14:paraId="21F13F21" w14:textId="278EA668" w:rsidR="00613DD9" w:rsidRPr="00414850" w:rsidRDefault="00613DD9" w:rsidP="00414850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KĀP - NES!</w:t>
      </w:r>
    </w:p>
    <w:p w14:paraId="3F0F94AD" w14:textId="77777777" w:rsidR="0028633E" w:rsidRPr="0028633E" w:rsidRDefault="0028633E" w:rsidP="0028633E">
      <w:pPr>
        <w:pStyle w:val="Sarakstarindkopa"/>
        <w:numPr>
          <w:ilvl w:val="0"/>
          <w:numId w:val="4"/>
        </w:numPr>
        <w:spacing w:line="36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Vispārīgie jautājumi</w:t>
      </w:r>
    </w:p>
    <w:p w14:paraId="53C799D2" w14:textId="77777777" w:rsidR="0028633E" w:rsidRDefault="004F6030" w:rsidP="00D8303B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FD2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Ludzas novada Bērnu un jauniešu centrs</w:t>
      </w:r>
      <w:r w:rsidR="00B4104D" w:rsidRPr="00FD2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,</w:t>
      </w:r>
      <w:r w:rsidRPr="00FD2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 ‌</w:t>
      </w:r>
      <w:r w:rsidR="00D8303B" w:rsidRPr="00FD2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sadarbībā ar Lud</w:t>
      </w:r>
      <w:r w:rsidR="00B4104D" w:rsidRPr="00FD2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zas novada pašvaldību, </w:t>
      </w:r>
      <w:r w:rsidR="00D8303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organizē Ludzas </w:t>
      </w:r>
      <w:r w:rsidRPr="00E077B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‌no</w:t>
      </w:r>
      <w:r w:rsidR="00250C9A" w:rsidRPr="00E077B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vada‌ ‌J</w:t>
      </w:r>
      <w:r w:rsidR="00DE07CA" w:rsidRPr="00E077B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auniešu‌ ‌Gada‌ ‌balvu.‌ ‌</w:t>
      </w:r>
    </w:p>
    <w:p w14:paraId="2B64F97D" w14:textId="77777777" w:rsidR="0028633E" w:rsidRDefault="0028633E" w:rsidP="0028633E">
      <w:pPr>
        <w:pStyle w:val="Sarakstarindkopa"/>
        <w:numPr>
          <w:ilvl w:val="0"/>
          <w:numId w:val="4"/>
        </w:numPr>
        <w:spacing w:line="36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Pasākuma mērķis</w:t>
      </w:r>
    </w:p>
    <w:p w14:paraId="5BC3EEF9" w14:textId="5F58379F" w:rsidR="004F6030" w:rsidRPr="0028633E" w:rsidRDefault="00DE07CA" w:rsidP="0028633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28633E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Pasākums‌ ‌tiek‌ ‌rīkots‌</w:t>
      </w:r>
      <w:r w:rsidR="00C32BC2" w:rsidRPr="0028633E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r w:rsidR="004F6030" w:rsidRPr="0028633E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ar‌ ‌mērķi‌ ‌godināt‌ ‌u</w:t>
      </w:r>
      <w:r w:rsidR="00D8303B" w:rsidRPr="0028633E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n‌ ‌pateikties‌ ‌tiem</w:t>
      </w:r>
      <w:r w:rsidR="00A63555" w:rsidRPr="0028633E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r w:rsidR="00D8303B" w:rsidRPr="0028633E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‌</w:t>
      </w:r>
      <w:r w:rsidRPr="0028633E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‌Ludzas</w:t>
      </w:r>
      <w:r w:rsidR="00A5514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‌ ‌novada‌ ‌jauniešiem,‌ ‌kuri </w:t>
      </w:r>
      <w:r w:rsidR="00590B6A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guvuši augstus sasniegumus un </w:t>
      </w:r>
      <w:r w:rsidR="004F6030" w:rsidRPr="0028633E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‌ar‌ ‌savu‌ ‌veikumu‌ ‌ir‌ ‌mainījuši‌ ‌</w:t>
      </w:r>
      <w:r w:rsidRPr="0028633E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s</w:t>
      </w:r>
      <w:r w:rsidR="004F6030" w:rsidRPr="0028633E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avu‌ ‌un‌ </w:t>
      </w:r>
      <w:r w:rsidRPr="0028633E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līdzcilvēku</w:t>
      </w:r>
      <w:r w:rsidR="004F6030" w:rsidRPr="0028633E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‌ikdienu.‌ ‌</w:t>
      </w:r>
    </w:p>
    <w:p w14:paraId="06B3BA00" w14:textId="77777777" w:rsidR="0028633E" w:rsidRPr="0028633E" w:rsidRDefault="0028633E" w:rsidP="0028633E">
      <w:pPr>
        <w:pStyle w:val="Sarakstarindkopa"/>
        <w:numPr>
          <w:ilvl w:val="0"/>
          <w:numId w:val="4"/>
        </w:numPr>
        <w:spacing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Pretendentu pieteikšana</w:t>
      </w:r>
    </w:p>
    <w:p w14:paraId="37F348EC" w14:textId="3B61AE8A" w:rsidR="004F6030" w:rsidRPr="00FF4C17" w:rsidRDefault="004F6030" w:rsidP="00D8303B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lv-LV" w:eastAsia="en-GB"/>
        </w:rPr>
      </w:pPr>
      <w:r w:rsidRPr="00E077B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Jauniešu‌ ‌gada‌ ‌balvai‌ ‌jaunieši‌ </w:t>
      </w:r>
      <w:r w:rsidR="00250C9A" w:rsidRPr="00E077B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(no 15 līdz </w:t>
      </w:r>
      <w:r w:rsidR="00DE07CA" w:rsidRPr="00E077B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29 gadu vecumam) </w:t>
      </w:r>
      <w:r w:rsidRPr="00E077B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‌tiek‌ ‌izvirzīti,‌ ‌izvērtēti‌ ‌un‌ ‌apstiprināti‌ ‌zemāk‌ ‌uzskaitītajās‌ </w:t>
      </w:r>
      <w:r w:rsidR="00DE07CA" w:rsidRPr="00E077B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‌nominācijās,</w:t>
      </w:r>
      <w:r w:rsidR="007D651E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r w:rsidR="00DE07CA" w:rsidRPr="00E077B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p</w:t>
      </w:r>
      <w:r w:rsidRPr="00E077B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ēc‌ ‌šajā‌ ‌nolikumā‌ ‌noteiktajiem‌ ‌kritērijiem‌ ‌un‌ ‌nosacījumiem,‌ ‌un‌ ‌tiks‌ ‌apbalvoti‌ ‌Gada‌ ‌balvas‌ ‌svinīgajā‌ ‌pasāk</w:t>
      </w:r>
      <w:r w:rsidR="007E1EE6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umā </w:t>
      </w:r>
      <w:r w:rsidR="007E1EE6" w:rsidRPr="00A34A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(norises laiks tiks precizēts).</w:t>
      </w:r>
      <w:r w:rsidR="00DE07CA" w:rsidRPr="00A34A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‌ </w:t>
      </w:r>
    </w:p>
    <w:p w14:paraId="0B41650C" w14:textId="76808815" w:rsidR="004F6030" w:rsidRPr="00A34A5A" w:rsidRDefault="004F6030" w:rsidP="00A34A5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</w:pPr>
      <w:r w:rsidRPr="00E077B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Jauniešus‌ ‌attiecīgajai‌ ‌nominācija</w:t>
      </w:r>
      <w:r w:rsidR="00D8303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i‌ ‌var‌ ‌pieteikt‌ ‌</w:t>
      </w:r>
      <w:r w:rsidRPr="00E077B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‌fizis</w:t>
      </w:r>
      <w:r w:rsidR="00D8303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kas</w:t>
      </w:r>
      <w:r w:rsidR="00C32BC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‌ ‌vai‌ ‌juridiska</w:t>
      </w:r>
      <w:r w:rsidR="00D8303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s‌ ‌personas</w:t>
      </w:r>
      <w:r w:rsidR="00431B9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individuāli vai </w:t>
      </w:r>
      <w:r w:rsidR="00A34A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kolektīvi. </w:t>
      </w:r>
      <w:r w:rsidR="00431B95" w:rsidRPr="006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 </w:t>
      </w:r>
      <w:r w:rsidR="003D7F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Pēdējo 3 gadu</w:t>
      </w:r>
      <w:r w:rsidR="00A34A5A" w:rsidRPr="00A34A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 Ludzas nova</w:t>
      </w:r>
      <w:r w:rsidR="003D7F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da Jauniešu Gada balvas ieguvēji</w:t>
      </w:r>
      <w:r w:rsidR="00D46BE5" w:rsidRPr="00A34A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 attiecīgajā nominācijā</w:t>
      </w:r>
      <w:r w:rsidR="003D7F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 netiek pieteikti</w:t>
      </w:r>
      <w:r w:rsidR="00D46BE5" w:rsidRPr="00A34A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.</w:t>
      </w:r>
    </w:p>
    <w:p w14:paraId="66CE32A2" w14:textId="26823619" w:rsidR="0028633E" w:rsidRPr="00FD2AA2" w:rsidRDefault="0028633E" w:rsidP="0028633E">
      <w:pPr>
        <w:pStyle w:val="Sarakstarindkopa"/>
        <w:numPr>
          <w:ilvl w:val="0"/>
          <w:numId w:val="4"/>
        </w:numPr>
        <w:spacing w:line="360" w:lineRule="auto"/>
        <w:ind w:left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</w:pPr>
      <w:r w:rsidRPr="00FD2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Gada balvas nominācijas</w:t>
      </w:r>
    </w:p>
    <w:p w14:paraId="0F795050" w14:textId="77777777" w:rsidR="004F6030" w:rsidRPr="00E077B8" w:rsidRDefault="004F6030" w:rsidP="00E142B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E077B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Nominācijas,‌ ‌kurās‌ ‌var‌ ‌pieteikt‌ ‌jauniešus:‌ ‌</w:t>
      </w:r>
    </w:p>
    <w:p w14:paraId="05E4E4A6" w14:textId="31E07C23" w:rsidR="00B4104D" w:rsidRPr="00414850" w:rsidRDefault="006B0E06" w:rsidP="005C0B09">
      <w:pPr>
        <w:pStyle w:val="Sarakstarindkopa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Gada jaunietis ‌-‌ </w:t>
      </w:r>
      <w:r w:rsidRPr="00E077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en-GB"/>
        </w:rPr>
        <w:t>‌jaunietis,‌ ‌kurš‌ ‌ar‌ ‌savu‌ ‌veikumu‌ ‌un‌ ‌pozitīvo‌ ‌piemēru‌ ‌ir‌ ‌veicinājis‌ ‌jauniešu‌ ‌interesi‌ ‌par‌ ‌Ludzas‌ ‌novada‌ ‌attīstību,‌ ‌mainījis‌ ‌Ludzas‌ ‌novada‌ ‌jauniešu‌ ‌ikdienu‌ ‌un‌ ‌radījis‌ ‌labvēlīgu‌ ‌v</w:t>
      </w:r>
      <w:r w:rsidR="007176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en-GB"/>
        </w:rPr>
        <w:t>idi‌ ‌jauniešu‌ ‌iniciatīvām,‌</w:t>
      </w:r>
      <w:r w:rsidRPr="00E077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en-GB"/>
        </w:rPr>
        <w:t> ‌ir‌ ‌izmantojis</w:t>
      </w:r>
      <w:r w:rsidR="007176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en-GB"/>
        </w:rPr>
        <w:t xml:space="preserve"> savas prasmes</w:t>
      </w:r>
      <w:r w:rsidRPr="00E077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en-GB"/>
        </w:rPr>
        <w:t>,‌ ‌lai‌ ‌iesaistītu‌ ‌citus‌ ‌jauniešus‌ ‌lietderīgā‌ ‌brīvā‌ ‌laika‌ ‌pavadīšanā‌ ‌un‌ ‌radoši‌ ‌pielietojis‌ ‌savas‌ ‌iemaņas‌ Ludzas‌ ‌novada‌ ‌sabie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en-GB"/>
        </w:rPr>
        <w:t>driskās‌ ‌dzīves‌ ‌organizēšanā.</w:t>
      </w:r>
      <w:r w:rsidRPr="00E077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en-GB"/>
        </w:rPr>
        <w:t>‌ ‌</w:t>
      </w:r>
    </w:p>
    <w:p w14:paraId="39247844" w14:textId="1566C5CE" w:rsidR="00B4104D" w:rsidRPr="00C2046C" w:rsidRDefault="001F70CA" w:rsidP="005C0B09">
      <w:pPr>
        <w:pStyle w:val="Sarakstarindkopa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E077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lv-LV" w:eastAsia="en-GB"/>
        </w:rPr>
        <w:t>Gada‌ ‌Radošākais‌ ‌jaunietis‌</w:t>
      </w:r>
      <w:r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 ‌–‌ </w:t>
      </w:r>
      <w:r w:rsidRPr="00E077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en-GB"/>
        </w:rPr>
        <w:t>‌nominācijas‌ ‌pretende</w:t>
      </w:r>
      <w:r w:rsidR="000F03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en-GB"/>
        </w:rPr>
        <w:t>nti‌ ‌–‌ ‌jaunieši,‌ ‌kas‌ ‌2022</w:t>
      </w:r>
      <w:r w:rsidRPr="00E077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en-GB"/>
        </w:rPr>
        <w:t>.gadā‌ ‌ir‌ ‌guvuši‌ ‌sasniegumus‌ ‌mūzikas/mākslas‌ ‌jomā,‌ ‌aktīvi‌ ‌darbojošies‌ ‌Ludzas‌ ‌novada‌ ‌kultūras‌ ‌dzīvē‌,</w:t>
      </w:r>
      <w:r w:rsidR="00C32B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en-GB"/>
        </w:rPr>
        <w:t xml:space="preserve"> </w:t>
      </w:r>
      <w:r w:rsidRPr="00E077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en-GB"/>
        </w:rPr>
        <w:t>piedalījušies‌ ‌mūzikas/mākslas‌ ‌konkursos,‌ ‌festivālos‌ ‌vai‌ ‌citos‌ ‌pasākumos,‌ ‌popularizējot‌ ‌Ludzas‌ ‌novada‌ ‌vārdu‌ ‌Latvijā‌ ‌vai‌ ‌ārpus‌ ‌valsts‌ ‌robežām.‌ ‌</w:t>
      </w:r>
    </w:p>
    <w:p w14:paraId="472698E0" w14:textId="3AD69D23" w:rsidR="008E4295" w:rsidRPr="00C2046C" w:rsidRDefault="00DE07CA" w:rsidP="00C2046C">
      <w:pPr>
        <w:pStyle w:val="Sarakstarindkopa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lastRenderedPageBreak/>
        <w:t xml:space="preserve">Gada skolēns </w:t>
      </w:r>
      <w:r w:rsidR="004F6030" w:rsidRPr="00E07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lv-LV" w:eastAsia="en-GB"/>
        </w:rPr>
        <w:t>‌</w:t>
      </w:r>
      <w:r w:rsidR="004F6030"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 ‌-‌ </w:t>
      </w:r>
      <w:r w:rsidR="004F6030" w:rsidRPr="00E077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en-GB"/>
        </w:rPr>
        <w:t>‌jaunietis</w:t>
      </w:r>
      <w:r w:rsidR="003C64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en-GB"/>
        </w:rPr>
        <w:t xml:space="preserve"> (9.-12.kl., ieskaitot prof. izglītības iestādes audzēņus</w:t>
      </w:r>
      <w:r w:rsidR="001F5C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en-GB"/>
        </w:rPr>
        <w:t>)</w:t>
      </w:r>
      <w:r w:rsidR="004F6030" w:rsidRPr="00E077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en-GB"/>
        </w:rPr>
        <w:t>,‌ ‌kurš‌ ‌guvis‌ ‌augstus‌ ‌panākumus‌ ‌mācībās,‌ ‌aktīvi‌ ‌piedalījies‌ ‌skolas‌ ‌rīkotajos‌ ‌pasākumos‌ ‌un‌ ‌ārpusskolas‌ </w:t>
      </w:r>
      <w:r w:rsidR="001F5C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en-GB"/>
        </w:rPr>
        <w:t>‌aktivitātēs.</w:t>
      </w:r>
    </w:p>
    <w:p w14:paraId="2EC3B0DA" w14:textId="4E786155" w:rsidR="00B4104D" w:rsidRPr="00067BAA" w:rsidRDefault="008C5733" w:rsidP="00B4104D">
      <w:pPr>
        <w:pStyle w:val="Sarakstarindkopa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Ga</w:t>
      </w:r>
      <w:r w:rsidR="004F6030"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da‌ ‌sportists‌ </w:t>
      </w:r>
      <w:r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‌</w:t>
      </w:r>
      <w:r w:rsidR="004F6030"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 ‌-</w:t>
      </w:r>
      <w:r w:rsidR="004F6030" w:rsidRPr="00E077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en-GB"/>
        </w:rPr>
        <w:t>‌ ‌jaunietis,‌ ‌kurš‌ ‌guvis‌ ‌augstus‌ ‌panākumus‌</w:t>
      </w:r>
      <w:r w:rsidR="00C02E67" w:rsidRPr="00E077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en-GB"/>
        </w:rPr>
        <w:t xml:space="preserve"> </w:t>
      </w:r>
      <w:r w:rsidR="004F6030" w:rsidRPr="00E077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en-GB"/>
        </w:rPr>
        <w:t>kādā‌ ‌no‌ ‌sporta‌ ‌veidiem,‌ ‌organizējis‌ ‌sporta‌ ‌pasākumus‌ ‌vai‌ ‌izveidojis‌ ‌jauniešu‌ ‌grupu,‌ ‌kas‌ ‌brīvajā‌ ‌laikā‌ ‌nodarbojas‌ ‌un‌ ‌pop</w:t>
      </w:r>
      <w:r w:rsidR="00C32B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en-GB"/>
        </w:rPr>
        <w:t>ularizē‌ ‌sporta‌ ‌aktivitātes‌</w:t>
      </w:r>
      <w:r w:rsidRPr="00E077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en-GB"/>
        </w:rPr>
        <w:t>.</w:t>
      </w:r>
    </w:p>
    <w:p w14:paraId="78F28FE6" w14:textId="11542F0C" w:rsidR="003F0403" w:rsidRPr="00AD52F7" w:rsidRDefault="00067BAA" w:rsidP="002A41BF">
      <w:pPr>
        <w:pStyle w:val="Sarakstarindkopa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AD5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Gada brīvprātīgais –</w:t>
      </w:r>
      <w:r w:rsidRPr="00AD52F7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r w:rsidR="000F031F">
        <w:rPr>
          <w:rFonts w:ascii="Times New Roman" w:hAnsi="Times New Roman" w:cs="Times New Roman"/>
          <w:sz w:val="24"/>
          <w:szCs w:val="24"/>
          <w:lang w:val="lv-LV"/>
        </w:rPr>
        <w:t>jaunietis, kas 2022</w:t>
      </w:r>
      <w:r w:rsidR="003F0403" w:rsidRPr="00AD52F7">
        <w:rPr>
          <w:rFonts w:ascii="Times New Roman" w:hAnsi="Times New Roman" w:cs="Times New Roman"/>
          <w:sz w:val="24"/>
          <w:szCs w:val="24"/>
          <w:lang w:val="lv-LV"/>
        </w:rPr>
        <w:t>. gadā bez atlīdzības ir aktīvi veicis sabiedriski nozīmīgu brīvprātīgo darbu Ludzas novadā.</w:t>
      </w:r>
    </w:p>
    <w:p w14:paraId="24646F1E" w14:textId="68D79991" w:rsidR="00B4104D" w:rsidRPr="00FA3B20" w:rsidRDefault="002B787C" w:rsidP="002A41BF">
      <w:pPr>
        <w:pStyle w:val="Sarakstarindkopa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Pirmais solis biznesā</w:t>
      </w:r>
      <w:r w:rsidR="004F6030" w:rsidRPr="003F04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lv-LV" w:eastAsia="en-GB"/>
        </w:rPr>
        <w:t> ‌‌</w:t>
      </w:r>
      <w:r w:rsidR="001F70CA" w:rsidRPr="003F0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–</w:t>
      </w:r>
      <w:r w:rsidR="001F70CA" w:rsidRPr="00A34A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en-GB"/>
        </w:rPr>
        <w:t>‌ </w:t>
      </w:r>
      <w:r w:rsidR="001F70CA" w:rsidRPr="00A34A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en-GB"/>
        </w:rPr>
        <w:t>‌</w:t>
      </w:r>
      <w:r w:rsidR="00157C20" w:rsidRPr="00A34A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en-GB"/>
        </w:rPr>
        <w:t>jaunais</w:t>
      </w:r>
      <w:r w:rsidR="00C020AD" w:rsidRPr="00A34A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en-GB"/>
        </w:rPr>
        <w:t xml:space="preserve"> uzņēmējs</w:t>
      </w:r>
      <w:r w:rsidR="00157C20" w:rsidRPr="00A34A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en-GB"/>
        </w:rPr>
        <w:t xml:space="preserve"> (līdz 29 gadu vecumam),</w:t>
      </w:r>
      <w:r w:rsidR="00C020AD" w:rsidRPr="00A34A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en-GB"/>
        </w:rPr>
        <w:t xml:space="preserve"> </w:t>
      </w:r>
      <w:r w:rsidR="00BF2673" w:rsidRPr="00A34A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en-GB"/>
        </w:rPr>
        <w:t>kas reģis</w:t>
      </w:r>
      <w:r w:rsidR="000F03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en-GB"/>
        </w:rPr>
        <w:t>trēts 2022</w:t>
      </w:r>
      <w:r w:rsidR="00157C20" w:rsidRPr="00A34A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en-GB"/>
        </w:rPr>
        <w:t xml:space="preserve">.gadā un darbojas Ludzas novada teritorijā. </w:t>
      </w:r>
    </w:p>
    <w:p w14:paraId="6402AB2E" w14:textId="77777777" w:rsidR="002025D5" w:rsidRDefault="003C6A54" w:rsidP="002025D5">
      <w:pPr>
        <w:pStyle w:val="Sarakstarindkopa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v-LV" w:eastAsia="en-GB"/>
        </w:rPr>
        <w:t>Gada cilvēks jauniešiem –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lv-LV" w:eastAsia="en-GB"/>
        </w:rPr>
        <w:t xml:space="preserve"> </w:t>
      </w:r>
      <w:r w:rsidRPr="00D748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organizācija, uzņēmums vai fiziska persona, kas </w:t>
      </w:r>
      <w:r w:rsidR="000F0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2022</w:t>
      </w:r>
      <w:r w:rsidR="00D748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.gadā </w:t>
      </w:r>
      <w:r w:rsidRPr="00D748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b</w:t>
      </w:r>
      <w:r w:rsidR="00D748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rīv</w:t>
      </w:r>
      <w:r w:rsidRPr="00D748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prātīgi sn</w:t>
      </w:r>
      <w:r w:rsidR="00D748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iedza savu atbalstu jauniešu iniciatīvām.</w:t>
      </w:r>
    </w:p>
    <w:p w14:paraId="20A783BE" w14:textId="1AA197D0" w:rsidR="00075A2B" w:rsidRPr="002025D5" w:rsidRDefault="002025D5" w:rsidP="002025D5">
      <w:pPr>
        <w:pStyle w:val="Sarakstarindkopa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v-LV" w:eastAsia="en-GB"/>
        </w:rPr>
        <w:t xml:space="preserve">Pirmais pakāpiens </w:t>
      </w:r>
      <w:r w:rsidR="00075A2B" w:rsidRPr="002025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- </w:t>
      </w:r>
      <w:r w:rsidR="00FB3934" w:rsidRPr="002025D5">
        <w:rPr>
          <w:rFonts w:ascii="RobustaTLPro-Regular" w:hAnsi="RobustaTLPro-Regular"/>
          <w:color w:val="000000" w:themeColor="text1"/>
          <w:sz w:val="23"/>
          <w:szCs w:val="23"/>
          <w:shd w:val="clear" w:color="auto" w:fill="FFFFFF"/>
          <w:lang w:val="lv-LV"/>
        </w:rPr>
        <w:t> </w:t>
      </w:r>
      <w:r w:rsidR="00FB3934" w:rsidRPr="002025D5">
        <w:rPr>
          <w:rFonts w:ascii="RobustaTLPro-Regular" w:hAnsi="RobustaTLPro-Regular"/>
          <w:color w:val="212529"/>
          <w:sz w:val="23"/>
          <w:szCs w:val="23"/>
          <w:shd w:val="clear" w:color="auto" w:fill="FFFFFF"/>
          <w:lang w:val="lv-LV"/>
        </w:rPr>
        <w:t xml:space="preserve">jaunietis, kurš pēdējā gada laikā parādījis ievērojamu personīgo izaugsmi, </w:t>
      </w:r>
      <w:r w:rsidR="001A3333" w:rsidRPr="002025D5">
        <w:rPr>
          <w:rFonts w:ascii="RobustaTLPro-Regular" w:hAnsi="RobustaTLPro-Regular"/>
          <w:color w:val="212529"/>
          <w:sz w:val="23"/>
          <w:szCs w:val="23"/>
          <w:shd w:val="clear" w:color="auto" w:fill="FFFFFF"/>
          <w:lang w:val="lv-LV"/>
        </w:rPr>
        <w:t>izrādījis iniciatīvu līdzdalībā.</w:t>
      </w:r>
    </w:p>
    <w:p w14:paraId="03F0201B" w14:textId="77777777" w:rsidR="003C6A54" w:rsidRDefault="003C6A54" w:rsidP="00AD7F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</w:p>
    <w:p w14:paraId="21F53139" w14:textId="5C00E082" w:rsidR="00B24FB6" w:rsidRPr="00F3175A" w:rsidRDefault="00AB28F9" w:rsidP="00AD7F68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</w:pPr>
      <w:proofErr w:type="spellStart"/>
      <w:r w:rsidRPr="00F31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Nominantus</w:t>
      </w:r>
      <w:proofErr w:type="spellEnd"/>
      <w:r w:rsidRPr="00F31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‌ ‌var‌ ‌‌pieteikt, </w:t>
      </w:r>
      <w:r w:rsidR="004F6030" w:rsidRPr="00F31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‌aizpildot‌ ‌pieteikuma‌ ‌anketu‌ ‌internetā:</w:t>
      </w:r>
      <w:r w:rsidR="00E414A4" w:rsidRPr="00F317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v-LV" w:eastAsia="en-GB"/>
        </w:rPr>
        <w:t xml:space="preserve"> </w:t>
      </w:r>
      <w:hyperlink r:id="rId6" w:history="1">
        <w:r w:rsidR="00F25BF9" w:rsidRPr="00F3175A">
          <w:rPr>
            <w:rStyle w:val="Hipersaite"/>
            <w:b/>
            <w:color w:val="000000" w:themeColor="text1"/>
            <w:lang w:val="lv-LV"/>
          </w:rPr>
          <w:t>ŠEIT</w:t>
        </w:r>
      </w:hyperlink>
      <w:r w:rsidR="004F6030" w:rsidRPr="00F31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 ‌vai‌ </w:t>
      </w:r>
      <w:r w:rsidR="00AD7F68" w:rsidRPr="00F31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‌nosūtot‌ ‌to‌ ‌uz‌ ‌e-pastu</w:t>
      </w:r>
      <w:r w:rsidR="007E1AB1" w:rsidRPr="00F31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: ‌solvita.binovska</w:t>
      </w:r>
      <w:r w:rsidRPr="00F31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@ludza</w:t>
      </w:r>
      <w:r w:rsidR="007D651E" w:rsidRPr="00F31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snovads</w:t>
      </w:r>
      <w:r w:rsidR="004F6030" w:rsidRPr="00F31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.lv‌ </w:t>
      </w:r>
      <w:r w:rsidR="00264027" w:rsidRPr="00F31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‌līdz‌ ‌2022</w:t>
      </w:r>
      <w:r w:rsidR="004F6030" w:rsidRPr="00F31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.‌ ‌gada‌ </w:t>
      </w:r>
      <w:r w:rsidR="006D5A82" w:rsidRPr="00F31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30</w:t>
      </w:r>
      <w:r w:rsidR="006F11C0" w:rsidRPr="00F31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.</w:t>
      </w:r>
      <w:r w:rsidR="00264027" w:rsidRPr="00F31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decembrim</w:t>
      </w:r>
      <w:bookmarkStart w:id="0" w:name="_GoBack"/>
      <w:bookmarkEnd w:id="0"/>
      <w:r w:rsidR="006D5A82" w:rsidRPr="00F31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.</w:t>
      </w:r>
      <w:r w:rsidR="004F6030" w:rsidRPr="00F31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‌</w:t>
      </w:r>
    </w:p>
    <w:p w14:paraId="566E0D0E" w14:textId="77777777" w:rsidR="00E62603" w:rsidRDefault="004F6030" w:rsidP="00E142B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E077B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‌Pieteikuma‌ ‌anketa</w:t>
      </w:r>
      <w:r w:rsidR="00E6260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‌ ‌atrodama‌ ‌nolikuma‌ ‌1.pielikumā.</w:t>
      </w:r>
    </w:p>
    <w:p w14:paraId="56F7B883" w14:textId="77777777" w:rsidR="00E62603" w:rsidRDefault="00E62603" w:rsidP="00E142BF">
      <w:pPr>
        <w:pStyle w:val="Sarakstarindkopa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Gada balvas pretendentu izvērtēšanas komisija.</w:t>
      </w:r>
      <w:r w:rsidR="004F6030" w:rsidRPr="00E6260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‌ ‌</w:t>
      </w:r>
    </w:p>
    <w:p w14:paraId="786E5F0A" w14:textId="75E856CE" w:rsidR="00E62603" w:rsidRPr="00FB3934" w:rsidRDefault="004F6030" w:rsidP="00E142BF">
      <w:pPr>
        <w:pStyle w:val="Sarakstarindkopa"/>
        <w:numPr>
          <w:ilvl w:val="1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</w:pPr>
      <w:r w:rsidRPr="00E6260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Katrā‌ ‌nominācijā‌ ‌pieteiktos‌ ‌kandidātus‌ ‌izvērtē‌ ‌un‌ ‌uzvarētājus‌ ‌ap</w:t>
      </w:r>
      <w:r w:rsidR="00B4104D" w:rsidRPr="00E6260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stiprina‌ ‌komisija,‌ ‌kuru‌ </w:t>
      </w:r>
      <w:r w:rsidR="00B4104D" w:rsidRPr="00FB3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‌</w:t>
      </w:r>
      <w:r w:rsidRPr="00FB3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veido‌ </w:t>
      </w:r>
      <w:r w:rsidR="00B4104D" w:rsidRPr="00FB3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Ludza</w:t>
      </w:r>
      <w:r w:rsidR="003C6A54" w:rsidRPr="00FB3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s novada pašvaldības pārstāvis, Ludzas novada Bērnu un jauniešu centra pārstāvis,</w:t>
      </w:r>
      <w:r w:rsidR="000F031F" w:rsidRPr="00FB3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 </w:t>
      </w:r>
      <w:r w:rsidR="00FB3934" w:rsidRPr="00FB3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sporta treneris, Ludzas Mūzikas pamatskolas pārstāvis.</w:t>
      </w:r>
      <w:r w:rsidR="00DA7190" w:rsidRPr="00FB3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 Tiks izskatīti </w:t>
      </w:r>
      <w:r w:rsidR="00292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tikai </w:t>
      </w:r>
      <w:r w:rsidR="00DA7190" w:rsidRPr="00FB3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pilnībā aizpildīti un nolikuma kritērijiem atbilstoši pieteikumi. </w:t>
      </w:r>
    </w:p>
    <w:p w14:paraId="3D410096" w14:textId="29C30D84" w:rsidR="00613DD9" w:rsidRDefault="009814D5" w:rsidP="00CD670F">
      <w:pPr>
        <w:pStyle w:val="Sarakstarindkopa"/>
        <w:numPr>
          <w:ilvl w:val="1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lv-LV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r w:rsidR="004F6030" w:rsidRPr="00E6260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Uzvarētājus‌ ‌katrā‌ ‌nominācijā‌ ‌nosaka‌ ‌pēc‌ ‌li</w:t>
      </w:r>
      <w:r w:rsidR="00AB28F9" w:rsidRPr="00E6260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elākā‌ ‌iegūtā‌ ‌balsu‌ ‌skaita.</w:t>
      </w:r>
      <w:r w:rsidR="004F6030" w:rsidRPr="00E6260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‌ </w:t>
      </w:r>
      <w:r w:rsidR="00DA7190" w:rsidRPr="009A18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Visi pieteiktie </w:t>
      </w:r>
      <w:proofErr w:type="spellStart"/>
      <w:r w:rsidR="00DA7190" w:rsidRPr="009A18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nominanti</w:t>
      </w:r>
      <w:proofErr w:type="spellEnd"/>
      <w:r w:rsidR="00DA7190" w:rsidRPr="009A18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 tiks informēti</w:t>
      </w:r>
      <w:r w:rsidR="004F6030" w:rsidRPr="009A18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 ‌un‌ </w:t>
      </w:r>
      <w:r w:rsidR="00DA7190" w:rsidRPr="009A18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‌</w:t>
      </w:r>
      <w:r w:rsidR="004F6030" w:rsidRPr="00E6260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 ‌apbalvoti‌ ‌Jauniešu‌ ‌Gada‌ ‌balvas‌ ‌svinīgajā‌ ‌pasāk</w:t>
      </w:r>
      <w:r w:rsidR="00AB28F9" w:rsidRPr="00E6260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umā</w:t>
      </w:r>
      <w:r w:rsidR="00627293" w:rsidRPr="006272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.</w:t>
      </w:r>
      <w:r w:rsidR="00627293">
        <w:rPr>
          <w:rFonts w:ascii="Times New Roman" w:eastAsia="Times New Roman" w:hAnsi="Times New Roman" w:cs="Times New Roman"/>
          <w:color w:val="FF0000"/>
          <w:sz w:val="24"/>
          <w:szCs w:val="24"/>
          <w:lang w:val="lv-LV" w:eastAsia="en-GB"/>
        </w:rPr>
        <w:t xml:space="preserve"> </w:t>
      </w:r>
    </w:p>
    <w:p w14:paraId="270CED49" w14:textId="6F37CE51" w:rsidR="006375CD" w:rsidRPr="002F6E49" w:rsidRDefault="009814D5" w:rsidP="002F6E49">
      <w:pPr>
        <w:pStyle w:val="Sarakstarindkopa"/>
        <w:numPr>
          <w:ilvl w:val="1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lv-LV" w:eastAsia="en-GB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lv-LV" w:eastAsia="en-GB"/>
        </w:rPr>
        <w:t xml:space="preserve"> </w:t>
      </w:r>
      <w:r w:rsidR="006375CD" w:rsidRPr="009A18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Katras nominācijas uzvarētājs </w:t>
      </w:r>
      <w:r w:rsidR="00B22A34" w:rsidRPr="009A18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saņems </w:t>
      </w:r>
      <w:r w:rsidR="00AE7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naudas balvu, pārējie Gada balvai izvirzītie jaunieši – pārsteiguma dāvanas. </w:t>
      </w:r>
    </w:p>
    <w:p w14:paraId="620841D3" w14:textId="77777777" w:rsidR="00414850" w:rsidRDefault="00414850">
      <w:pP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lv-LV" w:eastAsia="en-GB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lv-LV" w:eastAsia="en-GB"/>
        </w:rPr>
        <w:br w:type="page"/>
      </w:r>
    </w:p>
    <w:p w14:paraId="01C0615F" w14:textId="09B87F5E" w:rsidR="0053620B" w:rsidRPr="0053620B" w:rsidRDefault="0053620B" w:rsidP="0053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lv-LV" w:eastAsia="en-GB"/>
        </w:rPr>
      </w:pPr>
      <w:r w:rsidRPr="0053620B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lv-LV" w:eastAsia="en-GB"/>
        </w:rPr>
        <w:lastRenderedPageBreak/>
        <w:t>Nolikuma “Ludzas nov</w:t>
      </w:r>
      <w:r w:rsidR="00BF6A4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lv-LV" w:eastAsia="en-GB"/>
        </w:rPr>
        <w:t>ada Jauniešu gada balva 2022</w:t>
      </w:r>
      <w:r w:rsidRPr="0053620B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lv-LV" w:eastAsia="en-GB"/>
        </w:rPr>
        <w:t xml:space="preserve">” </w:t>
      </w:r>
    </w:p>
    <w:p w14:paraId="4C643C0C" w14:textId="77777777" w:rsidR="0053620B" w:rsidRPr="0053620B" w:rsidRDefault="0053620B" w:rsidP="0053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lv-LV" w:eastAsia="en-GB"/>
        </w:rPr>
      </w:pPr>
      <w:r w:rsidRPr="0053620B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lv-LV" w:eastAsia="en-GB"/>
        </w:rPr>
        <w:t>1.pielikums</w:t>
      </w:r>
    </w:p>
    <w:p w14:paraId="3C607D97" w14:textId="77777777" w:rsidR="00E763DB" w:rsidRPr="00E077B8" w:rsidRDefault="00E763DB" w:rsidP="00DA681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val="lv-LV" w:eastAsia="en-GB"/>
        </w:rPr>
      </w:pPr>
      <w:r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P‌ ‌I‌ ‌E‌ ‌T‌ ‌E‌ ‌I‌ ‌K‌ ‌U‌ ‌M‌ ‌S‌ ‌</w:t>
      </w:r>
    </w:p>
    <w:p w14:paraId="5CBEE38B" w14:textId="6455FEAA" w:rsidR="00C83162" w:rsidRDefault="00DA6814" w:rsidP="00DA6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</w:pPr>
      <w:r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„Ludza</w:t>
      </w:r>
      <w:r w:rsidR="00E763DB"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s‌ ‌novada‌</w:t>
      </w:r>
      <w:r w:rsidR="00BF6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 xml:space="preserve"> ‌Jauniešu‌ ‌gada‌ ‌balva‌ ‌2022</w:t>
      </w:r>
      <w:r w:rsidR="00E763DB"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"‌ </w:t>
      </w:r>
    </w:p>
    <w:p w14:paraId="222C3599" w14:textId="77777777" w:rsidR="00C83162" w:rsidRDefault="00C83162" w:rsidP="00DA6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KĀP-NES!</w:t>
      </w:r>
    </w:p>
    <w:p w14:paraId="1510E9DA" w14:textId="77777777" w:rsidR="00E763DB" w:rsidRPr="00E077B8" w:rsidRDefault="00E763DB" w:rsidP="00DA681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val="lv-LV" w:eastAsia="en-GB"/>
        </w:rPr>
      </w:pPr>
      <w:r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‌</w:t>
      </w:r>
    </w:p>
    <w:p w14:paraId="44E81DAC" w14:textId="77777777" w:rsidR="00DA6814" w:rsidRPr="00E077B8" w:rsidRDefault="00DA6814" w:rsidP="00E76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</w:pPr>
    </w:p>
    <w:p w14:paraId="17C72248" w14:textId="77777777" w:rsidR="00E763DB" w:rsidRPr="00E077B8" w:rsidRDefault="00E763DB" w:rsidP="00E763D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val="lv-LV" w:eastAsia="en-GB"/>
        </w:rPr>
      </w:pPr>
      <w:r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Iesakāmās‌ ‌personas,‌ ‌vārds,‌ ‌uzvārds,‌ ‌vecums:‌ ‌</w:t>
      </w:r>
    </w:p>
    <w:p w14:paraId="4D7AF2FB" w14:textId="77777777" w:rsidR="00E763DB" w:rsidRPr="00E077B8" w:rsidRDefault="00E763DB" w:rsidP="00E763D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val="lv-LV" w:eastAsia="en-GB"/>
        </w:rPr>
      </w:pPr>
      <w:r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_________________________________________________</w:t>
      </w:r>
      <w:r w:rsidR="00DA6814"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_________________________</w:t>
      </w:r>
      <w:r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 ‌</w:t>
      </w:r>
    </w:p>
    <w:p w14:paraId="00C86453" w14:textId="77777777" w:rsidR="00DA6814" w:rsidRPr="00E077B8" w:rsidRDefault="00DA6814" w:rsidP="00E76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</w:pPr>
    </w:p>
    <w:p w14:paraId="22BD6F2A" w14:textId="77777777" w:rsidR="00E763DB" w:rsidRPr="00E077B8" w:rsidRDefault="00E763DB" w:rsidP="00E763D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val="lv-LV" w:eastAsia="en-GB"/>
        </w:rPr>
      </w:pPr>
      <w:r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Iesakāmās‌ ‌personas,‌ ‌e-pasta‌ ‌adrese,‌ ‌tālruņa‌ ‌numurs:‌ ‌</w:t>
      </w:r>
    </w:p>
    <w:p w14:paraId="585E5BC6" w14:textId="77777777" w:rsidR="00E763DB" w:rsidRPr="00E077B8" w:rsidRDefault="00E763DB" w:rsidP="00E763D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val="lv-LV" w:eastAsia="en-GB"/>
        </w:rPr>
      </w:pPr>
      <w:r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_________________________________________________</w:t>
      </w:r>
      <w:r w:rsidR="00DA6814"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_________________________</w:t>
      </w:r>
    </w:p>
    <w:p w14:paraId="36F3A524" w14:textId="77777777" w:rsidR="00DA6814" w:rsidRPr="00E077B8" w:rsidRDefault="00DA6814" w:rsidP="00E76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</w:pPr>
    </w:p>
    <w:p w14:paraId="3C132EF2" w14:textId="77777777" w:rsidR="00E763DB" w:rsidRPr="00E077B8" w:rsidRDefault="00E763DB" w:rsidP="00E763D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val="lv-LV" w:eastAsia="en-GB"/>
        </w:rPr>
      </w:pPr>
      <w:r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Kādā‌ ‌nominācijā‌ ‌Jūs‌ ‌piesakāt‌ ‌šo‌ ‌kandidātu:‌ ‌</w:t>
      </w:r>
    </w:p>
    <w:p w14:paraId="46FCBDB9" w14:textId="77777777" w:rsidR="00E763DB" w:rsidRPr="00E077B8" w:rsidRDefault="00E763DB" w:rsidP="00E763D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val="lv-LV" w:eastAsia="en-GB"/>
        </w:rPr>
      </w:pPr>
      <w:r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________________________________________________</w:t>
      </w:r>
      <w:r w:rsidR="00DA6814"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___________________________</w:t>
      </w:r>
      <w:r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‌ ‌</w:t>
      </w:r>
    </w:p>
    <w:p w14:paraId="69074ACE" w14:textId="77777777" w:rsidR="00E077B8" w:rsidRDefault="00E763DB" w:rsidP="00E76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</w:pPr>
      <w:r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Apraksts:‌</w:t>
      </w:r>
      <w:r w:rsid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 </w:t>
      </w:r>
    </w:p>
    <w:p w14:paraId="57CDB08E" w14:textId="77777777" w:rsidR="00E763DB" w:rsidRPr="00E077B8" w:rsidRDefault="00E077B8" w:rsidP="00E763D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val="lv-LV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‌</w:t>
      </w:r>
      <w:r w:rsidR="00E763DB"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Pamatojiet,‌ ‌kādēļ‌ ‌iesakāt‌ ‌tieši‌ ‌šo‌ ‌pretendentu,‌ ‌nosauciet‌ ‌jūsu‌ ‌izvirzītās‌ ‌personas‌ ‌veikumu,‌ ‌sasniegumus;‌ ‌iemeslu,‌ ‌kādēļ‌ ‌viņš‌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 xml:space="preserve"> ‌ir‌ ‌pelnījis‌ ‌šo‌ ‌apbalvojumu.</w:t>
      </w:r>
      <w:r w:rsidR="00E763DB"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 ‌</w:t>
      </w:r>
    </w:p>
    <w:p w14:paraId="08FB0AC3" w14:textId="77777777" w:rsidR="00E763DB" w:rsidRPr="00E077B8" w:rsidRDefault="00E763DB" w:rsidP="00DA681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color w:val="000000"/>
          <w:sz w:val="20"/>
          <w:szCs w:val="20"/>
          <w:lang w:val="lv-LV" w:eastAsia="en-GB"/>
        </w:rPr>
      </w:pPr>
      <w:r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_________________________________________________</w:t>
      </w:r>
      <w:r w:rsidR="00DA6814"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______________________________</w:t>
      </w:r>
      <w:r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____________________________________________</w:t>
      </w:r>
      <w:r w:rsidR="00DA6814"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___________________________</w:t>
      </w:r>
    </w:p>
    <w:p w14:paraId="21D87FC8" w14:textId="77777777" w:rsidR="00E763DB" w:rsidRPr="00E077B8" w:rsidRDefault="00E763DB" w:rsidP="00DA681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color w:val="000000"/>
          <w:sz w:val="20"/>
          <w:szCs w:val="20"/>
          <w:lang w:val="lv-LV" w:eastAsia="en-GB"/>
        </w:rPr>
      </w:pPr>
      <w:r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_________________________________________________</w:t>
      </w:r>
      <w:r w:rsidR="00DA6814"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_______________________________</w:t>
      </w:r>
      <w:r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__________________________________________</w:t>
      </w:r>
      <w:r w:rsidR="00DA6814"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_______________________________</w:t>
      </w:r>
      <w:r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____________________________________________</w:t>
      </w:r>
      <w:r w:rsidR="00DA6814"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______________________________</w:t>
      </w:r>
      <w:r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___________________________________________</w:t>
      </w:r>
      <w:r w:rsidR="00DA6814"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______________________________</w:t>
      </w:r>
    </w:p>
    <w:p w14:paraId="09AAE431" w14:textId="77777777" w:rsidR="00E763DB" w:rsidRPr="00E077B8" w:rsidRDefault="00E763DB" w:rsidP="00DA681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color w:val="000000"/>
          <w:sz w:val="20"/>
          <w:szCs w:val="20"/>
          <w:lang w:val="lv-LV" w:eastAsia="en-GB"/>
        </w:rPr>
      </w:pPr>
      <w:r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________________________________________________________________________________</w:t>
      </w:r>
      <w:r w:rsidR="00DA6814"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______________________________________________________________________</w:t>
      </w:r>
      <w:r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‌</w:t>
      </w:r>
      <w:r w:rsidR="00DA6814"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00D8AE" w14:textId="77777777" w:rsidR="00DA6814" w:rsidRPr="00E077B8" w:rsidRDefault="00DA6814" w:rsidP="00DA68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</w:pPr>
    </w:p>
    <w:p w14:paraId="478583D8" w14:textId="77777777" w:rsidR="00DA6814" w:rsidRPr="00E077B8" w:rsidRDefault="00DA6814" w:rsidP="00E76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</w:pPr>
    </w:p>
    <w:p w14:paraId="681FE064" w14:textId="77777777" w:rsidR="00E763DB" w:rsidRPr="00E077B8" w:rsidRDefault="00E763DB" w:rsidP="00E763D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val="lv-LV" w:eastAsia="en-GB"/>
        </w:rPr>
      </w:pPr>
      <w:r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Pieteikuma‌ ‌iesniedzēja‌ ‌vārds,‌ ‌uzvārds,‌ ‌</w:t>
      </w:r>
      <w:r w:rsid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 xml:space="preserve">tālruņa numurs, </w:t>
      </w:r>
      <w:r w:rsidRPr="00E07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vecums:‌ ‌</w:t>
      </w:r>
    </w:p>
    <w:p w14:paraId="29F03DE3" w14:textId="77777777" w:rsidR="00E763DB" w:rsidRPr="00E077B8" w:rsidRDefault="00E763DB" w:rsidP="00E763D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val="lv-LV" w:eastAsia="en-GB"/>
        </w:rPr>
      </w:pPr>
      <w:r w:rsidRPr="00E07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lv-LV" w:eastAsia="en-GB"/>
        </w:rPr>
        <w:t>______________________________________</w:t>
      </w:r>
      <w:r w:rsidR="00DA6814" w:rsidRPr="00E07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lv-LV" w:eastAsia="en-GB"/>
        </w:rPr>
        <w:t>__________________________</w:t>
      </w:r>
    </w:p>
    <w:p w14:paraId="0082F3FA" w14:textId="40AFC937" w:rsidR="00FE5C8B" w:rsidRDefault="00E763DB" w:rsidP="00E76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lv-LV" w:eastAsia="en-GB"/>
        </w:rPr>
      </w:pPr>
      <w:r w:rsidRPr="00E07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lv-LV" w:eastAsia="en-GB"/>
        </w:rPr>
        <w:t>______________________________________</w:t>
      </w:r>
      <w:r w:rsidR="00DA6814" w:rsidRPr="00E07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lv-LV" w:eastAsia="en-GB"/>
        </w:rPr>
        <w:t>__________________________</w:t>
      </w:r>
    </w:p>
    <w:p w14:paraId="32C714E1" w14:textId="77777777" w:rsidR="00FE5C8B" w:rsidRDefault="00FE5C8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lv-LV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lv-LV" w:eastAsia="en-GB"/>
        </w:rPr>
        <w:br w:type="page"/>
      </w:r>
    </w:p>
    <w:p w14:paraId="1A78C3AC" w14:textId="77777777" w:rsidR="00FE5C8B" w:rsidRPr="007B1E5A" w:rsidRDefault="00FE5C8B" w:rsidP="00FE5C8B">
      <w:pPr>
        <w:jc w:val="right"/>
        <w:rPr>
          <w:rFonts w:ascii="Times New Roman" w:hAnsi="Times New Roman" w:cs="Times New Roman"/>
          <w:i/>
          <w:iCs/>
          <w:sz w:val="20"/>
          <w:szCs w:val="20"/>
          <w:lang w:val="lv-LV"/>
        </w:rPr>
      </w:pPr>
      <w:r w:rsidRPr="007B1E5A">
        <w:rPr>
          <w:rFonts w:ascii="Times New Roman" w:hAnsi="Times New Roman" w:cs="Times New Roman"/>
          <w:i/>
          <w:iCs/>
          <w:sz w:val="20"/>
          <w:szCs w:val="20"/>
          <w:lang w:val="lv-LV"/>
        </w:rPr>
        <w:lastRenderedPageBreak/>
        <w:t>Nolikuma “Ludzas novada Jauniešu gada balva 2022”</w:t>
      </w:r>
    </w:p>
    <w:p w14:paraId="25F75F59" w14:textId="77777777" w:rsidR="00FE5C8B" w:rsidRPr="007B1E5A" w:rsidRDefault="00FE5C8B" w:rsidP="00FE5C8B">
      <w:pPr>
        <w:jc w:val="right"/>
        <w:rPr>
          <w:rFonts w:ascii="Times New Roman" w:hAnsi="Times New Roman" w:cs="Times New Roman"/>
          <w:i/>
          <w:iCs/>
          <w:sz w:val="20"/>
          <w:szCs w:val="20"/>
          <w:lang w:val="lv-LV"/>
        </w:rPr>
      </w:pPr>
      <w:r w:rsidRPr="007B1E5A">
        <w:rPr>
          <w:rFonts w:ascii="Times New Roman" w:hAnsi="Times New Roman" w:cs="Times New Roman"/>
          <w:i/>
          <w:iCs/>
          <w:sz w:val="20"/>
          <w:szCs w:val="20"/>
          <w:lang w:val="lv-LV"/>
        </w:rPr>
        <w:t>2. pielikums</w:t>
      </w:r>
    </w:p>
    <w:p w14:paraId="1E11A636" w14:textId="77777777" w:rsidR="00FE5C8B" w:rsidRPr="007B1E5A" w:rsidRDefault="00FE5C8B" w:rsidP="00FE5C8B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26222708" w14:textId="77777777" w:rsidR="00FE5C8B" w:rsidRPr="007B1E5A" w:rsidRDefault="00FE5C8B" w:rsidP="00FE5C8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7B1E5A">
        <w:rPr>
          <w:rFonts w:ascii="Times New Roman" w:hAnsi="Times New Roman" w:cs="Times New Roman"/>
          <w:b/>
          <w:bCs/>
          <w:sz w:val="28"/>
          <w:szCs w:val="28"/>
          <w:lang w:val="lv-LV"/>
        </w:rPr>
        <w:t>GADA JAUNIETIS</w:t>
      </w:r>
    </w:p>
    <w:tbl>
      <w:tblPr>
        <w:tblStyle w:val="Reatabula"/>
        <w:tblpPr w:leftFromText="180" w:rightFromText="180" w:vertAnchor="page" w:horzAnchor="margin" w:tblpXSpec="center" w:tblpY="2956"/>
        <w:tblW w:w="9209" w:type="dxa"/>
        <w:tblLook w:val="04A0" w:firstRow="1" w:lastRow="0" w:firstColumn="1" w:lastColumn="0" w:noHBand="0" w:noVBand="1"/>
      </w:tblPr>
      <w:tblGrid>
        <w:gridCol w:w="2385"/>
        <w:gridCol w:w="729"/>
        <w:gridCol w:w="567"/>
        <w:gridCol w:w="567"/>
        <w:gridCol w:w="709"/>
        <w:gridCol w:w="708"/>
        <w:gridCol w:w="709"/>
        <w:gridCol w:w="571"/>
        <w:gridCol w:w="706"/>
        <w:gridCol w:w="708"/>
        <w:gridCol w:w="850"/>
      </w:tblGrid>
      <w:tr w:rsidR="00FE5C8B" w:rsidRPr="007B1E5A" w14:paraId="3A1FEDED" w14:textId="77777777" w:rsidTr="0079045C">
        <w:trPr>
          <w:trHeight w:val="442"/>
        </w:trPr>
        <w:tc>
          <w:tcPr>
            <w:tcW w:w="2385" w:type="dxa"/>
          </w:tcPr>
          <w:p w14:paraId="07402757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Nominētās personas</w:t>
            </w:r>
          </w:p>
          <w:p w14:paraId="4331E862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Vārds, Uzvārds</w:t>
            </w:r>
          </w:p>
        </w:tc>
        <w:tc>
          <w:tcPr>
            <w:tcW w:w="6824" w:type="dxa"/>
            <w:gridSpan w:val="10"/>
          </w:tcPr>
          <w:p w14:paraId="6CACBEC8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FE5C8B" w:rsidRPr="007B1E5A" w14:paraId="5C24B1F6" w14:textId="77777777" w:rsidTr="0079045C">
        <w:trPr>
          <w:trHeight w:val="442"/>
        </w:trPr>
        <w:tc>
          <w:tcPr>
            <w:tcW w:w="2385" w:type="dxa"/>
            <w:vMerge w:val="restart"/>
          </w:tcPr>
          <w:p w14:paraId="75F76CE5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Vērtēšanas kritēriji</w:t>
            </w:r>
          </w:p>
        </w:tc>
        <w:tc>
          <w:tcPr>
            <w:tcW w:w="6824" w:type="dxa"/>
            <w:gridSpan w:val="10"/>
          </w:tcPr>
          <w:p w14:paraId="30197831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Punktu skaits</w:t>
            </w:r>
          </w:p>
        </w:tc>
      </w:tr>
      <w:tr w:rsidR="00FE5C8B" w:rsidRPr="007B1E5A" w14:paraId="0CFC4A6F" w14:textId="77777777" w:rsidTr="0079045C">
        <w:trPr>
          <w:trHeight w:val="468"/>
        </w:trPr>
        <w:tc>
          <w:tcPr>
            <w:tcW w:w="2385" w:type="dxa"/>
            <w:vMerge/>
          </w:tcPr>
          <w:p w14:paraId="06CC131F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729" w:type="dxa"/>
          </w:tcPr>
          <w:p w14:paraId="5E063D30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1</w:t>
            </w:r>
          </w:p>
        </w:tc>
        <w:tc>
          <w:tcPr>
            <w:tcW w:w="567" w:type="dxa"/>
          </w:tcPr>
          <w:p w14:paraId="30664BBB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2</w:t>
            </w:r>
          </w:p>
        </w:tc>
        <w:tc>
          <w:tcPr>
            <w:tcW w:w="567" w:type="dxa"/>
          </w:tcPr>
          <w:p w14:paraId="5F7410FC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3</w:t>
            </w:r>
          </w:p>
        </w:tc>
        <w:tc>
          <w:tcPr>
            <w:tcW w:w="709" w:type="dxa"/>
          </w:tcPr>
          <w:p w14:paraId="02BC7B67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4</w:t>
            </w:r>
          </w:p>
        </w:tc>
        <w:tc>
          <w:tcPr>
            <w:tcW w:w="708" w:type="dxa"/>
          </w:tcPr>
          <w:p w14:paraId="13D6C875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5</w:t>
            </w:r>
          </w:p>
        </w:tc>
        <w:tc>
          <w:tcPr>
            <w:tcW w:w="709" w:type="dxa"/>
          </w:tcPr>
          <w:p w14:paraId="31D4E029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6</w:t>
            </w:r>
          </w:p>
        </w:tc>
        <w:tc>
          <w:tcPr>
            <w:tcW w:w="571" w:type="dxa"/>
          </w:tcPr>
          <w:p w14:paraId="4EA86374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7</w:t>
            </w:r>
          </w:p>
        </w:tc>
        <w:tc>
          <w:tcPr>
            <w:tcW w:w="706" w:type="dxa"/>
          </w:tcPr>
          <w:p w14:paraId="2CFC3BD3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8</w:t>
            </w:r>
          </w:p>
        </w:tc>
        <w:tc>
          <w:tcPr>
            <w:tcW w:w="708" w:type="dxa"/>
          </w:tcPr>
          <w:p w14:paraId="638FC998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9</w:t>
            </w:r>
          </w:p>
        </w:tc>
        <w:tc>
          <w:tcPr>
            <w:tcW w:w="850" w:type="dxa"/>
          </w:tcPr>
          <w:p w14:paraId="1E35B20C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10</w:t>
            </w:r>
          </w:p>
        </w:tc>
      </w:tr>
      <w:tr w:rsidR="00FE5C8B" w:rsidRPr="007B1E5A" w14:paraId="6AD59AB1" w14:textId="77777777" w:rsidTr="0079045C">
        <w:trPr>
          <w:trHeight w:val="468"/>
        </w:trPr>
        <w:tc>
          <w:tcPr>
            <w:tcW w:w="2385" w:type="dxa"/>
          </w:tcPr>
          <w:p w14:paraId="45C03028" w14:textId="77777777" w:rsidR="00FE5C8B" w:rsidRPr="007B1E5A" w:rsidRDefault="00FE5C8B" w:rsidP="007904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B1E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Labvēlīgas vides radīšana un jauniešu intereses veicināšana par Ludzas novada attīstību un iesaiste lietderīgā brīvā laika pavadīšanā.</w:t>
            </w:r>
          </w:p>
        </w:tc>
        <w:tc>
          <w:tcPr>
            <w:tcW w:w="729" w:type="dxa"/>
          </w:tcPr>
          <w:p w14:paraId="79045255" w14:textId="77777777" w:rsidR="00FE5C8B" w:rsidRPr="007B1E5A" w:rsidRDefault="00FE5C8B" w:rsidP="0079045C">
            <w:pPr>
              <w:rPr>
                <w:b/>
                <w:bCs/>
                <w:lang w:val="lv-LV"/>
              </w:rPr>
            </w:pPr>
          </w:p>
        </w:tc>
        <w:tc>
          <w:tcPr>
            <w:tcW w:w="567" w:type="dxa"/>
          </w:tcPr>
          <w:p w14:paraId="35D784FC" w14:textId="77777777" w:rsidR="00FE5C8B" w:rsidRPr="007B1E5A" w:rsidRDefault="00FE5C8B" w:rsidP="0079045C">
            <w:pPr>
              <w:rPr>
                <w:b/>
                <w:bCs/>
                <w:lang w:val="lv-LV"/>
              </w:rPr>
            </w:pPr>
          </w:p>
        </w:tc>
        <w:tc>
          <w:tcPr>
            <w:tcW w:w="567" w:type="dxa"/>
          </w:tcPr>
          <w:p w14:paraId="28158600" w14:textId="77777777" w:rsidR="00FE5C8B" w:rsidRPr="007B1E5A" w:rsidRDefault="00FE5C8B" w:rsidP="0079045C">
            <w:pPr>
              <w:rPr>
                <w:b/>
                <w:bCs/>
                <w:lang w:val="lv-LV"/>
              </w:rPr>
            </w:pPr>
          </w:p>
        </w:tc>
        <w:tc>
          <w:tcPr>
            <w:tcW w:w="709" w:type="dxa"/>
          </w:tcPr>
          <w:p w14:paraId="5CC2684B" w14:textId="77777777" w:rsidR="00FE5C8B" w:rsidRPr="007B1E5A" w:rsidRDefault="00FE5C8B" w:rsidP="0079045C">
            <w:pPr>
              <w:rPr>
                <w:b/>
                <w:bCs/>
                <w:lang w:val="lv-LV"/>
              </w:rPr>
            </w:pPr>
          </w:p>
        </w:tc>
        <w:tc>
          <w:tcPr>
            <w:tcW w:w="708" w:type="dxa"/>
          </w:tcPr>
          <w:p w14:paraId="2927EB3A" w14:textId="77777777" w:rsidR="00FE5C8B" w:rsidRPr="007B1E5A" w:rsidRDefault="00FE5C8B" w:rsidP="0079045C">
            <w:pPr>
              <w:rPr>
                <w:b/>
                <w:bCs/>
                <w:lang w:val="lv-LV"/>
              </w:rPr>
            </w:pPr>
          </w:p>
        </w:tc>
        <w:tc>
          <w:tcPr>
            <w:tcW w:w="709" w:type="dxa"/>
          </w:tcPr>
          <w:p w14:paraId="7B77CBB6" w14:textId="77777777" w:rsidR="00FE5C8B" w:rsidRPr="007B1E5A" w:rsidRDefault="00FE5C8B" w:rsidP="0079045C">
            <w:pPr>
              <w:rPr>
                <w:b/>
                <w:bCs/>
                <w:lang w:val="lv-LV"/>
              </w:rPr>
            </w:pPr>
          </w:p>
        </w:tc>
        <w:tc>
          <w:tcPr>
            <w:tcW w:w="571" w:type="dxa"/>
          </w:tcPr>
          <w:p w14:paraId="3DCEF56F" w14:textId="77777777" w:rsidR="00FE5C8B" w:rsidRPr="007B1E5A" w:rsidRDefault="00FE5C8B" w:rsidP="0079045C">
            <w:pPr>
              <w:rPr>
                <w:b/>
                <w:bCs/>
                <w:lang w:val="lv-LV"/>
              </w:rPr>
            </w:pPr>
          </w:p>
        </w:tc>
        <w:tc>
          <w:tcPr>
            <w:tcW w:w="706" w:type="dxa"/>
          </w:tcPr>
          <w:p w14:paraId="47AA87F4" w14:textId="77777777" w:rsidR="00FE5C8B" w:rsidRPr="007B1E5A" w:rsidRDefault="00FE5C8B" w:rsidP="0079045C">
            <w:pPr>
              <w:rPr>
                <w:b/>
                <w:bCs/>
                <w:lang w:val="lv-LV"/>
              </w:rPr>
            </w:pPr>
          </w:p>
        </w:tc>
        <w:tc>
          <w:tcPr>
            <w:tcW w:w="708" w:type="dxa"/>
          </w:tcPr>
          <w:p w14:paraId="742E734E" w14:textId="77777777" w:rsidR="00FE5C8B" w:rsidRPr="007B1E5A" w:rsidRDefault="00FE5C8B" w:rsidP="0079045C">
            <w:pPr>
              <w:rPr>
                <w:b/>
                <w:bCs/>
                <w:lang w:val="lv-LV"/>
              </w:rPr>
            </w:pPr>
          </w:p>
        </w:tc>
        <w:tc>
          <w:tcPr>
            <w:tcW w:w="850" w:type="dxa"/>
          </w:tcPr>
          <w:p w14:paraId="350A651B" w14:textId="77777777" w:rsidR="00FE5C8B" w:rsidRPr="007B1E5A" w:rsidRDefault="00FE5C8B" w:rsidP="0079045C">
            <w:pPr>
              <w:rPr>
                <w:b/>
                <w:bCs/>
                <w:lang w:val="lv-LV"/>
              </w:rPr>
            </w:pPr>
          </w:p>
        </w:tc>
      </w:tr>
      <w:tr w:rsidR="00FE5C8B" w:rsidRPr="007B1E5A" w14:paraId="38615723" w14:textId="77777777" w:rsidTr="0079045C">
        <w:trPr>
          <w:trHeight w:val="442"/>
        </w:trPr>
        <w:tc>
          <w:tcPr>
            <w:tcW w:w="2385" w:type="dxa"/>
          </w:tcPr>
          <w:p w14:paraId="1F9C68FF" w14:textId="77777777" w:rsidR="00FE5C8B" w:rsidRPr="007B1E5A" w:rsidRDefault="00FE5C8B" w:rsidP="007904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B1E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Labvēlīgas vides radīšana jauniešu iniciatīvām.</w:t>
            </w:r>
          </w:p>
        </w:tc>
        <w:tc>
          <w:tcPr>
            <w:tcW w:w="729" w:type="dxa"/>
          </w:tcPr>
          <w:p w14:paraId="4E74B94E" w14:textId="77777777" w:rsidR="00FE5C8B" w:rsidRPr="007B1E5A" w:rsidRDefault="00FE5C8B" w:rsidP="0079045C">
            <w:pPr>
              <w:rPr>
                <w:b/>
                <w:bCs/>
                <w:lang w:val="lv-LV"/>
              </w:rPr>
            </w:pPr>
          </w:p>
        </w:tc>
        <w:tc>
          <w:tcPr>
            <w:tcW w:w="567" w:type="dxa"/>
          </w:tcPr>
          <w:p w14:paraId="6EF5C7CA" w14:textId="77777777" w:rsidR="00FE5C8B" w:rsidRPr="007B1E5A" w:rsidRDefault="00FE5C8B" w:rsidP="0079045C">
            <w:pPr>
              <w:rPr>
                <w:b/>
                <w:bCs/>
                <w:lang w:val="lv-LV"/>
              </w:rPr>
            </w:pPr>
          </w:p>
        </w:tc>
        <w:tc>
          <w:tcPr>
            <w:tcW w:w="567" w:type="dxa"/>
          </w:tcPr>
          <w:p w14:paraId="65FE8425" w14:textId="77777777" w:rsidR="00FE5C8B" w:rsidRPr="007B1E5A" w:rsidRDefault="00FE5C8B" w:rsidP="0079045C">
            <w:pPr>
              <w:rPr>
                <w:b/>
                <w:bCs/>
                <w:lang w:val="lv-LV"/>
              </w:rPr>
            </w:pPr>
          </w:p>
        </w:tc>
        <w:tc>
          <w:tcPr>
            <w:tcW w:w="709" w:type="dxa"/>
          </w:tcPr>
          <w:p w14:paraId="702071B4" w14:textId="77777777" w:rsidR="00FE5C8B" w:rsidRPr="007B1E5A" w:rsidRDefault="00FE5C8B" w:rsidP="0079045C">
            <w:pPr>
              <w:rPr>
                <w:b/>
                <w:bCs/>
                <w:lang w:val="lv-LV"/>
              </w:rPr>
            </w:pPr>
          </w:p>
        </w:tc>
        <w:tc>
          <w:tcPr>
            <w:tcW w:w="708" w:type="dxa"/>
          </w:tcPr>
          <w:p w14:paraId="27B706AB" w14:textId="77777777" w:rsidR="00FE5C8B" w:rsidRPr="007B1E5A" w:rsidRDefault="00FE5C8B" w:rsidP="0079045C">
            <w:pPr>
              <w:rPr>
                <w:b/>
                <w:bCs/>
                <w:lang w:val="lv-LV"/>
              </w:rPr>
            </w:pPr>
          </w:p>
        </w:tc>
        <w:tc>
          <w:tcPr>
            <w:tcW w:w="709" w:type="dxa"/>
          </w:tcPr>
          <w:p w14:paraId="3387A6C3" w14:textId="77777777" w:rsidR="00FE5C8B" w:rsidRPr="007B1E5A" w:rsidRDefault="00FE5C8B" w:rsidP="0079045C">
            <w:pPr>
              <w:rPr>
                <w:b/>
                <w:bCs/>
                <w:lang w:val="lv-LV"/>
              </w:rPr>
            </w:pPr>
          </w:p>
        </w:tc>
        <w:tc>
          <w:tcPr>
            <w:tcW w:w="571" w:type="dxa"/>
          </w:tcPr>
          <w:p w14:paraId="76155C1B" w14:textId="77777777" w:rsidR="00FE5C8B" w:rsidRPr="007B1E5A" w:rsidRDefault="00FE5C8B" w:rsidP="0079045C">
            <w:pPr>
              <w:rPr>
                <w:b/>
                <w:bCs/>
                <w:lang w:val="lv-LV"/>
              </w:rPr>
            </w:pPr>
          </w:p>
        </w:tc>
        <w:tc>
          <w:tcPr>
            <w:tcW w:w="706" w:type="dxa"/>
          </w:tcPr>
          <w:p w14:paraId="2C7B6CC6" w14:textId="77777777" w:rsidR="00FE5C8B" w:rsidRPr="007B1E5A" w:rsidRDefault="00FE5C8B" w:rsidP="0079045C">
            <w:pPr>
              <w:rPr>
                <w:b/>
                <w:bCs/>
                <w:lang w:val="lv-LV"/>
              </w:rPr>
            </w:pPr>
          </w:p>
        </w:tc>
        <w:tc>
          <w:tcPr>
            <w:tcW w:w="708" w:type="dxa"/>
          </w:tcPr>
          <w:p w14:paraId="1608B03D" w14:textId="77777777" w:rsidR="00FE5C8B" w:rsidRPr="007B1E5A" w:rsidRDefault="00FE5C8B" w:rsidP="0079045C">
            <w:pPr>
              <w:rPr>
                <w:b/>
                <w:bCs/>
                <w:lang w:val="lv-LV"/>
              </w:rPr>
            </w:pPr>
          </w:p>
        </w:tc>
        <w:tc>
          <w:tcPr>
            <w:tcW w:w="850" w:type="dxa"/>
          </w:tcPr>
          <w:p w14:paraId="665DD280" w14:textId="77777777" w:rsidR="00FE5C8B" w:rsidRPr="007B1E5A" w:rsidRDefault="00FE5C8B" w:rsidP="0079045C">
            <w:pPr>
              <w:rPr>
                <w:b/>
                <w:bCs/>
                <w:lang w:val="lv-LV"/>
              </w:rPr>
            </w:pPr>
          </w:p>
        </w:tc>
      </w:tr>
      <w:tr w:rsidR="00FE5C8B" w:rsidRPr="007B1E5A" w14:paraId="1F9F9461" w14:textId="77777777" w:rsidTr="0079045C">
        <w:trPr>
          <w:trHeight w:val="442"/>
        </w:trPr>
        <w:tc>
          <w:tcPr>
            <w:tcW w:w="2385" w:type="dxa"/>
          </w:tcPr>
          <w:p w14:paraId="09589D01" w14:textId="77777777" w:rsidR="00FE5C8B" w:rsidRPr="007B1E5A" w:rsidRDefault="00FE5C8B" w:rsidP="007904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B1E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Sabiedriskās dzīves organizēšana.</w:t>
            </w:r>
          </w:p>
        </w:tc>
        <w:tc>
          <w:tcPr>
            <w:tcW w:w="729" w:type="dxa"/>
          </w:tcPr>
          <w:p w14:paraId="278BE730" w14:textId="77777777" w:rsidR="00FE5C8B" w:rsidRPr="007B1E5A" w:rsidRDefault="00FE5C8B" w:rsidP="0079045C">
            <w:pPr>
              <w:rPr>
                <w:b/>
                <w:bCs/>
                <w:lang w:val="lv-LV"/>
              </w:rPr>
            </w:pPr>
          </w:p>
        </w:tc>
        <w:tc>
          <w:tcPr>
            <w:tcW w:w="567" w:type="dxa"/>
          </w:tcPr>
          <w:p w14:paraId="3D30DC47" w14:textId="77777777" w:rsidR="00FE5C8B" w:rsidRPr="007B1E5A" w:rsidRDefault="00FE5C8B" w:rsidP="0079045C">
            <w:pPr>
              <w:rPr>
                <w:b/>
                <w:bCs/>
                <w:lang w:val="lv-LV"/>
              </w:rPr>
            </w:pPr>
          </w:p>
        </w:tc>
        <w:tc>
          <w:tcPr>
            <w:tcW w:w="567" w:type="dxa"/>
          </w:tcPr>
          <w:p w14:paraId="167F6058" w14:textId="77777777" w:rsidR="00FE5C8B" w:rsidRPr="007B1E5A" w:rsidRDefault="00FE5C8B" w:rsidP="0079045C">
            <w:pPr>
              <w:rPr>
                <w:b/>
                <w:bCs/>
                <w:lang w:val="lv-LV"/>
              </w:rPr>
            </w:pPr>
          </w:p>
        </w:tc>
        <w:tc>
          <w:tcPr>
            <w:tcW w:w="709" w:type="dxa"/>
          </w:tcPr>
          <w:p w14:paraId="2F9FCD90" w14:textId="77777777" w:rsidR="00FE5C8B" w:rsidRPr="007B1E5A" w:rsidRDefault="00FE5C8B" w:rsidP="0079045C">
            <w:pPr>
              <w:rPr>
                <w:b/>
                <w:bCs/>
                <w:lang w:val="lv-LV"/>
              </w:rPr>
            </w:pPr>
          </w:p>
        </w:tc>
        <w:tc>
          <w:tcPr>
            <w:tcW w:w="708" w:type="dxa"/>
          </w:tcPr>
          <w:p w14:paraId="209DCCA1" w14:textId="77777777" w:rsidR="00FE5C8B" w:rsidRPr="007B1E5A" w:rsidRDefault="00FE5C8B" w:rsidP="0079045C">
            <w:pPr>
              <w:rPr>
                <w:b/>
                <w:bCs/>
                <w:lang w:val="lv-LV"/>
              </w:rPr>
            </w:pPr>
          </w:p>
        </w:tc>
        <w:tc>
          <w:tcPr>
            <w:tcW w:w="709" w:type="dxa"/>
          </w:tcPr>
          <w:p w14:paraId="60C0029F" w14:textId="77777777" w:rsidR="00FE5C8B" w:rsidRPr="007B1E5A" w:rsidRDefault="00FE5C8B" w:rsidP="0079045C">
            <w:pPr>
              <w:rPr>
                <w:b/>
                <w:bCs/>
                <w:lang w:val="lv-LV"/>
              </w:rPr>
            </w:pPr>
          </w:p>
        </w:tc>
        <w:tc>
          <w:tcPr>
            <w:tcW w:w="571" w:type="dxa"/>
          </w:tcPr>
          <w:p w14:paraId="41316833" w14:textId="77777777" w:rsidR="00FE5C8B" w:rsidRPr="007B1E5A" w:rsidRDefault="00FE5C8B" w:rsidP="0079045C">
            <w:pPr>
              <w:rPr>
                <w:b/>
                <w:bCs/>
                <w:lang w:val="lv-LV"/>
              </w:rPr>
            </w:pPr>
          </w:p>
        </w:tc>
        <w:tc>
          <w:tcPr>
            <w:tcW w:w="706" w:type="dxa"/>
          </w:tcPr>
          <w:p w14:paraId="1F774F96" w14:textId="77777777" w:rsidR="00FE5C8B" w:rsidRPr="007B1E5A" w:rsidRDefault="00FE5C8B" w:rsidP="0079045C">
            <w:pPr>
              <w:rPr>
                <w:b/>
                <w:bCs/>
                <w:lang w:val="lv-LV"/>
              </w:rPr>
            </w:pPr>
          </w:p>
        </w:tc>
        <w:tc>
          <w:tcPr>
            <w:tcW w:w="708" w:type="dxa"/>
          </w:tcPr>
          <w:p w14:paraId="3F34E5EA" w14:textId="77777777" w:rsidR="00FE5C8B" w:rsidRPr="007B1E5A" w:rsidRDefault="00FE5C8B" w:rsidP="0079045C">
            <w:pPr>
              <w:rPr>
                <w:b/>
                <w:bCs/>
                <w:lang w:val="lv-LV"/>
              </w:rPr>
            </w:pPr>
          </w:p>
        </w:tc>
        <w:tc>
          <w:tcPr>
            <w:tcW w:w="850" w:type="dxa"/>
          </w:tcPr>
          <w:p w14:paraId="6B65133A" w14:textId="77777777" w:rsidR="00FE5C8B" w:rsidRPr="007B1E5A" w:rsidRDefault="00FE5C8B" w:rsidP="0079045C">
            <w:pPr>
              <w:rPr>
                <w:b/>
                <w:bCs/>
                <w:lang w:val="lv-LV"/>
              </w:rPr>
            </w:pPr>
          </w:p>
        </w:tc>
      </w:tr>
      <w:tr w:rsidR="00FE5C8B" w:rsidRPr="007B1E5A" w14:paraId="2FBA0451" w14:textId="77777777" w:rsidTr="0079045C">
        <w:trPr>
          <w:trHeight w:val="442"/>
        </w:trPr>
        <w:tc>
          <w:tcPr>
            <w:tcW w:w="2385" w:type="dxa"/>
          </w:tcPr>
          <w:p w14:paraId="480C0DE7" w14:textId="77777777" w:rsidR="00FE5C8B" w:rsidRPr="007B1E5A" w:rsidRDefault="00FE5C8B" w:rsidP="0079045C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bookmarkStart w:id="1" w:name="_Hlk120520325"/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Kopējais punktu skaits</w:t>
            </w:r>
          </w:p>
        </w:tc>
        <w:tc>
          <w:tcPr>
            <w:tcW w:w="6824" w:type="dxa"/>
            <w:gridSpan w:val="10"/>
          </w:tcPr>
          <w:p w14:paraId="117E2765" w14:textId="77777777" w:rsidR="00FE5C8B" w:rsidRPr="007B1E5A" w:rsidRDefault="00FE5C8B" w:rsidP="0079045C">
            <w:pPr>
              <w:rPr>
                <w:b/>
                <w:bCs/>
                <w:lang w:val="lv-LV"/>
              </w:rPr>
            </w:pPr>
          </w:p>
        </w:tc>
      </w:tr>
      <w:bookmarkEnd w:id="1"/>
    </w:tbl>
    <w:p w14:paraId="0E445ADD" w14:textId="77777777" w:rsidR="00FE5C8B" w:rsidRPr="007B1E5A" w:rsidRDefault="00FE5C8B" w:rsidP="00FE5C8B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6F5E960A" w14:textId="77777777" w:rsidR="00FE5C8B" w:rsidRPr="007B1E5A" w:rsidRDefault="00FE5C8B" w:rsidP="00FE5C8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7B1E5A">
        <w:rPr>
          <w:rFonts w:ascii="Times New Roman" w:hAnsi="Times New Roman" w:cs="Times New Roman"/>
          <w:b/>
          <w:bCs/>
          <w:sz w:val="28"/>
          <w:szCs w:val="28"/>
          <w:lang w:val="lv-LV"/>
        </w:rPr>
        <w:t>GADA RADOŠĀKAIS JAUNIETIS</w:t>
      </w:r>
    </w:p>
    <w:tbl>
      <w:tblPr>
        <w:tblStyle w:val="Reatabula"/>
        <w:tblW w:w="9215" w:type="dxa"/>
        <w:tblInd w:w="-431" w:type="dxa"/>
        <w:tblLook w:val="04A0" w:firstRow="1" w:lastRow="0" w:firstColumn="1" w:lastColumn="0" w:noHBand="0" w:noVBand="1"/>
      </w:tblPr>
      <w:tblGrid>
        <w:gridCol w:w="2553"/>
        <w:gridCol w:w="471"/>
        <w:gridCol w:w="651"/>
        <w:gridCol w:w="651"/>
        <w:gridCol w:w="651"/>
        <w:gridCol w:w="651"/>
        <w:gridCol w:w="651"/>
        <w:gridCol w:w="651"/>
        <w:gridCol w:w="651"/>
        <w:gridCol w:w="783"/>
        <w:gridCol w:w="851"/>
      </w:tblGrid>
      <w:tr w:rsidR="00FE5C8B" w:rsidRPr="007B1E5A" w14:paraId="633B6FB6" w14:textId="77777777" w:rsidTr="0079045C">
        <w:trPr>
          <w:trHeight w:val="786"/>
        </w:trPr>
        <w:tc>
          <w:tcPr>
            <w:tcW w:w="2553" w:type="dxa"/>
          </w:tcPr>
          <w:p w14:paraId="1AAF01F5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Nominētās personas</w:t>
            </w:r>
          </w:p>
          <w:p w14:paraId="46EAE573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Vārds, Uzvārds</w:t>
            </w:r>
          </w:p>
        </w:tc>
        <w:tc>
          <w:tcPr>
            <w:tcW w:w="6662" w:type="dxa"/>
            <w:gridSpan w:val="10"/>
          </w:tcPr>
          <w:p w14:paraId="3C7157A0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FE5C8B" w:rsidRPr="007B1E5A" w14:paraId="5F978086" w14:textId="77777777" w:rsidTr="0079045C">
        <w:trPr>
          <w:trHeight w:val="407"/>
        </w:trPr>
        <w:tc>
          <w:tcPr>
            <w:tcW w:w="2553" w:type="dxa"/>
            <w:vMerge w:val="restart"/>
          </w:tcPr>
          <w:p w14:paraId="7A398A1B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Vērtēšanas kritēriji</w:t>
            </w:r>
          </w:p>
        </w:tc>
        <w:tc>
          <w:tcPr>
            <w:tcW w:w="6662" w:type="dxa"/>
            <w:gridSpan w:val="10"/>
          </w:tcPr>
          <w:p w14:paraId="0C742AB8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Punktu skaits</w:t>
            </w:r>
          </w:p>
        </w:tc>
      </w:tr>
      <w:tr w:rsidR="00FE5C8B" w:rsidRPr="007B1E5A" w14:paraId="01B59520" w14:textId="77777777" w:rsidTr="0079045C">
        <w:trPr>
          <w:trHeight w:val="431"/>
        </w:trPr>
        <w:tc>
          <w:tcPr>
            <w:tcW w:w="2553" w:type="dxa"/>
            <w:vMerge/>
          </w:tcPr>
          <w:p w14:paraId="522A90E9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471" w:type="dxa"/>
          </w:tcPr>
          <w:p w14:paraId="46061AA1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1</w:t>
            </w:r>
          </w:p>
        </w:tc>
        <w:tc>
          <w:tcPr>
            <w:tcW w:w="651" w:type="dxa"/>
          </w:tcPr>
          <w:p w14:paraId="7338601C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2</w:t>
            </w:r>
          </w:p>
        </w:tc>
        <w:tc>
          <w:tcPr>
            <w:tcW w:w="651" w:type="dxa"/>
          </w:tcPr>
          <w:p w14:paraId="54CC1944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3</w:t>
            </w:r>
          </w:p>
        </w:tc>
        <w:tc>
          <w:tcPr>
            <w:tcW w:w="651" w:type="dxa"/>
          </w:tcPr>
          <w:p w14:paraId="34F232BA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4</w:t>
            </w:r>
          </w:p>
        </w:tc>
        <w:tc>
          <w:tcPr>
            <w:tcW w:w="651" w:type="dxa"/>
          </w:tcPr>
          <w:p w14:paraId="4A90C80F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5</w:t>
            </w:r>
          </w:p>
        </w:tc>
        <w:tc>
          <w:tcPr>
            <w:tcW w:w="651" w:type="dxa"/>
          </w:tcPr>
          <w:p w14:paraId="2F57D406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6</w:t>
            </w:r>
          </w:p>
        </w:tc>
        <w:tc>
          <w:tcPr>
            <w:tcW w:w="651" w:type="dxa"/>
          </w:tcPr>
          <w:p w14:paraId="576DA539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7</w:t>
            </w:r>
          </w:p>
        </w:tc>
        <w:tc>
          <w:tcPr>
            <w:tcW w:w="651" w:type="dxa"/>
          </w:tcPr>
          <w:p w14:paraId="24685AA5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8</w:t>
            </w:r>
          </w:p>
        </w:tc>
        <w:tc>
          <w:tcPr>
            <w:tcW w:w="783" w:type="dxa"/>
          </w:tcPr>
          <w:p w14:paraId="526A24BC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9</w:t>
            </w:r>
          </w:p>
        </w:tc>
        <w:tc>
          <w:tcPr>
            <w:tcW w:w="851" w:type="dxa"/>
          </w:tcPr>
          <w:p w14:paraId="4D10345C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10</w:t>
            </w:r>
          </w:p>
        </w:tc>
      </w:tr>
      <w:tr w:rsidR="00FE5C8B" w:rsidRPr="00661883" w14:paraId="351A8D94" w14:textId="77777777" w:rsidTr="0079045C">
        <w:trPr>
          <w:trHeight w:val="503"/>
        </w:trPr>
        <w:tc>
          <w:tcPr>
            <w:tcW w:w="2553" w:type="dxa"/>
          </w:tcPr>
          <w:p w14:paraId="2E26AF16" w14:textId="77777777" w:rsidR="00FE5C8B" w:rsidRPr="007B1E5A" w:rsidRDefault="00FE5C8B" w:rsidP="007904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B1E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Aktīva iesaiste Ludzas novada kultūras dzīvē </w:t>
            </w:r>
          </w:p>
          <w:p w14:paraId="1D17BD42" w14:textId="77777777" w:rsidR="00FE5C8B" w:rsidRPr="007B1E5A" w:rsidRDefault="00FE5C8B" w:rsidP="007904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B1E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(piedalīšanās mūzikas/mākslas konkursos, festivālos).</w:t>
            </w:r>
          </w:p>
        </w:tc>
        <w:tc>
          <w:tcPr>
            <w:tcW w:w="471" w:type="dxa"/>
          </w:tcPr>
          <w:p w14:paraId="32C4446D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51" w:type="dxa"/>
          </w:tcPr>
          <w:p w14:paraId="2E81CCF6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51" w:type="dxa"/>
          </w:tcPr>
          <w:p w14:paraId="44A0B828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51" w:type="dxa"/>
          </w:tcPr>
          <w:p w14:paraId="64C5B89C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51" w:type="dxa"/>
          </w:tcPr>
          <w:p w14:paraId="10482FF6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51" w:type="dxa"/>
          </w:tcPr>
          <w:p w14:paraId="3C64AA70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51" w:type="dxa"/>
          </w:tcPr>
          <w:p w14:paraId="7CEB5BC2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51" w:type="dxa"/>
          </w:tcPr>
          <w:p w14:paraId="6C2C0FD8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83" w:type="dxa"/>
          </w:tcPr>
          <w:p w14:paraId="7168C0BC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851" w:type="dxa"/>
          </w:tcPr>
          <w:p w14:paraId="5AB6E275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</w:tr>
      <w:tr w:rsidR="00FE5C8B" w:rsidRPr="00661883" w14:paraId="73586500" w14:textId="77777777" w:rsidTr="0079045C">
        <w:trPr>
          <w:trHeight w:val="503"/>
        </w:trPr>
        <w:tc>
          <w:tcPr>
            <w:tcW w:w="2553" w:type="dxa"/>
          </w:tcPr>
          <w:p w14:paraId="56B62FE5" w14:textId="77777777" w:rsidR="00FE5C8B" w:rsidRPr="007B1E5A" w:rsidRDefault="00FE5C8B" w:rsidP="007904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B1E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Kultūras pasākumu organizēšana/vadīšana Ludzas novadā.</w:t>
            </w:r>
          </w:p>
        </w:tc>
        <w:tc>
          <w:tcPr>
            <w:tcW w:w="471" w:type="dxa"/>
          </w:tcPr>
          <w:p w14:paraId="265848D2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51" w:type="dxa"/>
          </w:tcPr>
          <w:p w14:paraId="23EE77F5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51" w:type="dxa"/>
          </w:tcPr>
          <w:p w14:paraId="0E7CB96A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51" w:type="dxa"/>
          </w:tcPr>
          <w:p w14:paraId="61E1CEF4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51" w:type="dxa"/>
          </w:tcPr>
          <w:p w14:paraId="2ECD505E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51" w:type="dxa"/>
          </w:tcPr>
          <w:p w14:paraId="1590E4F1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51" w:type="dxa"/>
          </w:tcPr>
          <w:p w14:paraId="72ABAD44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51" w:type="dxa"/>
          </w:tcPr>
          <w:p w14:paraId="3F2300FD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83" w:type="dxa"/>
          </w:tcPr>
          <w:p w14:paraId="3CE9CA58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851" w:type="dxa"/>
          </w:tcPr>
          <w:p w14:paraId="7004630A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</w:tr>
      <w:tr w:rsidR="00FE5C8B" w:rsidRPr="007B1E5A" w14:paraId="142448D2" w14:textId="77777777" w:rsidTr="0079045C">
        <w:trPr>
          <w:trHeight w:val="503"/>
        </w:trPr>
        <w:tc>
          <w:tcPr>
            <w:tcW w:w="2553" w:type="dxa"/>
          </w:tcPr>
          <w:p w14:paraId="2127A045" w14:textId="77777777" w:rsidR="00FE5C8B" w:rsidRPr="007B1E5A" w:rsidRDefault="00FE5C8B" w:rsidP="007904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B1E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Ludzas novada un Latvijas valsts popularizēšana ārpus valsts robežām.</w:t>
            </w:r>
          </w:p>
        </w:tc>
        <w:tc>
          <w:tcPr>
            <w:tcW w:w="471" w:type="dxa"/>
          </w:tcPr>
          <w:p w14:paraId="083C46DE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51" w:type="dxa"/>
          </w:tcPr>
          <w:p w14:paraId="0B777749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51" w:type="dxa"/>
          </w:tcPr>
          <w:p w14:paraId="0127EDAF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51" w:type="dxa"/>
          </w:tcPr>
          <w:p w14:paraId="73D614F5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51" w:type="dxa"/>
          </w:tcPr>
          <w:p w14:paraId="76EEF8A8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51" w:type="dxa"/>
          </w:tcPr>
          <w:p w14:paraId="48C641F0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51" w:type="dxa"/>
          </w:tcPr>
          <w:p w14:paraId="78DC663B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51" w:type="dxa"/>
          </w:tcPr>
          <w:p w14:paraId="3A4AE1AA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83" w:type="dxa"/>
          </w:tcPr>
          <w:p w14:paraId="65C016E4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851" w:type="dxa"/>
          </w:tcPr>
          <w:p w14:paraId="153B0465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</w:tr>
      <w:tr w:rsidR="00FE5C8B" w:rsidRPr="007B1E5A" w14:paraId="7EE7A2C9" w14:textId="77777777" w:rsidTr="0079045C">
        <w:trPr>
          <w:trHeight w:val="503"/>
        </w:trPr>
        <w:tc>
          <w:tcPr>
            <w:tcW w:w="2553" w:type="dxa"/>
          </w:tcPr>
          <w:p w14:paraId="4F0A679F" w14:textId="77777777" w:rsidR="00FE5C8B" w:rsidRPr="007B1E5A" w:rsidRDefault="00FE5C8B" w:rsidP="0079045C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Kopējais punktu skaits</w:t>
            </w:r>
          </w:p>
        </w:tc>
        <w:tc>
          <w:tcPr>
            <w:tcW w:w="6662" w:type="dxa"/>
            <w:gridSpan w:val="10"/>
          </w:tcPr>
          <w:p w14:paraId="5D36159A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</w:tr>
    </w:tbl>
    <w:p w14:paraId="175D042A" w14:textId="77777777" w:rsidR="00FE5C8B" w:rsidRPr="007B1E5A" w:rsidRDefault="00FE5C8B" w:rsidP="00FE5C8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66757E92" w14:textId="77777777" w:rsidR="00FE5C8B" w:rsidRPr="007B1E5A" w:rsidRDefault="00FE5C8B" w:rsidP="00FE5C8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44859389" w14:textId="77777777" w:rsidR="00FE5C8B" w:rsidRPr="007B1E5A" w:rsidRDefault="00FE5C8B" w:rsidP="00FE5C8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7B1E5A">
        <w:rPr>
          <w:rFonts w:ascii="Times New Roman" w:hAnsi="Times New Roman" w:cs="Times New Roman"/>
          <w:b/>
          <w:bCs/>
          <w:sz w:val="28"/>
          <w:szCs w:val="28"/>
          <w:lang w:val="lv-LV"/>
        </w:rPr>
        <w:t>GADA SKOLĒNS</w:t>
      </w:r>
    </w:p>
    <w:tbl>
      <w:tblPr>
        <w:tblStyle w:val="Reatabula"/>
        <w:tblW w:w="921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4"/>
      </w:tblGrid>
      <w:tr w:rsidR="00FE5C8B" w:rsidRPr="007B1E5A" w14:paraId="5F3E8845" w14:textId="77777777" w:rsidTr="0079045C">
        <w:trPr>
          <w:trHeight w:val="394"/>
        </w:trPr>
        <w:tc>
          <w:tcPr>
            <w:tcW w:w="2411" w:type="dxa"/>
          </w:tcPr>
          <w:p w14:paraId="5379C935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Nominētās personas</w:t>
            </w:r>
          </w:p>
          <w:p w14:paraId="0228D950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Vārds, Uzvārds</w:t>
            </w:r>
          </w:p>
        </w:tc>
        <w:tc>
          <w:tcPr>
            <w:tcW w:w="6804" w:type="dxa"/>
            <w:gridSpan w:val="10"/>
          </w:tcPr>
          <w:p w14:paraId="74258A7B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FE5C8B" w:rsidRPr="007B1E5A" w14:paraId="541FC730" w14:textId="77777777" w:rsidTr="0079045C">
        <w:trPr>
          <w:trHeight w:val="394"/>
        </w:trPr>
        <w:tc>
          <w:tcPr>
            <w:tcW w:w="2411" w:type="dxa"/>
            <w:vMerge w:val="restart"/>
          </w:tcPr>
          <w:p w14:paraId="7CFEAC15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Vērtēšanas kritēriji</w:t>
            </w:r>
          </w:p>
        </w:tc>
        <w:tc>
          <w:tcPr>
            <w:tcW w:w="6804" w:type="dxa"/>
            <w:gridSpan w:val="10"/>
          </w:tcPr>
          <w:p w14:paraId="511CACD8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Punktu skaits</w:t>
            </w:r>
          </w:p>
        </w:tc>
      </w:tr>
      <w:tr w:rsidR="00FE5C8B" w:rsidRPr="007B1E5A" w14:paraId="0F3DEA8B" w14:textId="77777777" w:rsidTr="0079045C">
        <w:trPr>
          <w:trHeight w:val="418"/>
        </w:trPr>
        <w:tc>
          <w:tcPr>
            <w:tcW w:w="2411" w:type="dxa"/>
            <w:vMerge/>
          </w:tcPr>
          <w:p w14:paraId="62296BC7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80" w:type="dxa"/>
          </w:tcPr>
          <w:p w14:paraId="6A18AE59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1</w:t>
            </w:r>
          </w:p>
        </w:tc>
        <w:tc>
          <w:tcPr>
            <w:tcW w:w="680" w:type="dxa"/>
          </w:tcPr>
          <w:p w14:paraId="4FE56C3D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2</w:t>
            </w:r>
          </w:p>
        </w:tc>
        <w:tc>
          <w:tcPr>
            <w:tcW w:w="680" w:type="dxa"/>
          </w:tcPr>
          <w:p w14:paraId="2F764D2F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3</w:t>
            </w:r>
          </w:p>
        </w:tc>
        <w:tc>
          <w:tcPr>
            <w:tcW w:w="680" w:type="dxa"/>
          </w:tcPr>
          <w:p w14:paraId="687BC290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4</w:t>
            </w:r>
          </w:p>
        </w:tc>
        <w:tc>
          <w:tcPr>
            <w:tcW w:w="680" w:type="dxa"/>
          </w:tcPr>
          <w:p w14:paraId="6EE3FAE2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5</w:t>
            </w:r>
          </w:p>
        </w:tc>
        <w:tc>
          <w:tcPr>
            <w:tcW w:w="680" w:type="dxa"/>
          </w:tcPr>
          <w:p w14:paraId="3B1C9182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6</w:t>
            </w:r>
          </w:p>
        </w:tc>
        <w:tc>
          <w:tcPr>
            <w:tcW w:w="680" w:type="dxa"/>
          </w:tcPr>
          <w:p w14:paraId="52070729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7</w:t>
            </w:r>
          </w:p>
        </w:tc>
        <w:tc>
          <w:tcPr>
            <w:tcW w:w="680" w:type="dxa"/>
          </w:tcPr>
          <w:p w14:paraId="72AA8F0D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8</w:t>
            </w:r>
          </w:p>
        </w:tc>
        <w:tc>
          <w:tcPr>
            <w:tcW w:w="680" w:type="dxa"/>
          </w:tcPr>
          <w:p w14:paraId="143ED9CA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9</w:t>
            </w:r>
          </w:p>
        </w:tc>
        <w:tc>
          <w:tcPr>
            <w:tcW w:w="684" w:type="dxa"/>
          </w:tcPr>
          <w:p w14:paraId="4A35DBCB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10</w:t>
            </w:r>
          </w:p>
        </w:tc>
      </w:tr>
      <w:tr w:rsidR="00FE5C8B" w:rsidRPr="007B1E5A" w14:paraId="7C00B4C2" w14:textId="77777777" w:rsidTr="0079045C">
        <w:trPr>
          <w:trHeight w:val="487"/>
        </w:trPr>
        <w:tc>
          <w:tcPr>
            <w:tcW w:w="2411" w:type="dxa"/>
          </w:tcPr>
          <w:p w14:paraId="555B8A45" w14:textId="77777777" w:rsidR="00FE5C8B" w:rsidRPr="007B1E5A" w:rsidRDefault="00FE5C8B" w:rsidP="007904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B1E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Guvis augstus panākumus mācībās</w:t>
            </w:r>
          </w:p>
        </w:tc>
        <w:tc>
          <w:tcPr>
            <w:tcW w:w="680" w:type="dxa"/>
          </w:tcPr>
          <w:p w14:paraId="33D4669D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80" w:type="dxa"/>
          </w:tcPr>
          <w:p w14:paraId="76715DF0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80" w:type="dxa"/>
          </w:tcPr>
          <w:p w14:paraId="762DB646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80" w:type="dxa"/>
          </w:tcPr>
          <w:p w14:paraId="52B67F75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80" w:type="dxa"/>
          </w:tcPr>
          <w:p w14:paraId="3E44983A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80" w:type="dxa"/>
          </w:tcPr>
          <w:p w14:paraId="6890B20C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80" w:type="dxa"/>
          </w:tcPr>
          <w:p w14:paraId="120B736B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80" w:type="dxa"/>
          </w:tcPr>
          <w:p w14:paraId="5C57896A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80" w:type="dxa"/>
          </w:tcPr>
          <w:p w14:paraId="253F9488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84" w:type="dxa"/>
          </w:tcPr>
          <w:p w14:paraId="1331E3E6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</w:tr>
      <w:tr w:rsidR="00FE5C8B" w:rsidRPr="007B1E5A" w14:paraId="3DCB9C73" w14:textId="77777777" w:rsidTr="0079045C">
        <w:trPr>
          <w:trHeight w:val="487"/>
        </w:trPr>
        <w:tc>
          <w:tcPr>
            <w:tcW w:w="2411" w:type="dxa"/>
          </w:tcPr>
          <w:p w14:paraId="42237E3F" w14:textId="77777777" w:rsidR="00FE5C8B" w:rsidRPr="007B1E5A" w:rsidRDefault="00FE5C8B" w:rsidP="007904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B1E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Piedalījies un guvis sasniegumus olimpiādēs valsts līmenī</w:t>
            </w:r>
          </w:p>
        </w:tc>
        <w:tc>
          <w:tcPr>
            <w:tcW w:w="680" w:type="dxa"/>
          </w:tcPr>
          <w:p w14:paraId="66AF15D2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80" w:type="dxa"/>
          </w:tcPr>
          <w:p w14:paraId="65E4F872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80" w:type="dxa"/>
          </w:tcPr>
          <w:p w14:paraId="1C1C217B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80" w:type="dxa"/>
          </w:tcPr>
          <w:p w14:paraId="7E3D2D05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80" w:type="dxa"/>
          </w:tcPr>
          <w:p w14:paraId="0BF501A5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80" w:type="dxa"/>
          </w:tcPr>
          <w:p w14:paraId="514CCEEA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80" w:type="dxa"/>
          </w:tcPr>
          <w:p w14:paraId="0AAAB4C9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80" w:type="dxa"/>
          </w:tcPr>
          <w:p w14:paraId="51E64B53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80" w:type="dxa"/>
          </w:tcPr>
          <w:p w14:paraId="0AE493DC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84" w:type="dxa"/>
          </w:tcPr>
          <w:p w14:paraId="7E091731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</w:tr>
      <w:tr w:rsidR="00FE5C8B" w:rsidRPr="007B1E5A" w14:paraId="2BE5E95D" w14:textId="77777777" w:rsidTr="0079045C">
        <w:trPr>
          <w:trHeight w:val="487"/>
        </w:trPr>
        <w:tc>
          <w:tcPr>
            <w:tcW w:w="2411" w:type="dxa"/>
          </w:tcPr>
          <w:p w14:paraId="473DC61D" w14:textId="77777777" w:rsidR="00FE5C8B" w:rsidRPr="007B1E5A" w:rsidRDefault="00FE5C8B" w:rsidP="007904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B1E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Aktīva piedalīšanās skolas rīkotajos pasākumos un ārpusskolas aktivitātēs</w:t>
            </w:r>
          </w:p>
        </w:tc>
        <w:tc>
          <w:tcPr>
            <w:tcW w:w="680" w:type="dxa"/>
          </w:tcPr>
          <w:p w14:paraId="27E61450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80" w:type="dxa"/>
          </w:tcPr>
          <w:p w14:paraId="40A6095E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80" w:type="dxa"/>
          </w:tcPr>
          <w:p w14:paraId="3CC23FDA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80" w:type="dxa"/>
          </w:tcPr>
          <w:p w14:paraId="03186CD5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80" w:type="dxa"/>
          </w:tcPr>
          <w:p w14:paraId="5B13EAAA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80" w:type="dxa"/>
          </w:tcPr>
          <w:p w14:paraId="261E59F2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80" w:type="dxa"/>
          </w:tcPr>
          <w:p w14:paraId="756D6FC1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80" w:type="dxa"/>
          </w:tcPr>
          <w:p w14:paraId="02652CF6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80" w:type="dxa"/>
          </w:tcPr>
          <w:p w14:paraId="7E7A97EE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684" w:type="dxa"/>
          </w:tcPr>
          <w:p w14:paraId="40237901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</w:tr>
      <w:tr w:rsidR="00FE5C8B" w:rsidRPr="007B1E5A" w14:paraId="59FE2594" w14:textId="77777777" w:rsidTr="0079045C">
        <w:trPr>
          <w:trHeight w:val="487"/>
        </w:trPr>
        <w:tc>
          <w:tcPr>
            <w:tcW w:w="2411" w:type="dxa"/>
          </w:tcPr>
          <w:p w14:paraId="2E3671FF" w14:textId="77777777" w:rsidR="00FE5C8B" w:rsidRPr="007B1E5A" w:rsidRDefault="00FE5C8B" w:rsidP="0079045C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Kopējais punktu skaits</w:t>
            </w:r>
          </w:p>
        </w:tc>
        <w:tc>
          <w:tcPr>
            <w:tcW w:w="6804" w:type="dxa"/>
            <w:gridSpan w:val="10"/>
          </w:tcPr>
          <w:p w14:paraId="79C01BF9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</w:tr>
    </w:tbl>
    <w:p w14:paraId="05F47E01" w14:textId="77777777" w:rsidR="00FE5C8B" w:rsidRPr="007B1E5A" w:rsidRDefault="00FE5C8B" w:rsidP="00FE5C8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0F929AAC" w14:textId="77777777" w:rsidR="00FE5C8B" w:rsidRPr="007B1E5A" w:rsidRDefault="00FE5C8B" w:rsidP="00FE5C8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7B1E5A">
        <w:rPr>
          <w:rFonts w:ascii="Times New Roman" w:hAnsi="Times New Roman" w:cs="Times New Roman"/>
          <w:b/>
          <w:bCs/>
          <w:sz w:val="28"/>
          <w:szCs w:val="28"/>
          <w:lang w:val="lv-LV"/>
        </w:rPr>
        <w:t>GADA SPORTISTS</w:t>
      </w:r>
    </w:p>
    <w:tbl>
      <w:tblPr>
        <w:tblStyle w:val="Reatabula"/>
        <w:tblW w:w="9302" w:type="dxa"/>
        <w:tblInd w:w="-431" w:type="dxa"/>
        <w:tblLook w:val="04A0" w:firstRow="1" w:lastRow="0" w:firstColumn="1" w:lastColumn="0" w:noHBand="0" w:noVBand="1"/>
      </w:tblPr>
      <w:tblGrid>
        <w:gridCol w:w="2411"/>
        <w:gridCol w:w="440"/>
        <w:gridCol w:w="716"/>
        <w:gridCol w:w="716"/>
        <w:gridCol w:w="716"/>
        <w:gridCol w:w="716"/>
        <w:gridCol w:w="716"/>
        <w:gridCol w:w="716"/>
        <w:gridCol w:w="716"/>
        <w:gridCol w:w="717"/>
        <w:gridCol w:w="722"/>
      </w:tblGrid>
      <w:tr w:rsidR="00FE5C8B" w:rsidRPr="007B1E5A" w14:paraId="1A5E41C4" w14:textId="77777777" w:rsidTr="0079045C">
        <w:trPr>
          <w:trHeight w:val="414"/>
        </w:trPr>
        <w:tc>
          <w:tcPr>
            <w:tcW w:w="2411" w:type="dxa"/>
          </w:tcPr>
          <w:p w14:paraId="064475B4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Nominētās personas</w:t>
            </w:r>
          </w:p>
          <w:p w14:paraId="0B643D3B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Vārds, Uzvārds</w:t>
            </w:r>
          </w:p>
        </w:tc>
        <w:tc>
          <w:tcPr>
            <w:tcW w:w="6891" w:type="dxa"/>
            <w:gridSpan w:val="10"/>
          </w:tcPr>
          <w:p w14:paraId="1F8DB4D0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FE5C8B" w:rsidRPr="007B1E5A" w14:paraId="7F910758" w14:textId="77777777" w:rsidTr="0079045C">
        <w:trPr>
          <w:trHeight w:val="414"/>
        </w:trPr>
        <w:tc>
          <w:tcPr>
            <w:tcW w:w="2411" w:type="dxa"/>
            <w:vMerge w:val="restart"/>
          </w:tcPr>
          <w:p w14:paraId="2D0DCA81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Vērtēšanas kritēriji</w:t>
            </w:r>
          </w:p>
        </w:tc>
        <w:tc>
          <w:tcPr>
            <w:tcW w:w="6891" w:type="dxa"/>
            <w:gridSpan w:val="10"/>
          </w:tcPr>
          <w:p w14:paraId="051E8997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Punktu skaits</w:t>
            </w:r>
          </w:p>
        </w:tc>
      </w:tr>
      <w:tr w:rsidR="00FE5C8B" w:rsidRPr="007B1E5A" w14:paraId="34EF6F74" w14:textId="77777777" w:rsidTr="0079045C">
        <w:trPr>
          <w:trHeight w:val="439"/>
        </w:trPr>
        <w:tc>
          <w:tcPr>
            <w:tcW w:w="2411" w:type="dxa"/>
            <w:vMerge/>
          </w:tcPr>
          <w:p w14:paraId="79D3C296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440" w:type="dxa"/>
          </w:tcPr>
          <w:p w14:paraId="4BDCEC01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1</w:t>
            </w:r>
          </w:p>
        </w:tc>
        <w:tc>
          <w:tcPr>
            <w:tcW w:w="716" w:type="dxa"/>
          </w:tcPr>
          <w:p w14:paraId="7556B169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2</w:t>
            </w:r>
          </w:p>
        </w:tc>
        <w:tc>
          <w:tcPr>
            <w:tcW w:w="716" w:type="dxa"/>
          </w:tcPr>
          <w:p w14:paraId="19E0FB30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3</w:t>
            </w:r>
          </w:p>
        </w:tc>
        <w:tc>
          <w:tcPr>
            <w:tcW w:w="716" w:type="dxa"/>
          </w:tcPr>
          <w:p w14:paraId="67112598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4</w:t>
            </w:r>
          </w:p>
        </w:tc>
        <w:tc>
          <w:tcPr>
            <w:tcW w:w="716" w:type="dxa"/>
          </w:tcPr>
          <w:p w14:paraId="17DC2B29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5</w:t>
            </w:r>
          </w:p>
        </w:tc>
        <w:tc>
          <w:tcPr>
            <w:tcW w:w="716" w:type="dxa"/>
          </w:tcPr>
          <w:p w14:paraId="74708FCB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6</w:t>
            </w:r>
          </w:p>
        </w:tc>
        <w:tc>
          <w:tcPr>
            <w:tcW w:w="716" w:type="dxa"/>
          </w:tcPr>
          <w:p w14:paraId="1D495F07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7</w:t>
            </w:r>
          </w:p>
        </w:tc>
        <w:tc>
          <w:tcPr>
            <w:tcW w:w="716" w:type="dxa"/>
          </w:tcPr>
          <w:p w14:paraId="22CF41D2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8</w:t>
            </w:r>
          </w:p>
        </w:tc>
        <w:tc>
          <w:tcPr>
            <w:tcW w:w="717" w:type="dxa"/>
          </w:tcPr>
          <w:p w14:paraId="041CEA90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9</w:t>
            </w:r>
          </w:p>
        </w:tc>
        <w:tc>
          <w:tcPr>
            <w:tcW w:w="722" w:type="dxa"/>
          </w:tcPr>
          <w:p w14:paraId="645F3E8C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10</w:t>
            </w:r>
          </w:p>
        </w:tc>
      </w:tr>
      <w:tr w:rsidR="00FE5C8B" w:rsidRPr="007B1E5A" w14:paraId="7902F333" w14:textId="77777777" w:rsidTr="0079045C">
        <w:trPr>
          <w:trHeight w:val="512"/>
        </w:trPr>
        <w:tc>
          <w:tcPr>
            <w:tcW w:w="2411" w:type="dxa"/>
          </w:tcPr>
          <w:p w14:paraId="609392E0" w14:textId="77777777" w:rsidR="00FE5C8B" w:rsidRPr="007B1E5A" w:rsidRDefault="00FE5C8B" w:rsidP="007904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B1E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Sporta aktivitāšu popularizēšana Ludzas novadā</w:t>
            </w:r>
          </w:p>
        </w:tc>
        <w:tc>
          <w:tcPr>
            <w:tcW w:w="440" w:type="dxa"/>
          </w:tcPr>
          <w:p w14:paraId="18767E22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6" w:type="dxa"/>
          </w:tcPr>
          <w:p w14:paraId="14D1A144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6" w:type="dxa"/>
          </w:tcPr>
          <w:p w14:paraId="4924690C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6" w:type="dxa"/>
          </w:tcPr>
          <w:p w14:paraId="14DEC5CE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6" w:type="dxa"/>
          </w:tcPr>
          <w:p w14:paraId="41573E83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6" w:type="dxa"/>
          </w:tcPr>
          <w:p w14:paraId="4B05F6CA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6" w:type="dxa"/>
          </w:tcPr>
          <w:p w14:paraId="3ED97CFF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6" w:type="dxa"/>
          </w:tcPr>
          <w:p w14:paraId="389D25C5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7" w:type="dxa"/>
          </w:tcPr>
          <w:p w14:paraId="7FBEB5F4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2" w:type="dxa"/>
          </w:tcPr>
          <w:p w14:paraId="5257451B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</w:tr>
      <w:tr w:rsidR="00FE5C8B" w:rsidRPr="007B1E5A" w14:paraId="28064924" w14:textId="77777777" w:rsidTr="0079045C">
        <w:trPr>
          <w:trHeight w:val="512"/>
        </w:trPr>
        <w:tc>
          <w:tcPr>
            <w:tcW w:w="2411" w:type="dxa"/>
          </w:tcPr>
          <w:p w14:paraId="0138D5EE" w14:textId="77777777" w:rsidR="00FE5C8B" w:rsidRPr="007B1E5A" w:rsidRDefault="00FE5C8B" w:rsidP="007904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B1E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Guvis augstus panākumus kādā no sporta veidiem Latvijas vai starptautiskā mērogā</w:t>
            </w:r>
          </w:p>
        </w:tc>
        <w:tc>
          <w:tcPr>
            <w:tcW w:w="440" w:type="dxa"/>
          </w:tcPr>
          <w:p w14:paraId="7C73BC3C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6" w:type="dxa"/>
          </w:tcPr>
          <w:p w14:paraId="7F095383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6" w:type="dxa"/>
          </w:tcPr>
          <w:p w14:paraId="23D5CECA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6" w:type="dxa"/>
          </w:tcPr>
          <w:p w14:paraId="5C6ADB25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6" w:type="dxa"/>
          </w:tcPr>
          <w:p w14:paraId="0A660A63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6" w:type="dxa"/>
          </w:tcPr>
          <w:p w14:paraId="07A939AE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6" w:type="dxa"/>
          </w:tcPr>
          <w:p w14:paraId="02168728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6" w:type="dxa"/>
          </w:tcPr>
          <w:p w14:paraId="354BACD3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7" w:type="dxa"/>
          </w:tcPr>
          <w:p w14:paraId="3331E356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2" w:type="dxa"/>
          </w:tcPr>
          <w:p w14:paraId="1BEB2C11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</w:tr>
      <w:tr w:rsidR="00FE5C8B" w:rsidRPr="007B1E5A" w14:paraId="136A4C06" w14:textId="77777777" w:rsidTr="0079045C">
        <w:trPr>
          <w:trHeight w:val="512"/>
        </w:trPr>
        <w:tc>
          <w:tcPr>
            <w:tcW w:w="2411" w:type="dxa"/>
          </w:tcPr>
          <w:p w14:paraId="1430B010" w14:textId="77777777" w:rsidR="00FE5C8B" w:rsidRPr="007B1E5A" w:rsidRDefault="00FE5C8B" w:rsidP="007904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B1E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Organizējis sporta pasākumus un iesaistījis citus jauniešus</w:t>
            </w:r>
          </w:p>
        </w:tc>
        <w:tc>
          <w:tcPr>
            <w:tcW w:w="440" w:type="dxa"/>
          </w:tcPr>
          <w:p w14:paraId="2ADF2251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6" w:type="dxa"/>
          </w:tcPr>
          <w:p w14:paraId="4D34425C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6" w:type="dxa"/>
          </w:tcPr>
          <w:p w14:paraId="68E2A174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6" w:type="dxa"/>
          </w:tcPr>
          <w:p w14:paraId="5958DDC5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6" w:type="dxa"/>
          </w:tcPr>
          <w:p w14:paraId="4140A75B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6" w:type="dxa"/>
          </w:tcPr>
          <w:p w14:paraId="68613143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6" w:type="dxa"/>
          </w:tcPr>
          <w:p w14:paraId="73ABC40F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6" w:type="dxa"/>
          </w:tcPr>
          <w:p w14:paraId="1F8D62CC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7" w:type="dxa"/>
          </w:tcPr>
          <w:p w14:paraId="0E13DC97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2" w:type="dxa"/>
          </w:tcPr>
          <w:p w14:paraId="2B025457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</w:tr>
      <w:tr w:rsidR="00FE5C8B" w:rsidRPr="007B1E5A" w14:paraId="3BEDA6B1" w14:textId="77777777" w:rsidTr="0079045C">
        <w:trPr>
          <w:trHeight w:val="512"/>
        </w:trPr>
        <w:tc>
          <w:tcPr>
            <w:tcW w:w="2411" w:type="dxa"/>
          </w:tcPr>
          <w:p w14:paraId="6FF3416B" w14:textId="77777777" w:rsidR="00FE5C8B" w:rsidRPr="007B1E5A" w:rsidRDefault="00FE5C8B" w:rsidP="0079045C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Kopējais punktu skaits</w:t>
            </w:r>
          </w:p>
        </w:tc>
        <w:tc>
          <w:tcPr>
            <w:tcW w:w="6891" w:type="dxa"/>
            <w:gridSpan w:val="10"/>
          </w:tcPr>
          <w:p w14:paraId="62218B66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</w:tr>
    </w:tbl>
    <w:p w14:paraId="27209797" w14:textId="77777777" w:rsidR="00FE5C8B" w:rsidRPr="007B1E5A" w:rsidRDefault="00FE5C8B" w:rsidP="00FE5C8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286433AE" w14:textId="77777777" w:rsidR="00FE5C8B" w:rsidRPr="007B1E5A" w:rsidRDefault="00FE5C8B" w:rsidP="00FE5C8B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7B1E5A">
        <w:rPr>
          <w:rFonts w:ascii="Times New Roman" w:hAnsi="Times New Roman" w:cs="Times New Roman"/>
          <w:b/>
          <w:bCs/>
          <w:sz w:val="28"/>
          <w:szCs w:val="28"/>
          <w:lang w:val="lv-LV"/>
        </w:rPr>
        <w:br w:type="page"/>
      </w:r>
    </w:p>
    <w:p w14:paraId="271F5A0D" w14:textId="77777777" w:rsidR="00FE5C8B" w:rsidRPr="007B1E5A" w:rsidRDefault="00FE5C8B" w:rsidP="00FE5C8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7B1E5A">
        <w:rPr>
          <w:rFonts w:ascii="Times New Roman" w:hAnsi="Times New Roman" w:cs="Times New Roman"/>
          <w:b/>
          <w:bCs/>
          <w:sz w:val="28"/>
          <w:szCs w:val="28"/>
          <w:lang w:val="lv-LV"/>
        </w:rPr>
        <w:lastRenderedPageBreak/>
        <w:t>GADA BRĪVPRĀTĪGAIS</w:t>
      </w:r>
    </w:p>
    <w:tbl>
      <w:tblPr>
        <w:tblStyle w:val="Reatabula"/>
        <w:tblW w:w="9488" w:type="dxa"/>
        <w:tblInd w:w="-431" w:type="dxa"/>
        <w:tblLook w:val="04A0" w:firstRow="1" w:lastRow="0" w:firstColumn="1" w:lastColumn="0" w:noHBand="0" w:noVBand="1"/>
      </w:tblPr>
      <w:tblGrid>
        <w:gridCol w:w="2411"/>
        <w:gridCol w:w="590"/>
        <w:gridCol w:w="720"/>
        <w:gridCol w:w="720"/>
        <w:gridCol w:w="720"/>
        <w:gridCol w:w="720"/>
        <w:gridCol w:w="720"/>
        <w:gridCol w:w="720"/>
        <w:gridCol w:w="720"/>
        <w:gridCol w:w="721"/>
        <w:gridCol w:w="726"/>
      </w:tblGrid>
      <w:tr w:rsidR="00FE5C8B" w:rsidRPr="007B1E5A" w14:paraId="7CD51B02" w14:textId="77777777" w:rsidTr="0079045C">
        <w:trPr>
          <w:trHeight w:val="763"/>
        </w:trPr>
        <w:tc>
          <w:tcPr>
            <w:tcW w:w="2411" w:type="dxa"/>
          </w:tcPr>
          <w:p w14:paraId="78CE7544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bookmarkStart w:id="2" w:name="_Hlk120523742"/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Nominētās personas</w:t>
            </w:r>
          </w:p>
          <w:p w14:paraId="2375BC06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Vārds, Uzvārds</w:t>
            </w:r>
          </w:p>
        </w:tc>
        <w:tc>
          <w:tcPr>
            <w:tcW w:w="7077" w:type="dxa"/>
            <w:gridSpan w:val="10"/>
          </w:tcPr>
          <w:p w14:paraId="76BAF1A4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FE5C8B" w:rsidRPr="007B1E5A" w14:paraId="0B66B38D" w14:textId="77777777" w:rsidTr="0079045C">
        <w:trPr>
          <w:trHeight w:val="389"/>
        </w:trPr>
        <w:tc>
          <w:tcPr>
            <w:tcW w:w="2411" w:type="dxa"/>
            <w:vMerge w:val="restart"/>
          </w:tcPr>
          <w:p w14:paraId="167A1470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Vērtēšanas kritēriji</w:t>
            </w:r>
          </w:p>
        </w:tc>
        <w:tc>
          <w:tcPr>
            <w:tcW w:w="7077" w:type="dxa"/>
            <w:gridSpan w:val="10"/>
          </w:tcPr>
          <w:p w14:paraId="646ED823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Punktu skaits</w:t>
            </w:r>
          </w:p>
        </w:tc>
      </w:tr>
      <w:tr w:rsidR="00FE5C8B" w:rsidRPr="007B1E5A" w14:paraId="051FA059" w14:textId="77777777" w:rsidTr="0079045C">
        <w:trPr>
          <w:trHeight w:val="412"/>
        </w:trPr>
        <w:tc>
          <w:tcPr>
            <w:tcW w:w="2411" w:type="dxa"/>
            <w:vMerge/>
          </w:tcPr>
          <w:p w14:paraId="7E02CCDC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590" w:type="dxa"/>
          </w:tcPr>
          <w:p w14:paraId="4C7A0D4E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1</w:t>
            </w:r>
          </w:p>
        </w:tc>
        <w:tc>
          <w:tcPr>
            <w:tcW w:w="720" w:type="dxa"/>
          </w:tcPr>
          <w:p w14:paraId="015D4D12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2</w:t>
            </w:r>
          </w:p>
        </w:tc>
        <w:tc>
          <w:tcPr>
            <w:tcW w:w="720" w:type="dxa"/>
          </w:tcPr>
          <w:p w14:paraId="736255F2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3</w:t>
            </w:r>
          </w:p>
        </w:tc>
        <w:tc>
          <w:tcPr>
            <w:tcW w:w="720" w:type="dxa"/>
          </w:tcPr>
          <w:p w14:paraId="1E881DC7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4</w:t>
            </w:r>
          </w:p>
        </w:tc>
        <w:tc>
          <w:tcPr>
            <w:tcW w:w="720" w:type="dxa"/>
          </w:tcPr>
          <w:p w14:paraId="66EB19DB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5</w:t>
            </w:r>
          </w:p>
        </w:tc>
        <w:tc>
          <w:tcPr>
            <w:tcW w:w="720" w:type="dxa"/>
          </w:tcPr>
          <w:p w14:paraId="644BDA19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6</w:t>
            </w:r>
          </w:p>
        </w:tc>
        <w:tc>
          <w:tcPr>
            <w:tcW w:w="720" w:type="dxa"/>
          </w:tcPr>
          <w:p w14:paraId="4CFACE5E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7</w:t>
            </w:r>
          </w:p>
        </w:tc>
        <w:tc>
          <w:tcPr>
            <w:tcW w:w="720" w:type="dxa"/>
          </w:tcPr>
          <w:p w14:paraId="4CCBCB75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8</w:t>
            </w:r>
          </w:p>
        </w:tc>
        <w:tc>
          <w:tcPr>
            <w:tcW w:w="721" w:type="dxa"/>
          </w:tcPr>
          <w:p w14:paraId="41492324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9</w:t>
            </w:r>
          </w:p>
        </w:tc>
        <w:tc>
          <w:tcPr>
            <w:tcW w:w="726" w:type="dxa"/>
          </w:tcPr>
          <w:p w14:paraId="2DD5FB8A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10</w:t>
            </w:r>
          </w:p>
        </w:tc>
      </w:tr>
      <w:tr w:rsidR="00FE5C8B" w:rsidRPr="007B1E5A" w14:paraId="58346D50" w14:textId="77777777" w:rsidTr="0079045C">
        <w:trPr>
          <w:trHeight w:val="481"/>
        </w:trPr>
        <w:tc>
          <w:tcPr>
            <w:tcW w:w="2411" w:type="dxa"/>
          </w:tcPr>
          <w:p w14:paraId="29572730" w14:textId="77777777" w:rsidR="00FE5C8B" w:rsidRPr="007B1E5A" w:rsidRDefault="00FE5C8B" w:rsidP="007904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B1E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Brīvprātīgā darba veikšana Ludzas novadā</w:t>
            </w:r>
          </w:p>
        </w:tc>
        <w:tc>
          <w:tcPr>
            <w:tcW w:w="590" w:type="dxa"/>
          </w:tcPr>
          <w:p w14:paraId="0F872067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0" w:type="dxa"/>
          </w:tcPr>
          <w:p w14:paraId="4DF2B93A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0" w:type="dxa"/>
          </w:tcPr>
          <w:p w14:paraId="73B8CD8B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0" w:type="dxa"/>
          </w:tcPr>
          <w:p w14:paraId="13B247C8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0" w:type="dxa"/>
          </w:tcPr>
          <w:p w14:paraId="397887EB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0" w:type="dxa"/>
          </w:tcPr>
          <w:p w14:paraId="6003080E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0" w:type="dxa"/>
          </w:tcPr>
          <w:p w14:paraId="6F58D813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0" w:type="dxa"/>
          </w:tcPr>
          <w:p w14:paraId="3E664CAF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1" w:type="dxa"/>
          </w:tcPr>
          <w:p w14:paraId="7598B21C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6" w:type="dxa"/>
          </w:tcPr>
          <w:p w14:paraId="7DF5C285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</w:tr>
      <w:tr w:rsidR="00FE5C8B" w:rsidRPr="007B1E5A" w14:paraId="08E38AC0" w14:textId="77777777" w:rsidTr="0079045C">
        <w:trPr>
          <w:trHeight w:val="481"/>
        </w:trPr>
        <w:tc>
          <w:tcPr>
            <w:tcW w:w="2411" w:type="dxa"/>
          </w:tcPr>
          <w:p w14:paraId="6E527FC9" w14:textId="77777777" w:rsidR="00FE5C8B" w:rsidRPr="007B1E5A" w:rsidRDefault="00FE5C8B" w:rsidP="007904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B1E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Brīvprātīgā darba organizēšana Ludzas novadā</w:t>
            </w:r>
          </w:p>
        </w:tc>
        <w:tc>
          <w:tcPr>
            <w:tcW w:w="590" w:type="dxa"/>
          </w:tcPr>
          <w:p w14:paraId="6DFD272C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0" w:type="dxa"/>
          </w:tcPr>
          <w:p w14:paraId="23D4A538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0" w:type="dxa"/>
          </w:tcPr>
          <w:p w14:paraId="2FD30DEA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0" w:type="dxa"/>
          </w:tcPr>
          <w:p w14:paraId="4EC9A92B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0" w:type="dxa"/>
          </w:tcPr>
          <w:p w14:paraId="296BA453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0" w:type="dxa"/>
          </w:tcPr>
          <w:p w14:paraId="218BC57E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0" w:type="dxa"/>
          </w:tcPr>
          <w:p w14:paraId="0A24353D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0" w:type="dxa"/>
          </w:tcPr>
          <w:p w14:paraId="2A1B1D0F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1" w:type="dxa"/>
          </w:tcPr>
          <w:p w14:paraId="6D368F41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6" w:type="dxa"/>
          </w:tcPr>
          <w:p w14:paraId="6122A367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</w:tr>
      <w:tr w:rsidR="00FE5C8B" w:rsidRPr="007B1E5A" w14:paraId="5AF42946" w14:textId="77777777" w:rsidTr="0079045C">
        <w:trPr>
          <w:trHeight w:val="481"/>
        </w:trPr>
        <w:tc>
          <w:tcPr>
            <w:tcW w:w="2411" w:type="dxa"/>
          </w:tcPr>
          <w:p w14:paraId="1C4EA38C" w14:textId="77777777" w:rsidR="00FE5C8B" w:rsidRPr="007B1E5A" w:rsidRDefault="00FE5C8B" w:rsidP="0079045C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Kopējais punktu skaits</w:t>
            </w:r>
          </w:p>
        </w:tc>
        <w:tc>
          <w:tcPr>
            <w:tcW w:w="7077" w:type="dxa"/>
            <w:gridSpan w:val="10"/>
          </w:tcPr>
          <w:p w14:paraId="0FE4E364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</w:tr>
      <w:bookmarkEnd w:id="2"/>
    </w:tbl>
    <w:p w14:paraId="63E05A3D" w14:textId="77777777" w:rsidR="00FE5C8B" w:rsidRPr="007B1E5A" w:rsidRDefault="00FE5C8B" w:rsidP="00FE5C8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30F2C102" w14:textId="77777777" w:rsidR="00FE5C8B" w:rsidRPr="007B1E5A" w:rsidRDefault="00FE5C8B" w:rsidP="00FE5C8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7B1E5A">
        <w:rPr>
          <w:rFonts w:ascii="Times New Roman" w:hAnsi="Times New Roman" w:cs="Times New Roman"/>
          <w:b/>
          <w:bCs/>
          <w:sz w:val="28"/>
          <w:szCs w:val="28"/>
          <w:lang w:val="lv-LV"/>
        </w:rPr>
        <w:t>PIRMAIS SOLIS BIZNESĀ</w:t>
      </w:r>
    </w:p>
    <w:tbl>
      <w:tblPr>
        <w:tblStyle w:val="Reatabula"/>
        <w:tblW w:w="9488" w:type="dxa"/>
        <w:tblInd w:w="-431" w:type="dxa"/>
        <w:tblLook w:val="04A0" w:firstRow="1" w:lastRow="0" w:firstColumn="1" w:lastColumn="0" w:noHBand="0" w:noVBand="1"/>
      </w:tblPr>
      <w:tblGrid>
        <w:gridCol w:w="2411"/>
        <w:gridCol w:w="590"/>
        <w:gridCol w:w="720"/>
        <w:gridCol w:w="720"/>
        <w:gridCol w:w="720"/>
        <w:gridCol w:w="720"/>
        <w:gridCol w:w="720"/>
        <w:gridCol w:w="720"/>
        <w:gridCol w:w="720"/>
        <w:gridCol w:w="721"/>
        <w:gridCol w:w="726"/>
      </w:tblGrid>
      <w:tr w:rsidR="00FE5C8B" w:rsidRPr="007B1E5A" w14:paraId="1BE4F776" w14:textId="77777777" w:rsidTr="0079045C">
        <w:trPr>
          <w:trHeight w:val="722"/>
        </w:trPr>
        <w:tc>
          <w:tcPr>
            <w:tcW w:w="2411" w:type="dxa"/>
          </w:tcPr>
          <w:p w14:paraId="6BE34450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bookmarkStart w:id="3" w:name="_Hlk120523671"/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Nominētās personas</w:t>
            </w:r>
          </w:p>
          <w:p w14:paraId="08C0A20F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Vārds, Uzvārds</w:t>
            </w:r>
          </w:p>
        </w:tc>
        <w:tc>
          <w:tcPr>
            <w:tcW w:w="7077" w:type="dxa"/>
            <w:gridSpan w:val="10"/>
          </w:tcPr>
          <w:p w14:paraId="6115C9A0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FE5C8B" w:rsidRPr="007B1E5A" w14:paraId="510EF2F3" w14:textId="77777777" w:rsidTr="0079045C">
        <w:trPr>
          <w:trHeight w:val="389"/>
        </w:trPr>
        <w:tc>
          <w:tcPr>
            <w:tcW w:w="2411" w:type="dxa"/>
            <w:vMerge w:val="restart"/>
          </w:tcPr>
          <w:p w14:paraId="39F638C4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Vērtēšanas kritēriji</w:t>
            </w:r>
          </w:p>
        </w:tc>
        <w:tc>
          <w:tcPr>
            <w:tcW w:w="7077" w:type="dxa"/>
            <w:gridSpan w:val="10"/>
          </w:tcPr>
          <w:p w14:paraId="35EC9B4F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Punktu skaits</w:t>
            </w:r>
          </w:p>
        </w:tc>
      </w:tr>
      <w:tr w:rsidR="00FE5C8B" w:rsidRPr="007B1E5A" w14:paraId="1F4F9EBC" w14:textId="77777777" w:rsidTr="0079045C">
        <w:trPr>
          <w:trHeight w:val="412"/>
        </w:trPr>
        <w:tc>
          <w:tcPr>
            <w:tcW w:w="2411" w:type="dxa"/>
            <w:vMerge/>
          </w:tcPr>
          <w:p w14:paraId="458B3888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590" w:type="dxa"/>
          </w:tcPr>
          <w:p w14:paraId="09049499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1</w:t>
            </w:r>
          </w:p>
        </w:tc>
        <w:tc>
          <w:tcPr>
            <w:tcW w:w="720" w:type="dxa"/>
          </w:tcPr>
          <w:p w14:paraId="0FC5673C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2</w:t>
            </w:r>
          </w:p>
        </w:tc>
        <w:tc>
          <w:tcPr>
            <w:tcW w:w="720" w:type="dxa"/>
          </w:tcPr>
          <w:p w14:paraId="23161E5F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3</w:t>
            </w:r>
          </w:p>
        </w:tc>
        <w:tc>
          <w:tcPr>
            <w:tcW w:w="720" w:type="dxa"/>
          </w:tcPr>
          <w:p w14:paraId="2297F77C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4</w:t>
            </w:r>
          </w:p>
        </w:tc>
        <w:tc>
          <w:tcPr>
            <w:tcW w:w="720" w:type="dxa"/>
          </w:tcPr>
          <w:p w14:paraId="3AFE02C6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5</w:t>
            </w:r>
          </w:p>
        </w:tc>
        <w:tc>
          <w:tcPr>
            <w:tcW w:w="720" w:type="dxa"/>
          </w:tcPr>
          <w:p w14:paraId="3DBD3EA5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6</w:t>
            </w:r>
          </w:p>
        </w:tc>
        <w:tc>
          <w:tcPr>
            <w:tcW w:w="720" w:type="dxa"/>
          </w:tcPr>
          <w:p w14:paraId="20191C2E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7</w:t>
            </w:r>
          </w:p>
        </w:tc>
        <w:tc>
          <w:tcPr>
            <w:tcW w:w="720" w:type="dxa"/>
          </w:tcPr>
          <w:p w14:paraId="7E5ADB30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8</w:t>
            </w:r>
          </w:p>
        </w:tc>
        <w:tc>
          <w:tcPr>
            <w:tcW w:w="721" w:type="dxa"/>
          </w:tcPr>
          <w:p w14:paraId="7E97AF67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9</w:t>
            </w:r>
          </w:p>
        </w:tc>
        <w:tc>
          <w:tcPr>
            <w:tcW w:w="726" w:type="dxa"/>
          </w:tcPr>
          <w:p w14:paraId="1C310313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10</w:t>
            </w:r>
          </w:p>
        </w:tc>
      </w:tr>
      <w:tr w:rsidR="00FE5C8B" w:rsidRPr="007B1E5A" w14:paraId="5E4D9A1C" w14:textId="77777777" w:rsidTr="0079045C">
        <w:trPr>
          <w:trHeight w:val="481"/>
        </w:trPr>
        <w:tc>
          <w:tcPr>
            <w:tcW w:w="2411" w:type="dxa"/>
          </w:tcPr>
          <w:p w14:paraId="4C8959EE" w14:textId="77777777" w:rsidR="00FE5C8B" w:rsidRPr="007B1E5A" w:rsidRDefault="00FE5C8B" w:rsidP="007904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B1E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Reģistrēta saimnieciskā darbība šajā gadā</w:t>
            </w:r>
          </w:p>
        </w:tc>
        <w:tc>
          <w:tcPr>
            <w:tcW w:w="590" w:type="dxa"/>
          </w:tcPr>
          <w:p w14:paraId="4C4BCBD0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0" w:type="dxa"/>
          </w:tcPr>
          <w:p w14:paraId="12D6C7ED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0" w:type="dxa"/>
          </w:tcPr>
          <w:p w14:paraId="54C08F03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0" w:type="dxa"/>
          </w:tcPr>
          <w:p w14:paraId="7A3B3D9A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0" w:type="dxa"/>
          </w:tcPr>
          <w:p w14:paraId="4DB74324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0" w:type="dxa"/>
          </w:tcPr>
          <w:p w14:paraId="0A97A235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0" w:type="dxa"/>
          </w:tcPr>
          <w:p w14:paraId="763694D5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0" w:type="dxa"/>
          </w:tcPr>
          <w:p w14:paraId="26F89775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1" w:type="dxa"/>
          </w:tcPr>
          <w:p w14:paraId="29D72285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6" w:type="dxa"/>
          </w:tcPr>
          <w:p w14:paraId="3D5418F1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</w:tr>
      <w:tr w:rsidR="00FE5C8B" w:rsidRPr="007B1E5A" w14:paraId="7982BF0B" w14:textId="77777777" w:rsidTr="0079045C">
        <w:trPr>
          <w:trHeight w:val="481"/>
        </w:trPr>
        <w:tc>
          <w:tcPr>
            <w:tcW w:w="2411" w:type="dxa"/>
          </w:tcPr>
          <w:p w14:paraId="621E05BA" w14:textId="77777777" w:rsidR="00FE5C8B" w:rsidRPr="007B1E5A" w:rsidRDefault="00FE5C8B" w:rsidP="007904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B1E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Biznesa atpazīstamība Ludzas novadā </w:t>
            </w:r>
          </w:p>
        </w:tc>
        <w:tc>
          <w:tcPr>
            <w:tcW w:w="590" w:type="dxa"/>
          </w:tcPr>
          <w:p w14:paraId="34CE9D71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0" w:type="dxa"/>
          </w:tcPr>
          <w:p w14:paraId="757ACEF7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0" w:type="dxa"/>
          </w:tcPr>
          <w:p w14:paraId="0362CE8C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0" w:type="dxa"/>
          </w:tcPr>
          <w:p w14:paraId="009A8B3C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0" w:type="dxa"/>
          </w:tcPr>
          <w:p w14:paraId="43DC1D04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0" w:type="dxa"/>
          </w:tcPr>
          <w:p w14:paraId="6E520056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0" w:type="dxa"/>
          </w:tcPr>
          <w:p w14:paraId="5AE3DF66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0" w:type="dxa"/>
          </w:tcPr>
          <w:p w14:paraId="72FE2524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1" w:type="dxa"/>
          </w:tcPr>
          <w:p w14:paraId="1AE3D529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6" w:type="dxa"/>
          </w:tcPr>
          <w:p w14:paraId="31753BC5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</w:tr>
      <w:tr w:rsidR="00FE5C8B" w:rsidRPr="007B1E5A" w14:paraId="429B29EF" w14:textId="77777777" w:rsidTr="0079045C">
        <w:trPr>
          <w:trHeight w:val="481"/>
        </w:trPr>
        <w:tc>
          <w:tcPr>
            <w:tcW w:w="2411" w:type="dxa"/>
          </w:tcPr>
          <w:p w14:paraId="27E7F7F7" w14:textId="77777777" w:rsidR="00FE5C8B" w:rsidRPr="007B1E5A" w:rsidRDefault="00FE5C8B" w:rsidP="0079045C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Kopējais punktu skaits</w:t>
            </w:r>
          </w:p>
        </w:tc>
        <w:tc>
          <w:tcPr>
            <w:tcW w:w="7077" w:type="dxa"/>
            <w:gridSpan w:val="10"/>
          </w:tcPr>
          <w:p w14:paraId="09209906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</w:tr>
      <w:bookmarkEnd w:id="3"/>
    </w:tbl>
    <w:p w14:paraId="55A49CDA" w14:textId="77777777" w:rsidR="00FE5C8B" w:rsidRPr="007B1E5A" w:rsidRDefault="00FE5C8B" w:rsidP="00FE5C8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272227AC" w14:textId="77777777" w:rsidR="00FE5C8B" w:rsidRPr="007B1E5A" w:rsidRDefault="00FE5C8B" w:rsidP="00FE5C8B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7B1E5A">
        <w:rPr>
          <w:rFonts w:ascii="Times New Roman" w:hAnsi="Times New Roman" w:cs="Times New Roman"/>
          <w:b/>
          <w:bCs/>
          <w:sz w:val="28"/>
          <w:szCs w:val="28"/>
          <w:lang w:val="lv-LV"/>
        </w:rPr>
        <w:br w:type="page"/>
      </w:r>
    </w:p>
    <w:p w14:paraId="6458A81B" w14:textId="77777777" w:rsidR="00FE5C8B" w:rsidRPr="007B1E5A" w:rsidRDefault="00FE5C8B" w:rsidP="00FE5C8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7B1E5A">
        <w:rPr>
          <w:rFonts w:ascii="Times New Roman" w:hAnsi="Times New Roman" w:cs="Times New Roman"/>
          <w:b/>
          <w:bCs/>
          <w:sz w:val="28"/>
          <w:szCs w:val="28"/>
          <w:lang w:val="lv-LV"/>
        </w:rPr>
        <w:lastRenderedPageBreak/>
        <w:t>GADA CILVĒKS JAUNIEŠIEM</w:t>
      </w:r>
    </w:p>
    <w:tbl>
      <w:tblPr>
        <w:tblStyle w:val="Reatabula"/>
        <w:tblW w:w="947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587"/>
        <w:gridCol w:w="719"/>
        <w:gridCol w:w="719"/>
        <w:gridCol w:w="719"/>
        <w:gridCol w:w="719"/>
        <w:gridCol w:w="719"/>
        <w:gridCol w:w="719"/>
        <w:gridCol w:w="719"/>
        <w:gridCol w:w="720"/>
        <w:gridCol w:w="722"/>
      </w:tblGrid>
      <w:tr w:rsidR="00FE5C8B" w:rsidRPr="007B1E5A" w14:paraId="77354B07" w14:textId="77777777" w:rsidTr="0079045C">
        <w:trPr>
          <w:trHeight w:val="763"/>
        </w:trPr>
        <w:tc>
          <w:tcPr>
            <w:tcW w:w="2411" w:type="dxa"/>
          </w:tcPr>
          <w:p w14:paraId="3835FD9C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Nominētās personas</w:t>
            </w:r>
          </w:p>
          <w:p w14:paraId="0A4F0F6F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Vārds, Uzvārds</w:t>
            </w:r>
          </w:p>
        </w:tc>
        <w:tc>
          <w:tcPr>
            <w:tcW w:w="7062" w:type="dxa"/>
            <w:gridSpan w:val="10"/>
          </w:tcPr>
          <w:p w14:paraId="160FCCED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FE5C8B" w:rsidRPr="007B1E5A" w14:paraId="21AFFE5C" w14:textId="77777777" w:rsidTr="0079045C">
        <w:trPr>
          <w:trHeight w:val="379"/>
        </w:trPr>
        <w:tc>
          <w:tcPr>
            <w:tcW w:w="2411" w:type="dxa"/>
            <w:vMerge w:val="restart"/>
          </w:tcPr>
          <w:p w14:paraId="528C4ED1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Vērtēšanas kritēriji</w:t>
            </w:r>
          </w:p>
        </w:tc>
        <w:tc>
          <w:tcPr>
            <w:tcW w:w="7062" w:type="dxa"/>
            <w:gridSpan w:val="10"/>
          </w:tcPr>
          <w:p w14:paraId="6BB88AC1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Punktu skaits</w:t>
            </w:r>
          </w:p>
        </w:tc>
      </w:tr>
      <w:tr w:rsidR="00FE5C8B" w:rsidRPr="007B1E5A" w14:paraId="53D5CE1E" w14:textId="77777777" w:rsidTr="0079045C">
        <w:trPr>
          <w:trHeight w:val="402"/>
        </w:trPr>
        <w:tc>
          <w:tcPr>
            <w:tcW w:w="2411" w:type="dxa"/>
            <w:vMerge/>
          </w:tcPr>
          <w:p w14:paraId="77BDC6CA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87" w:type="dxa"/>
          </w:tcPr>
          <w:p w14:paraId="46803C80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1</w:t>
            </w:r>
          </w:p>
        </w:tc>
        <w:tc>
          <w:tcPr>
            <w:tcW w:w="719" w:type="dxa"/>
          </w:tcPr>
          <w:p w14:paraId="409DE3ED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2</w:t>
            </w:r>
          </w:p>
        </w:tc>
        <w:tc>
          <w:tcPr>
            <w:tcW w:w="719" w:type="dxa"/>
          </w:tcPr>
          <w:p w14:paraId="043DC462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3</w:t>
            </w:r>
          </w:p>
        </w:tc>
        <w:tc>
          <w:tcPr>
            <w:tcW w:w="719" w:type="dxa"/>
          </w:tcPr>
          <w:p w14:paraId="50A38971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4</w:t>
            </w:r>
          </w:p>
        </w:tc>
        <w:tc>
          <w:tcPr>
            <w:tcW w:w="719" w:type="dxa"/>
          </w:tcPr>
          <w:p w14:paraId="2CDC837A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5</w:t>
            </w:r>
          </w:p>
        </w:tc>
        <w:tc>
          <w:tcPr>
            <w:tcW w:w="719" w:type="dxa"/>
          </w:tcPr>
          <w:p w14:paraId="22ACA77A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6</w:t>
            </w:r>
          </w:p>
        </w:tc>
        <w:tc>
          <w:tcPr>
            <w:tcW w:w="719" w:type="dxa"/>
          </w:tcPr>
          <w:p w14:paraId="54A1CA16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7</w:t>
            </w:r>
          </w:p>
        </w:tc>
        <w:tc>
          <w:tcPr>
            <w:tcW w:w="719" w:type="dxa"/>
          </w:tcPr>
          <w:p w14:paraId="5DD294DE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8</w:t>
            </w:r>
          </w:p>
        </w:tc>
        <w:tc>
          <w:tcPr>
            <w:tcW w:w="720" w:type="dxa"/>
          </w:tcPr>
          <w:p w14:paraId="72A5F18C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9</w:t>
            </w:r>
          </w:p>
        </w:tc>
        <w:tc>
          <w:tcPr>
            <w:tcW w:w="722" w:type="dxa"/>
          </w:tcPr>
          <w:p w14:paraId="63306D16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10</w:t>
            </w:r>
          </w:p>
        </w:tc>
      </w:tr>
      <w:tr w:rsidR="00FE5C8B" w:rsidRPr="007B1E5A" w14:paraId="3518EB3F" w14:textId="77777777" w:rsidTr="0079045C">
        <w:trPr>
          <w:trHeight w:val="469"/>
        </w:trPr>
        <w:tc>
          <w:tcPr>
            <w:tcW w:w="2411" w:type="dxa"/>
          </w:tcPr>
          <w:p w14:paraId="4C5128AB" w14:textId="77777777" w:rsidR="00FE5C8B" w:rsidRPr="007B1E5A" w:rsidRDefault="00FE5C8B" w:rsidP="007904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B1E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Brīvprātīga palīdzības  sniegšana jauniešu iniciatīvām</w:t>
            </w:r>
          </w:p>
        </w:tc>
        <w:tc>
          <w:tcPr>
            <w:tcW w:w="587" w:type="dxa"/>
          </w:tcPr>
          <w:p w14:paraId="609204CE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9" w:type="dxa"/>
          </w:tcPr>
          <w:p w14:paraId="5CCF4720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9" w:type="dxa"/>
          </w:tcPr>
          <w:p w14:paraId="16E86CDF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9" w:type="dxa"/>
          </w:tcPr>
          <w:p w14:paraId="6DA55D1C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9" w:type="dxa"/>
          </w:tcPr>
          <w:p w14:paraId="7BF1DA8D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9" w:type="dxa"/>
          </w:tcPr>
          <w:p w14:paraId="085A5C45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9" w:type="dxa"/>
          </w:tcPr>
          <w:p w14:paraId="0D927F16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9" w:type="dxa"/>
          </w:tcPr>
          <w:p w14:paraId="4822356D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0" w:type="dxa"/>
          </w:tcPr>
          <w:p w14:paraId="6368668B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2" w:type="dxa"/>
          </w:tcPr>
          <w:p w14:paraId="3732DB6E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</w:tr>
      <w:tr w:rsidR="00FE5C8B" w:rsidRPr="007B1E5A" w14:paraId="3E5EA11B" w14:textId="77777777" w:rsidTr="0079045C">
        <w:trPr>
          <w:trHeight w:val="469"/>
        </w:trPr>
        <w:tc>
          <w:tcPr>
            <w:tcW w:w="2411" w:type="dxa"/>
          </w:tcPr>
          <w:p w14:paraId="18059306" w14:textId="77777777" w:rsidR="00FE5C8B" w:rsidRPr="007B1E5A" w:rsidRDefault="00FE5C8B" w:rsidP="007904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B1E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Jauniešu iesaistīšana jaunu iemaņu apgūšanai</w:t>
            </w:r>
          </w:p>
        </w:tc>
        <w:tc>
          <w:tcPr>
            <w:tcW w:w="587" w:type="dxa"/>
          </w:tcPr>
          <w:p w14:paraId="28E61D6E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9" w:type="dxa"/>
          </w:tcPr>
          <w:p w14:paraId="1F03CD0B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9" w:type="dxa"/>
          </w:tcPr>
          <w:p w14:paraId="6FDDEECB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9" w:type="dxa"/>
          </w:tcPr>
          <w:p w14:paraId="301ECCBF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9" w:type="dxa"/>
          </w:tcPr>
          <w:p w14:paraId="28A17D8D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9" w:type="dxa"/>
          </w:tcPr>
          <w:p w14:paraId="565A4C9C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9" w:type="dxa"/>
          </w:tcPr>
          <w:p w14:paraId="6139D3F6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19" w:type="dxa"/>
          </w:tcPr>
          <w:p w14:paraId="028575AA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0" w:type="dxa"/>
          </w:tcPr>
          <w:p w14:paraId="54FFA072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722" w:type="dxa"/>
          </w:tcPr>
          <w:p w14:paraId="6DBB1D44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</w:tr>
      <w:tr w:rsidR="00FE5C8B" w:rsidRPr="007B1E5A" w14:paraId="65D06A04" w14:textId="77777777" w:rsidTr="0079045C">
        <w:trPr>
          <w:trHeight w:val="469"/>
        </w:trPr>
        <w:tc>
          <w:tcPr>
            <w:tcW w:w="2411" w:type="dxa"/>
          </w:tcPr>
          <w:p w14:paraId="4F5755C2" w14:textId="77777777" w:rsidR="00FE5C8B" w:rsidRPr="007B1E5A" w:rsidRDefault="00FE5C8B" w:rsidP="0079045C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Kopējais punktu skaits</w:t>
            </w:r>
          </w:p>
        </w:tc>
        <w:tc>
          <w:tcPr>
            <w:tcW w:w="7062" w:type="dxa"/>
            <w:gridSpan w:val="10"/>
          </w:tcPr>
          <w:p w14:paraId="6481E238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</w:tr>
    </w:tbl>
    <w:p w14:paraId="077FF5F8" w14:textId="77777777" w:rsidR="00FE5C8B" w:rsidRPr="007B1E5A" w:rsidRDefault="00FE5C8B" w:rsidP="00FE5C8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530BEEC1" w14:textId="77777777" w:rsidR="00FE5C8B" w:rsidRPr="007B1E5A" w:rsidRDefault="00FE5C8B" w:rsidP="00FE5C8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7B1E5A">
        <w:rPr>
          <w:rFonts w:ascii="Times New Roman" w:hAnsi="Times New Roman" w:cs="Times New Roman"/>
          <w:b/>
          <w:bCs/>
          <w:sz w:val="28"/>
          <w:szCs w:val="28"/>
          <w:lang w:val="lv-LV"/>
        </w:rPr>
        <w:t>PIRMAIS PAKĀPIENS</w:t>
      </w:r>
    </w:p>
    <w:tbl>
      <w:tblPr>
        <w:tblStyle w:val="Reatabula"/>
        <w:tblW w:w="9428" w:type="dxa"/>
        <w:tblInd w:w="-431" w:type="dxa"/>
        <w:tblLook w:val="04A0" w:firstRow="1" w:lastRow="0" w:firstColumn="1" w:lastColumn="0" w:noHBand="0" w:noVBand="1"/>
      </w:tblPr>
      <w:tblGrid>
        <w:gridCol w:w="2411"/>
        <w:gridCol w:w="576"/>
        <w:gridCol w:w="715"/>
        <w:gridCol w:w="715"/>
        <w:gridCol w:w="715"/>
        <w:gridCol w:w="715"/>
        <w:gridCol w:w="715"/>
        <w:gridCol w:w="715"/>
        <w:gridCol w:w="715"/>
        <w:gridCol w:w="716"/>
        <w:gridCol w:w="720"/>
      </w:tblGrid>
      <w:tr w:rsidR="00FE5C8B" w:rsidRPr="007B1E5A" w14:paraId="16877999" w14:textId="77777777" w:rsidTr="0079045C">
        <w:trPr>
          <w:trHeight w:val="722"/>
        </w:trPr>
        <w:tc>
          <w:tcPr>
            <w:tcW w:w="2411" w:type="dxa"/>
          </w:tcPr>
          <w:p w14:paraId="0BD33CC8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Nominētās personas</w:t>
            </w:r>
          </w:p>
          <w:p w14:paraId="41CF6FE4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Vārds, Uzvārds</w:t>
            </w:r>
          </w:p>
        </w:tc>
        <w:tc>
          <w:tcPr>
            <w:tcW w:w="7017" w:type="dxa"/>
            <w:gridSpan w:val="10"/>
          </w:tcPr>
          <w:p w14:paraId="4E045040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FE5C8B" w:rsidRPr="007B1E5A" w14:paraId="53D264C6" w14:textId="77777777" w:rsidTr="0079045C">
        <w:trPr>
          <w:trHeight w:val="437"/>
        </w:trPr>
        <w:tc>
          <w:tcPr>
            <w:tcW w:w="2411" w:type="dxa"/>
            <w:vMerge w:val="restart"/>
          </w:tcPr>
          <w:p w14:paraId="6650ADF5" w14:textId="77777777" w:rsidR="00FE5C8B" w:rsidRPr="007B1E5A" w:rsidRDefault="00FE5C8B" w:rsidP="0079045C">
            <w:pPr>
              <w:rPr>
                <w:rFonts w:ascii="Times New Roman" w:hAnsi="Times New Roman" w:cs="Times New Roman"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Vērtēšanas kritēriji</w:t>
            </w:r>
          </w:p>
        </w:tc>
        <w:tc>
          <w:tcPr>
            <w:tcW w:w="7017" w:type="dxa"/>
            <w:gridSpan w:val="10"/>
          </w:tcPr>
          <w:p w14:paraId="402E85DE" w14:textId="77777777" w:rsidR="00FE5C8B" w:rsidRPr="007B1E5A" w:rsidRDefault="00FE5C8B" w:rsidP="0079045C">
            <w:pPr>
              <w:jc w:val="center"/>
              <w:rPr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Punktu skaits</w:t>
            </w:r>
          </w:p>
        </w:tc>
      </w:tr>
      <w:tr w:rsidR="00FE5C8B" w:rsidRPr="007B1E5A" w14:paraId="351F4887" w14:textId="77777777" w:rsidTr="0079045C">
        <w:trPr>
          <w:trHeight w:val="462"/>
        </w:trPr>
        <w:tc>
          <w:tcPr>
            <w:tcW w:w="2411" w:type="dxa"/>
            <w:vMerge/>
          </w:tcPr>
          <w:p w14:paraId="4970D293" w14:textId="77777777" w:rsidR="00FE5C8B" w:rsidRPr="007B1E5A" w:rsidRDefault="00FE5C8B" w:rsidP="0079045C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576" w:type="dxa"/>
          </w:tcPr>
          <w:p w14:paraId="084B38A8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1</w:t>
            </w:r>
          </w:p>
        </w:tc>
        <w:tc>
          <w:tcPr>
            <w:tcW w:w="715" w:type="dxa"/>
          </w:tcPr>
          <w:p w14:paraId="48C9440C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2</w:t>
            </w:r>
          </w:p>
        </w:tc>
        <w:tc>
          <w:tcPr>
            <w:tcW w:w="715" w:type="dxa"/>
          </w:tcPr>
          <w:p w14:paraId="6C4450FB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3</w:t>
            </w:r>
          </w:p>
        </w:tc>
        <w:tc>
          <w:tcPr>
            <w:tcW w:w="715" w:type="dxa"/>
          </w:tcPr>
          <w:p w14:paraId="13E3981C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4</w:t>
            </w:r>
          </w:p>
        </w:tc>
        <w:tc>
          <w:tcPr>
            <w:tcW w:w="715" w:type="dxa"/>
          </w:tcPr>
          <w:p w14:paraId="1D4F2571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5</w:t>
            </w:r>
          </w:p>
        </w:tc>
        <w:tc>
          <w:tcPr>
            <w:tcW w:w="715" w:type="dxa"/>
          </w:tcPr>
          <w:p w14:paraId="005C2D88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6</w:t>
            </w:r>
          </w:p>
        </w:tc>
        <w:tc>
          <w:tcPr>
            <w:tcW w:w="715" w:type="dxa"/>
          </w:tcPr>
          <w:p w14:paraId="6B4B66D6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7</w:t>
            </w:r>
          </w:p>
        </w:tc>
        <w:tc>
          <w:tcPr>
            <w:tcW w:w="715" w:type="dxa"/>
          </w:tcPr>
          <w:p w14:paraId="46B514EE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8</w:t>
            </w:r>
          </w:p>
        </w:tc>
        <w:tc>
          <w:tcPr>
            <w:tcW w:w="716" w:type="dxa"/>
          </w:tcPr>
          <w:p w14:paraId="2BF0D9FC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9</w:t>
            </w:r>
          </w:p>
        </w:tc>
        <w:tc>
          <w:tcPr>
            <w:tcW w:w="720" w:type="dxa"/>
          </w:tcPr>
          <w:p w14:paraId="51E7651F" w14:textId="77777777" w:rsidR="00FE5C8B" w:rsidRPr="007B1E5A" w:rsidRDefault="00FE5C8B" w:rsidP="0079045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10</w:t>
            </w:r>
          </w:p>
        </w:tc>
      </w:tr>
      <w:tr w:rsidR="00FE5C8B" w:rsidRPr="007B1E5A" w14:paraId="53481A3D" w14:textId="77777777" w:rsidTr="0079045C">
        <w:trPr>
          <w:trHeight w:val="462"/>
        </w:trPr>
        <w:tc>
          <w:tcPr>
            <w:tcW w:w="2411" w:type="dxa"/>
          </w:tcPr>
          <w:p w14:paraId="0C2E3CF6" w14:textId="77777777" w:rsidR="00FE5C8B" w:rsidRPr="007B1E5A" w:rsidRDefault="00FE5C8B" w:rsidP="0079045C">
            <w:pPr>
              <w:rPr>
                <w:rFonts w:ascii="Times New Roman" w:hAnsi="Times New Roman" w:cs="Times New Roman"/>
                <w:lang w:val="lv-LV"/>
              </w:rPr>
            </w:pPr>
            <w:r w:rsidRPr="007B1E5A">
              <w:rPr>
                <w:rFonts w:ascii="Times New Roman" w:hAnsi="Times New Roman" w:cs="Times New Roman"/>
                <w:lang w:val="lv-LV"/>
              </w:rPr>
              <w:t>Personīgā izaugsme/ attīstība šī gada ietvaros</w:t>
            </w:r>
          </w:p>
        </w:tc>
        <w:tc>
          <w:tcPr>
            <w:tcW w:w="576" w:type="dxa"/>
          </w:tcPr>
          <w:p w14:paraId="64E55BA4" w14:textId="77777777" w:rsidR="00FE5C8B" w:rsidRPr="007B1E5A" w:rsidRDefault="00FE5C8B" w:rsidP="0079045C">
            <w:pPr>
              <w:jc w:val="center"/>
              <w:rPr>
                <w:lang w:val="lv-LV"/>
              </w:rPr>
            </w:pPr>
          </w:p>
        </w:tc>
        <w:tc>
          <w:tcPr>
            <w:tcW w:w="715" w:type="dxa"/>
          </w:tcPr>
          <w:p w14:paraId="4DF99E36" w14:textId="77777777" w:rsidR="00FE5C8B" w:rsidRPr="007B1E5A" w:rsidRDefault="00FE5C8B" w:rsidP="0079045C">
            <w:pPr>
              <w:jc w:val="center"/>
              <w:rPr>
                <w:lang w:val="lv-LV"/>
              </w:rPr>
            </w:pPr>
          </w:p>
        </w:tc>
        <w:tc>
          <w:tcPr>
            <w:tcW w:w="715" w:type="dxa"/>
          </w:tcPr>
          <w:p w14:paraId="7C374C37" w14:textId="77777777" w:rsidR="00FE5C8B" w:rsidRPr="007B1E5A" w:rsidRDefault="00FE5C8B" w:rsidP="0079045C">
            <w:pPr>
              <w:jc w:val="center"/>
              <w:rPr>
                <w:lang w:val="lv-LV"/>
              </w:rPr>
            </w:pPr>
          </w:p>
        </w:tc>
        <w:tc>
          <w:tcPr>
            <w:tcW w:w="715" w:type="dxa"/>
          </w:tcPr>
          <w:p w14:paraId="7073C892" w14:textId="77777777" w:rsidR="00FE5C8B" w:rsidRPr="007B1E5A" w:rsidRDefault="00FE5C8B" w:rsidP="0079045C">
            <w:pPr>
              <w:jc w:val="center"/>
              <w:rPr>
                <w:lang w:val="lv-LV"/>
              </w:rPr>
            </w:pPr>
          </w:p>
        </w:tc>
        <w:tc>
          <w:tcPr>
            <w:tcW w:w="715" w:type="dxa"/>
          </w:tcPr>
          <w:p w14:paraId="24E28D24" w14:textId="77777777" w:rsidR="00FE5C8B" w:rsidRPr="007B1E5A" w:rsidRDefault="00FE5C8B" w:rsidP="0079045C">
            <w:pPr>
              <w:jc w:val="center"/>
              <w:rPr>
                <w:lang w:val="lv-LV"/>
              </w:rPr>
            </w:pPr>
          </w:p>
        </w:tc>
        <w:tc>
          <w:tcPr>
            <w:tcW w:w="715" w:type="dxa"/>
          </w:tcPr>
          <w:p w14:paraId="224D5A8C" w14:textId="77777777" w:rsidR="00FE5C8B" w:rsidRPr="007B1E5A" w:rsidRDefault="00FE5C8B" w:rsidP="0079045C">
            <w:pPr>
              <w:jc w:val="center"/>
              <w:rPr>
                <w:lang w:val="lv-LV"/>
              </w:rPr>
            </w:pPr>
          </w:p>
        </w:tc>
        <w:tc>
          <w:tcPr>
            <w:tcW w:w="715" w:type="dxa"/>
          </w:tcPr>
          <w:p w14:paraId="0C9776BE" w14:textId="77777777" w:rsidR="00FE5C8B" w:rsidRPr="007B1E5A" w:rsidRDefault="00FE5C8B" w:rsidP="0079045C">
            <w:pPr>
              <w:jc w:val="center"/>
              <w:rPr>
                <w:lang w:val="lv-LV"/>
              </w:rPr>
            </w:pPr>
          </w:p>
        </w:tc>
        <w:tc>
          <w:tcPr>
            <w:tcW w:w="715" w:type="dxa"/>
          </w:tcPr>
          <w:p w14:paraId="29B30E3F" w14:textId="77777777" w:rsidR="00FE5C8B" w:rsidRPr="007B1E5A" w:rsidRDefault="00FE5C8B" w:rsidP="0079045C">
            <w:pPr>
              <w:jc w:val="center"/>
              <w:rPr>
                <w:lang w:val="lv-LV"/>
              </w:rPr>
            </w:pPr>
          </w:p>
        </w:tc>
        <w:tc>
          <w:tcPr>
            <w:tcW w:w="716" w:type="dxa"/>
          </w:tcPr>
          <w:p w14:paraId="55365BB4" w14:textId="77777777" w:rsidR="00FE5C8B" w:rsidRPr="007B1E5A" w:rsidRDefault="00FE5C8B" w:rsidP="0079045C">
            <w:pPr>
              <w:jc w:val="center"/>
              <w:rPr>
                <w:lang w:val="lv-LV"/>
              </w:rPr>
            </w:pPr>
          </w:p>
        </w:tc>
        <w:tc>
          <w:tcPr>
            <w:tcW w:w="720" w:type="dxa"/>
          </w:tcPr>
          <w:p w14:paraId="2168F9E9" w14:textId="77777777" w:rsidR="00FE5C8B" w:rsidRPr="007B1E5A" w:rsidRDefault="00FE5C8B" w:rsidP="0079045C">
            <w:pPr>
              <w:jc w:val="center"/>
              <w:rPr>
                <w:lang w:val="lv-LV"/>
              </w:rPr>
            </w:pPr>
          </w:p>
        </w:tc>
      </w:tr>
      <w:tr w:rsidR="00FE5C8B" w:rsidRPr="007B1E5A" w14:paraId="71961444" w14:textId="77777777" w:rsidTr="0079045C">
        <w:trPr>
          <w:trHeight w:val="740"/>
        </w:trPr>
        <w:tc>
          <w:tcPr>
            <w:tcW w:w="2411" w:type="dxa"/>
          </w:tcPr>
          <w:p w14:paraId="102371A7" w14:textId="77777777" w:rsidR="00FE5C8B" w:rsidRPr="007B1E5A" w:rsidRDefault="00FE5C8B" w:rsidP="0079045C">
            <w:pPr>
              <w:rPr>
                <w:rFonts w:ascii="Times New Roman" w:hAnsi="Times New Roman" w:cs="Times New Roman"/>
                <w:lang w:val="lv-LV"/>
              </w:rPr>
            </w:pPr>
            <w:r w:rsidRPr="007B1E5A">
              <w:rPr>
                <w:rFonts w:ascii="Times New Roman" w:hAnsi="Times New Roman" w:cs="Times New Roman"/>
                <w:lang w:val="lv-LV"/>
              </w:rPr>
              <w:t>Jaunieša iniciatīva līdzdalībā</w:t>
            </w:r>
          </w:p>
        </w:tc>
        <w:tc>
          <w:tcPr>
            <w:tcW w:w="576" w:type="dxa"/>
          </w:tcPr>
          <w:p w14:paraId="3ACBBED4" w14:textId="77777777" w:rsidR="00FE5C8B" w:rsidRPr="007B1E5A" w:rsidRDefault="00FE5C8B" w:rsidP="0079045C">
            <w:pPr>
              <w:jc w:val="center"/>
              <w:rPr>
                <w:lang w:val="lv-LV"/>
              </w:rPr>
            </w:pPr>
          </w:p>
        </w:tc>
        <w:tc>
          <w:tcPr>
            <w:tcW w:w="715" w:type="dxa"/>
          </w:tcPr>
          <w:p w14:paraId="35649678" w14:textId="77777777" w:rsidR="00FE5C8B" w:rsidRPr="007B1E5A" w:rsidRDefault="00FE5C8B" w:rsidP="0079045C">
            <w:pPr>
              <w:jc w:val="center"/>
              <w:rPr>
                <w:lang w:val="lv-LV"/>
              </w:rPr>
            </w:pPr>
          </w:p>
        </w:tc>
        <w:tc>
          <w:tcPr>
            <w:tcW w:w="715" w:type="dxa"/>
          </w:tcPr>
          <w:p w14:paraId="6EED500F" w14:textId="77777777" w:rsidR="00FE5C8B" w:rsidRPr="007B1E5A" w:rsidRDefault="00FE5C8B" w:rsidP="0079045C">
            <w:pPr>
              <w:jc w:val="center"/>
              <w:rPr>
                <w:lang w:val="lv-LV"/>
              </w:rPr>
            </w:pPr>
          </w:p>
        </w:tc>
        <w:tc>
          <w:tcPr>
            <w:tcW w:w="715" w:type="dxa"/>
          </w:tcPr>
          <w:p w14:paraId="212540D1" w14:textId="77777777" w:rsidR="00FE5C8B" w:rsidRPr="007B1E5A" w:rsidRDefault="00FE5C8B" w:rsidP="0079045C">
            <w:pPr>
              <w:jc w:val="center"/>
              <w:rPr>
                <w:lang w:val="lv-LV"/>
              </w:rPr>
            </w:pPr>
          </w:p>
        </w:tc>
        <w:tc>
          <w:tcPr>
            <w:tcW w:w="715" w:type="dxa"/>
          </w:tcPr>
          <w:p w14:paraId="2D346506" w14:textId="77777777" w:rsidR="00FE5C8B" w:rsidRPr="007B1E5A" w:rsidRDefault="00FE5C8B" w:rsidP="0079045C">
            <w:pPr>
              <w:jc w:val="center"/>
              <w:rPr>
                <w:lang w:val="lv-LV"/>
              </w:rPr>
            </w:pPr>
          </w:p>
        </w:tc>
        <w:tc>
          <w:tcPr>
            <w:tcW w:w="715" w:type="dxa"/>
          </w:tcPr>
          <w:p w14:paraId="4E145B84" w14:textId="77777777" w:rsidR="00FE5C8B" w:rsidRPr="007B1E5A" w:rsidRDefault="00FE5C8B" w:rsidP="0079045C">
            <w:pPr>
              <w:jc w:val="center"/>
              <w:rPr>
                <w:lang w:val="lv-LV"/>
              </w:rPr>
            </w:pPr>
          </w:p>
        </w:tc>
        <w:tc>
          <w:tcPr>
            <w:tcW w:w="715" w:type="dxa"/>
          </w:tcPr>
          <w:p w14:paraId="7E07A39A" w14:textId="77777777" w:rsidR="00FE5C8B" w:rsidRPr="007B1E5A" w:rsidRDefault="00FE5C8B" w:rsidP="0079045C">
            <w:pPr>
              <w:jc w:val="center"/>
              <w:rPr>
                <w:lang w:val="lv-LV"/>
              </w:rPr>
            </w:pPr>
          </w:p>
        </w:tc>
        <w:tc>
          <w:tcPr>
            <w:tcW w:w="715" w:type="dxa"/>
          </w:tcPr>
          <w:p w14:paraId="061C442F" w14:textId="77777777" w:rsidR="00FE5C8B" w:rsidRPr="007B1E5A" w:rsidRDefault="00FE5C8B" w:rsidP="0079045C">
            <w:pPr>
              <w:jc w:val="center"/>
              <w:rPr>
                <w:lang w:val="lv-LV"/>
              </w:rPr>
            </w:pPr>
          </w:p>
        </w:tc>
        <w:tc>
          <w:tcPr>
            <w:tcW w:w="716" w:type="dxa"/>
          </w:tcPr>
          <w:p w14:paraId="05706EA8" w14:textId="77777777" w:rsidR="00FE5C8B" w:rsidRPr="007B1E5A" w:rsidRDefault="00FE5C8B" w:rsidP="0079045C">
            <w:pPr>
              <w:jc w:val="center"/>
              <w:rPr>
                <w:lang w:val="lv-LV"/>
              </w:rPr>
            </w:pPr>
          </w:p>
        </w:tc>
        <w:tc>
          <w:tcPr>
            <w:tcW w:w="720" w:type="dxa"/>
          </w:tcPr>
          <w:p w14:paraId="4551E39F" w14:textId="77777777" w:rsidR="00FE5C8B" w:rsidRPr="007B1E5A" w:rsidRDefault="00FE5C8B" w:rsidP="0079045C">
            <w:pPr>
              <w:jc w:val="center"/>
              <w:rPr>
                <w:lang w:val="lv-LV"/>
              </w:rPr>
            </w:pPr>
          </w:p>
        </w:tc>
      </w:tr>
      <w:tr w:rsidR="00FE5C8B" w:rsidRPr="007B1E5A" w14:paraId="6EA5F667" w14:textId="77777777" w:rsidTr="0079045C">
        <w:trPr>
          <w:trHeight w:val="602"/>
        </w:trPr>
        <w:tc>
          <w:tcPr>
            <w:tcW w:w="2411" w:type="dxa"/>
          </w:tcPr>
          <w:p w14:paraId="259455D0" w14:textId="77777777" w:rsidR="00FE5C8B" w:rsidRPr="007B1E5A" w:rsidRDefault="00FE5C8B" w:rsidP="0079045C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B1E5A">
              <w:rPr>
                <w:rFonts w:ascii="Times New Roman" w:hAnsi="Times New Roman" w:cs="Times New Roman"/>
                <w:b/>
                <w:bCs/>
                <w:lang w:val="lv-LV"/>
              </w:rPr>
              <w:t>Kopējais punktu skaits</w:t>
            </w:r>
          </w:p>
        </w:tc>
        <w:tc>
          <w:tcPr>
            <w:tcW w:w="7017" w:type="dxa"/>
            <w:gridSpan w:val="10"/>
          </w:tcPr>
          <w:p w14:paraId="46ACCFA0" w14:textId="77777777" w:rsidR="00FE5C8B" w:rsidRPr="007B1E5A" w:rsidRDefault="00FE5C8B" w:rsidP="0079045C">
            <w:pPr>
              <w:jc w:val="center"/>
              <w:rPr>
                <w:lang w:val="lv-LV"/>
              </w:rPr>
            </w:pPr>
          </w:p>
        </w:tc>
      </w:tr>
    </w:tbl>
    <w:p w14:paraId="6FEABFFB" w14:textId="77777777" w:rsidR="00FE5C8B" w:rsidRPr="007B1E5A" w:rsidRDefault="00FE5C8B" w:rsidP="00FE5C8B">
      <w:pPr>
        <w:jc w:val="center"/>
        <w:rPr>
          <w:lang w:val="lv-LV"/>
        </w:rPr>
      </w:pPr>
    </w:p>
    <w:p w14:paraId="1A72C9AE" w14:textId="77777777" w:rsidR="00E763DB" w:rsidRPr="007B1E5A" w:rsidRDefault="00E763DB" w:rsidP="00E763D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val="lv-LV" w:eastAsia="en-GB"/>
        </w:rPr>
      </w:pPr>
    </w:p>
    <w:p w14:paraId="3AD66E60" w14:textId="77777777" w:rsidR="00E763DB" w:rsidRPr="007B1E5A" w:rsidRDefault="00E763DB" w:rsidP="00E763D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val="lv-LV" w:eastAsia="en-GB"/>
        </w:rPr>
      </w:pPr>
      <w:r w:rsidRPr="007B1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lv-LV" w:eastAsia="en-GB"/>
        </w:rPr>
        <w:t> ‌</w:t>
      </w:r>
    </w:p>
    <w:p w14:paraId="4F552753" w14:textId="77777777" w:rsidR="00E507DD" w:rsidRPr="007B1E5A" w:rsidRDefault="00E763DB" w:rsidP="00C2046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val="lv-LV" w:eastAsia="en-GB"/>
        </w:rPr>
      </w:pPr>
      <w:r w:rsidRPr="007B1E5A">
        <w:rPr>
          <w:rFonts w:ascii="docs-Calibri" w:eastAsia="Times New Roman" w:hAnsi="docs-Calibri" w:cs="Times New Roman"/>
          <w:color w:val="000000"/>
          <w:lang w:val="lv-LV" w:eastAsia="en-GB"/>
        </w:rPr>
        <w:t> ‌</w:t>
      </w:r>
    </w:p>
    <w:sectPr w:rsidR="00E507DD" w:rsidRPr="007B1E5A" w:rsidSect="00CD670F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ustaTLPro-Regular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ocs-Ca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86847"/>
    <w:multiLevelType w:val="multilevel"/>
    <w:tmpl w:val="2F32F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A720188"/>
    <w:multiLevelType w:val="hybridMultilevel"/>
    <w:tmpl w:val="0C9E6FD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992"/>
    <w:multiLevelType w:val="hybridMultilevel"/>
    <w:tmpl w:val="9F5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D1F20"/>
    <w:multiLevelType w:val="hybridMultilevel"/>
    <w:tmpl w:val="783E66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44"/>
    <w:rsid w:val="00067BAA"/>
    <w:rsid w:val="00075A2B"/>
    <w:rsid w:val="00076429"/>
    <w:rsid w:val="000F031F"/>
    <w:rsid w:val="000F3C4E"/>
    <w:rsid w:val="00106123"/>
    <w:rsid w:val="00135044"/>
    <w:rsid w:val="001538BE"/>
    <w:rsid w:val="00153CCE"/>
    <w:rsid w:val="00157C20"/>
    <w:rsid w:val="001654A6"/>
    <w:rsid w:val="00173E91"/>
    <w:rsid w:val="001A3333"/>
    <w:rsid w:val="001F5CD8"/>
    <w:rsid w:val="001F70CA"/>
    <w:rsid w:val="002025D5"/>
    <w:rsid w:val="002440BE"/>
    <w:rsid w:val="00250C9A"/>
    <w:rsid w:val="00252E49"/>
    <w:rsid w:val="00264027"/>
    <w:rsid w:val="0028633E"/>
    <w:rsid w:val="00292BF6"/>
    <w:rsid w:val="002B1368"/>
    <w:rsid w:val="002B221A"/>
    <w:rsid w:val="002B787C"/>
    <w:rsid w:val="002E241E"/>
    <w:rsid w:val="002F6E49"/>
    <w:rsid w:val="00366CA1"/>
    <w:rsid w:val="003A6187"/>
    <w:rsid w:val="003C64D3"/>
    <w:rsid w:val="003C6A54"/>
    <w:rsid w:val="003D7F43"/>
    <w:rsid w:val="003E2436"/>
    <w:rsid w:val="003F0403"/>
    <w:rsid w:val="00414850"/>
    <w:rsid w:val="00415E08"/>
    <w:rsid w:val="00431B95"/>
    <w:rsid w:val="00447179"/>
    <w:rsid w:val="00447DD4"/>
    <w:rsid w:val="004769C3"/>
    <w:rsid w:val="00486CCB"/>
    <w:rsid w:val="004A0F95"/>
    <w:rsid w:val="004B0A3A"/>
    <w:rsid w:val="004B2DE3"/>
    <w:rsid w:val="004F6030"/>
    <w:rsid w:val="0051372F"/>
    <w:rsid w:val="00532E8D"/>
    <w:rsid w:val="0053620B"/>
    <w:rsid w:val="0057404D"/>
    <w:rsid w:val="00583E20"/>
    <w:rsid w:val="00590B6A"/>
    <w:rsid w:val="005A5091"/>
    <w:rsid w:val="005C0B09"/>
    <w:rsid w:val="00613005"/>
    <w:rsid w:val="00613DD9"/>
    <w:rsid w:val="00627293"/>
    <w:rsid w:val="006375CD"/>
    <w:rsid w:val="00661883"/>
    <w:rsid w:val="00687E2F"/>
    <w:rsid w:val="006B0E06"/>
    <w:rsid w:val="006D5A82"/>
    <w:rsid w:val="006F11C0"/>
    <w:rsid w:val="0071765E"/>
    <w:rsid w:val="007176C5"/>
    <w:rsid w:val="00745CC1"/>
    <w:rsid w:val="00755455"/>
    <w:rsid w:val="007970DF"/>
    <w:rsid w:val="007B1E5A"/>
    <w:rsid w:val="007D40F6"/>
    <w:rsid w:val="007D651E"/>
    <w:rsid w:val="007E1AB1"/>
    <w:rsid w:val="007E1EE6"/>
    <w:rsid w:val="008C0E8B"/>
    <w:rsid w:val="008C5733"/>
    <w:rsid w:val="008E4295"/>
    <w:rsid w:val="00907B67"/>
    <w:rsid w:val="009814D5"/>
    <w:rsid w:val="009A18D2"/>
    <w:rsid w:val="009D568B"/>
    <w:rsid w:val="009D6826"/>
    <w:rsid w:val="00A34A5A"/>
    <w:rsid w:val="00A46A3D"/>
    <w:rsid w:val="00A55143"/>
    <w:rsid w:val="00A63555"/>
    <w:rsid w:val="00A947E9"/>
    <w:rsid w:val="00AB28F9"/>
    <w:rsid w:val="00AD52F7"/>
    <w:rsid w:val="00AD7F68"/>
    <w:rsid w:val="00AE7B83"/>
    <w:rsid w:val="00AF7EEF"/>
    <w:rsid w:val="00B068F4"/>
    <w:rsid w:val="00B2251E"/>
    <w:rsid w:val="00B22A34"/>
    <w:rsid w:val="00B24FB6"/>
    <w:rsid w:val="00B4104D"/>
    <w:rsid w:val="00B61352"/>
    <w:rsid w:val="00BE1903"/>
    <w:rsid w:val="00BE3653"/>
    <w:rsid w:val="00BE784E"/>
    <w:rsid w:val="00BF2673"/>
    <w:rsid w:val="00BF6A46"/>
    <w:rsid w:val="00C020AD"/>
    <w:rsid w:val="00C02E67"/>
    <w:rsid w:val="00C2046C"/>
    <w:rsid w:val="00C32BC2"/>
    <w:rsid w:val="00C507EC"/>
    <w:rsid w:val="00C754EF"/>
    <w:rsid w:val="00C83162"/>
    <w:rsid w:val="00CD670F"/>
    <w:rsid w:val="00D0328A"/>
    <w:rsid w:val="00D10151"/>
    <w:rsid w:val="00D46BE5"/>
    <w:rsid w:val="00D53F65"/>
    <w:rsid w:val="00D748A0"/>
    <w:rsid w:val="00D8303B"/>
    <w:rsid w:val="00DA64EA"/>
    <w:rsid w:val="00DA6814"/>
    <w:rsid w:val="00DA7190"/>
    <w:rsid w:val="00DE07CA"/>
    <w:rsid w:val="00E077B8"/>
    <w:rsid w:val="00E142BF"/>
    <w:rsid w:val="00E414A4"/>
    <w:rsid w:val="00E507DD"/>
    <w:rsid w:val="00E62603"/>
    <w:rsid w:val="00E763DB"/>
    <w:rsid w:val="00E7654D"/>
    <w:rsid w:val="00E82FAE"/>
    <w:rsid w:val="00EA0A88"/>
    <w:rsid w:val="00F25BF9"/>
    <w:rsid w:val="00F3175A"/>
    <w:rsid w:val="00F50D55"/>
    <w:rsid w:val="00FA3B20"/>
    <w:rsid w:val="00FB3934"/>
    <w:rsid w:val="00FD2AA2"/>
    <w:rsid w:val="00FE1AC8"/>
    <w:rsid w:val="00FE5C8B"/>
    <w:rsid w:val="00FF1F40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C6663"/>
  <w15:chartTrackingRefBased/>
  <w15:docId w15:val="{1287828D-00A8-4A4E-A8B8-7BFE1F25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oog-inline-block">
    <w:name w:val="goog-inline-block"/>
    <w:basedOn w:val="Noklusjumarindkopasfonts"/>
    <w:rsid w:val="00135044"/>
  </w:style>
  <w:style w:type="character" w:customStyle="1" w:styleId="kix-wordhtmlgenerator-word-node">
    <w:name w:val="kix-wordhtmlgenerator-word-node"/>
    <w:basedOn w:val="Noklusjumarindkopasfonts"/>
    <w:rsid w:val="00135044"/>
  </w:style>
  <w:style w:type="character" w:styleId="Hipersaite">
    <w:name w:val="Hyperlink"/>
    <w:basedOn w:val="Noklusjumarindkopasfonts"/>
    <w:uiPriority w:val="99"/>
    <w:unhideWhenUsed/>
    <w:rsid w:val="004F6030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E142BF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63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63555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CD6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E414A4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414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5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4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7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07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24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6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162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435785">
                                                      <w:marLeft w:val="75"/>
                                                      <w:marRight w:val="75"/>
                                                      <w:marTop w:val="75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241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266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390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113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239603">
                                                                          <w:marLeft w:val="1701"/>
                                                                          <w:marRight w:val="8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1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7055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079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88319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5882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114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8684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68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0622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175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79526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9405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2541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6687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6727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5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8946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483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9252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1151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8003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0706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252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5223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6623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5155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6767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68566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0607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7191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56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0969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2452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612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8601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657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4536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01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5230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717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968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6398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506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95191">
                          <w:marLeft w:val="0"/>
                          <w:marRight w:val="240"/>
                          <w:marTop w:val="135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7654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6" w:color="CCCCCC"/>
                                <w:right w:val="none" w:sz="0" w:space="0" w:color="auto"/>
                              </w:divBdr>
                              <w:divsChild>
                                <w:div w:id="207889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85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20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23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70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668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4771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1788">
                              <w:marLeft w:val="1701"/>
                              <w:marRight w:val="8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9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38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8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96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25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90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266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71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23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62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400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48949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22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89646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06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9728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75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55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534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65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305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28176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70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510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444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095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94196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2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34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369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00298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791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5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938476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48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4481">
                              <w:marLeft w:val="1701"/>
                              <w:marRight w:val="8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37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9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65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46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980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05148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12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859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816457">
                                              <w:marLeft w:val="7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242243">
                                              <w:marLeft w:val="10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975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03966">
                                              <w:marLeft w:val="7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566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040568">
                                              <w:marLeft w:val="7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7723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4151">
                                              <w:marLeft w:val="7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804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502756">
                                              <w:marLeft w:val="7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889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054641">
                                              <w:marLeft w:val="7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337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498201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416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94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522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2591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137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65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73158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54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28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2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4864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6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2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15359">
                              <w:marLeft w:val="1701"/>
                              <w:marRight w:val="8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5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68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02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23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6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775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73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65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77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044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9429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241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55007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585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6136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9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84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03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92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0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72081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227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58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64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628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9463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0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94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2045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49942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54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37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4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088670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2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2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3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016364">
                              <w:marLeft w:val="1701"/>
                              <w:marRight w:val="8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5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9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8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40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53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991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96016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48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350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157109">
                                              <w:marLeft w:val="7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87803">
                                              <w:marLeft w:val="10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946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345884">
                                              <w:marLeft w:val="7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522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277918">
                                              <w:marLeft w:val="7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651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805094">
                                              <w:marLeft w:val="7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564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2871">
                                              <w:marLeft w:val="7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0613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329768">
                                              <w:marLeft w:val="7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394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67607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56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76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750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60315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390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8016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99739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689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64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e_qi6mLDborUNZ75R9cm87ndVOrBFaGgB_Oiph1O1tX7c2TA/viewfor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ABBB9-638D-4F56-82E8-F224CFA7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1338</Words>
  <Characters>7630</Characters>
  <Application>Microsoft Office Word</Application>
  <DocSecurity>0</DocSecurity>
  <Lines>63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Dators</dc:creator>
  <cp:keywords/>
  <dc:description/>
  <cp:lastModifiedBy>Dators</cp:lastModifiedBy>
  <cp:revision>3</cp:revision>
  <cp:lastPrinted>2022-11-28T07:30:00Z</cp:lastPrinted>
  <dcterms:created xsi:type="dcterms:W3CDTF">2022-11-28T12:16:00Z</dcterms:created>
  <dcterms:modified xsi:type="dcterms:W3CDTF">2022-11-28T12:28:00Z</dcterms:modified>
</cp:coreProperties>
</file>