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9E37" w14:textId="77777777" w:rsidR="003B5160" w:rsidRPr="00E9393C" w:rsidRDefault="003B5160" w:rsidP="003B5160">
      <w:pPr>
        <w:tabs>
          <w:tab w:val="left" w:pos="2552"/>
        </w:tabs>
        <w:spacing w:before="240"/>
        <w:ind w:hanging="104"/>
        <w:jc w:val="center"/>
        <w:rPr>
          <w:rFonts w:cstheme="minorHAnsi"/>
          <w:b/>
          <w:bCs/>
          <w:sz w:val="24"/>
          <w:szCs w:val="24"/>
        </w:rPr>
      </w:pPr>
      <w:r w:rsidRPr="00E9393C">
        <w:rPr>
          <w:rFonts w:cstheme="minorHAnsi"/>
          <w:b/>
          <w:bCs/>
          <w:sz w:val="24"/>
          <w:szCs w:val="24"/>
        </w:rPr>
        <w:t>Projekts “Latvijas pašvaldību sadarbības veicināšana un labas pārvaldības stiprināšana”</w:t>
      </w:r>
    </w:p>
    <w:p w14:paraId="61129D70" w14:textId="77777777" w:rsidR="00893261" w:rsidRPr="009B67B4" w:rsidRDefault="00893261" w:rsidP="00893261">
      <w:pPr>
        <w:spacing w:after="0"/>
        <w:jc w:val="center"/>
        <w:rPr>
          <w:rFonts w:eastAsia="Times New Roman" w:cstheme="minorHAnsi"/>
          <w:b/>
          <w:bCs/>
          <w:sz w:val="36"/>
          <w:szCs w:val="36"/>
          <w:lang w:eastAsia="lv-LV"/>
        </w:rPr>
      </w:pPr>
      <w:r w:rsidRPr="009B67B4">
        <w:rPr>
          <w:rFonts w:eastAsia="Times New Roman" w:cstheme="minorHAnsi"/>
          <w:b/>
          <w:bCs/>
          <w:sz w:val="36"/>
          <w:szCs w:val="36"/>
          <w:lang w:eastAsia="lv-LV"/>
        </w:rPr>
        <w:t>Sadarbība latviešu vēsturisko zemju ietvaros</w:t>
      </w:r>
    </w:p>
    <w:p w14:paraId="222EBABD" w14:textId="3123B7DA" w:rsidR="00893261" w:rsidRDefault="00D14F6F" w:rsidP="00893261">
      <w:pPr>
        <w:spacing w:after="0"/>
        <w:jc w:val="center"/>
        <w:rPr>
          <w:rFonts w:eastAsia="Times New Roman" w:cstheme="minorHAnsi"/>
          <w:lang w:eastAsia="lv-LV"/>
        </w:rPr>
      </w:pPr>
      <w:r>
        <w:rPr>
          <w:rFonts w:eastAsia="Times New Roman" w:cstheme="minorHAnsi"/>
          <w:lang w:eastAsia="lv-LV"/>
        </w:rPr>
        <w:t>4</w:t>
      </w:r>
      <w:r w:rsidR="00893261">
        <w:rPr>
          <w:rFonts w:eastAsia="Times New Roman" w:cstheme="minorHAnsi"/>
          <w:lang w:eastAsia="lv-LV"/>
        </w:rPr>
        <w:t xml:space="preserve">. </w:t>
      </w:r>
      <w:r w:rsidR="00893261" w:rsidRPr="00BD22CB">
        <w:rPr>
          <w:rFonts w:eastAsia="Times New Roman" w:cstheme="minorHAnsi"/>
          <w:lang w:eastAsia="lv-LV"/>
        </w:rPr>
        <w:t>SEMINĀRS</w:t>
      </w:r>
    </w:p>
    <w:p w14:paraId="69DA89A3" w14:textId="6749B411" w:rsidR="004F6376" w:rsidRPr="004F6376" w:rsidRDefault="00893261" w:rsidP="004F6376">
      <w:pPr>
        <w:spacing w:after="0"/>
        <w:rPr>
          <w:rFonts w:eastAsia="Times New Roman" w:cstheme="minorHAnsi"/>
          <w:b/>
          <w:bCs/>
          <w:sz w:val="24"/>
          <w:szCs w:val="24"/>
          <w:lang w:eastAsia="lv-LV"/>
        </w:rPr>
      </w:pPr>
      <w:r w:rsidRPr="00585F4A">
        <w:rPr>
          <w:rFonts w:eastAsia="Times New Roman" w:cstheme="minorHAnsi"/>
          <w:b/>
          <w:bCs/>
          <w:sz w:val="24"/>
          <w:szCs w:val="24"/>
          <w:lang w:eastAsia="lv-LV"/>
        </w:rPr>
        <w:t>202</w:t>
      </w:r>
      <w:r>
        <w:rPr>
          <w:rFonts w:eastAsia="Times New Roman" w:cstheme="minorHAnsi"/>
          <w:b/>
          <w:bCs/>
          <w:sz w:val="24"/>
          <w:szCs w:val="24"/>
          <w:lang w:eastAsia="lv-LV"/>
        </w:rPr>
        <w:t>3</w:t>
      </w:r>
      <w:r w:rsidRPr="00585F4A">
        <w:rPr>
          <w:rFonts w:eastAsia="Times New Roman" w:cstheme="minorHAnsi"/>
          <w:b/>
          <w:bCs/>
          <w:sz w:val="24"/>
          <w:szCs w:val="24"/>
          <w:lang w:eastAsia="lv-LV"/>
        </w:rPr>
        <w:t xml:space="preserve">. gada </w:t>
      </w:r>
      <w:r w:rsidR="00CE29BE">
        <w:rPr>
          <w:rFonts w:eastAsia="Times New Roman" w:cstheme="minorHAnsi"/>
          <w:b/>
          <w:bCs/>
          <w:sz w:val="24"/>
          <w:szCs w:val="24"/>
          <w:lang w:eastAsia="lv-LV"/>
        </w:rPr>
        <w:t>19</w:t>
      </w:r>
      <w:r>
        <w:rPr>
          <w:rFonts w:eastAsia="Times New Roman" w:cstheme="minorHAnsi"/>
          <w:b/>
          <w:bCs/>
          <w:sz w:val="24"/>
          <w:szCs w:val="24"/>
          <w:lang w:eastAsia="lv-LV"/>
        </w:rPr>
        <w:t>. ma</w:t>
      </w:r>
      <w:r w:rsidR="00CE29BE">
        <w:rPr>
          <w:rFonts w:eastAsia="Times New Roman" w:cstheme="minorHAnsi"/>
          <w:b/>
          <w:bCs/>
          <w:sz w:val="24"/>
          <w:szCs w:val="24"/>
          <w:lang w:eastAsia="lv-LV"/>
        </w:rPr>
        <w:t>ij</w:t>
      </w:r>
      <w:r>
        <w:rPr>
          <w:rFonts w:eastAsia="Times New Roman" w:cstheme="minorHAnsi"/>
          <w:b/>
          <w:bCs/>
          <w:sz w:val="24"/>
          <w:szCs w:val="24"/>
          <w:lang w:eastAsia="lv-LV"/>
        </w:rPr>
        <w:t xml:space="preserve">ā, </w:t>
      </w:r>
      <w:r w:rsidR="00CE29BE">
        <w:rPr>
          <w:rFonts w:eastAsia="Times New Roman" w:cstheme="minorHAnsi"/>
          <w:b/>
          <w:bCs/>
          <w:sz w:val="24"/>
          <w:szCs w:val="24"/>
          <w:lang w:eastAsia="lv-LV"/>
        </w:rPr>
        <w:t>Ludzas</w:t>
      </w:r>
      <w:r>
        <w:rPr>
          <w:rFonts w:eastAsia="Times New Roman" w:cstheme="minorHAnsi"/>
          <w:b/>
          <w:bCs/>
          <w:sz w:val="24"/>
          <w:szCs w:val="24"/>
          <w:lang w:eastAsia="lv-LV"/>
        </w:rPr>
        <w:t xml:space="preserve"> novadā  </w:t>
      </w:r>
      <w:r w:rsidR="004F6376">
        <w:rPr>
          <w:rFonts w:eastAsia="Times New Roman" w:cstheme="minorHAnsi"/>
          <w:b/>
          <w:bCs/>
          <w:sz w:val="24"/>
          <w:szCs w:val="24"/>
          <w:lang w:eastAsia="lv-LV"/>
        </w:rPr>
        <w:tab/>
      </w:r>
      <w:r w:rsidR="004F6376">
        <w:rPr>
          <w:rFonts w:eastAsia="Times New Roman" w:cstheme="minorHAnsi"/>
          <w:b/>
          <w:bCs/>
          <w:sz w:val="24"/>
          <w:szCs w:val="24"/>
          <w:lang w:eastAsia="lv-LV"/>
        </w:rPr>
        <w:tab/>
      </w:r>
      <w:r w:rsidR="005C2666">
        <w:rPr>
          <w:rFonts w:eastAsia="Times New Roman" w:cstheme="minorHAnsi"/>
          <w:sz w:val="24"/>
          <w:szCs w:val="24"/>
          <w:lang w:eastAsia="lv-LV"/>
        </w:rPr>
        <w:t xml:space="preserve">Ludzas kultūras </w:t>
      </w:r>
      <w:r w:rsidR="004F6376" w:rsidRPr="004F6376">
        <w:rPr>
          <w:rFonts w:eastAsia="Times New Roman" w:cstheme="minorHAnsi"/>
          <w:sz w:val="24"/>
          <w:szCs w:val="24"/>
          <w:lang w:eastAsia="lv-LV"/>
        </w:rPr>
        <w:t>centrs</w:t>
      </w:r>
    </w:p>
    <w:p w14:paraId="2CE87986" w14:textId="77777777" w:rsidR="005C2666" w:rsidRDefault="005C2666" w:rsidP="00893261">
      <w:pPr>
        <w:jc w:val="both"/>
        <w:rPr>
          <w:rFonts w:eastAsia="Times New Roman" w:cstheme="minorHAnsi"/>
          <w:sz w:val="24"/>
          <w:szCs w:val="24"/>
          <w:lang w:eastAsia="lv-LV"/>
        </w:rPr>
      </w:pPr>
    </w:p>
    <w:p w14:paraId="48E0A666" w14:textId="2B2E5E68" w:rsidR="00893261" w:rsidRDefault="00893261" w:rsidP="00893261">
      <w:pPr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10:30                  Reģistrācija, kafija</w:t>
      </w:r>
    </w:p>
    <w:p w14:paraId="40A23CFC" w14:textId="16F84611" w:rsidR="00761FEE" w:rsidRDefault="00893261" w:rsidP="00893261">
      <w:pPr>
        <w:rPr>
          <w:sz w:val="24"/>
          <w:szCs w:val="24"/>
          <w:lang w:eastAsia="lv-LV"/>
        </w:rPr>
      </w:pPr>
      <w:r>
        <w:rPr>
          <w:b/>
          <w:bCs/>
          <w:sz w:val="24"/>
          <w:szCs w:val="24"/>
          <w:lang w:eastAsia="lv-LV"/>
        </w:rPr>
        <w:t>11:00</w:t>
      </w:r>
      <w:r>
        <w:rPr>
          <w:sz w:val="24"/>
          <w:szCs w:val="24"/>
          <w:lang w:eastAsia="lv-LV"/>
        </w:rPr>
        <w:t xml:space="preserve">                 </w:t>
      </w:r>
      <w:r w:rsidR="00761FEE">
        <w:rPr>
          <w:sz w:val="24"/>
          <w:szCs w:val="24"/>
          <w:lang w:eastAsia="lv-LV"/>
        </w:rPr>
        <w:t xml:space="preserve">Semināra atklāšana </w:t>
      </w:r>
      <w:r w:rsidR="006F6A74">
        <w:rPr>
          <w:sz w:val="24"/>
          <w:szCs w:val="24"/>
          <w:lang w:eastAsia="lv-LV"/>
        </w:rPr>
        <w:t xml:space="preserve">– </w:t>
      </w:r>
      <w:r w:rsidR="005C2666">
        <w:rPr>
          <w:sz w:val="24"/>
          <w:szCs w:val="24"/>
          <w:lang w:eastAsia="lv-LV"/>
        </w:rPr>
        <w:t>Ludzas</w:t>
      </w:r>
      <w:r w:rsidR="006F6A74">
        <w:rPr>
          <w:sz w:val="24"/>
          <w:szCs w:val="24"/>
          <w:lang w:eastAsia="lv-LV"/>
        </w:rPr>
        <w:t xml:space="preserve"> novada </w:t>
      </w:r>
      <w:r w:rsidR="004C157E">
        <w:rPr>
          <w:sz w:val="24"/>
          <w:szCs w:val="24"/>
          <w:lang w:eastAsia="lv-LV"/>
        </w:rPr>
        <w:t xml:space="preserve">domes priekšsēdētājs </w:t>
      </w:r>
      <w:r w:rsidR="005C2666">
        <w:rPr>
          <w:b/>
          <w:bCs/>
          <w:sz w:val="24"/>
          <w:szCs w:val="24"/>
          <w:lang w:eastAsia="lv-LV"/>
        </w:rPr>
        <w:t xml:space="preserve">Edgars </w:t>
      </w:r>
      <w:r w:rsidR="00F71435">
        <w:rPr>
          <w:b/>
          <w:bCs/>
          <w:sz w:val="24"/>
          <w:szCs w:val="24"/>
          <w:lang w:eastAsia="lv-LV"/>
        </w:rPr>
        <w:t>Mekšs</w:t>
      </w:r>
    </w:p>
    <w:p w14:paraId="0E60F2FF" w14:textId="0986F41F" w:rsidR="00893261" w:rsidRPr="000825F6" w:rsidRDefault="00761FEE" w:rsidP="000825F6">
      <w:pPr>
        <w:ind w:left="1440" w:hanging="1440"/>
        <w:rPr>
          <w:b/>
          <w:bCs/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11.10</w:t>
      </w:r>
      <w:r>
        <w:rPr>
          <w:sz w:val="24"/>
          <w:szCs w:val="24"/>
          <w:lang w:eastAsia="lv-LV"/>
        </w:rPr>
        <w:tab/>
      </w:r>
      <w:r w:rsidR="00893261" w:rsidRPr="004C157E">
        <w:rPr>
          <w:sz w:val="24"/>
          <w:szCs w:val="24"/>
          <w:lang w:eastAsia="lv-LV"/>
        </w:rPr>
        <w:t>Projekta aktivitātes pašvaldību sadarbības pilnveidošanai</w:t>
      </w:r>
      <w:r w:rsidR="00780179">
        <w:rPr>
          <w:sz w:val="24"/>
          <w:szCs w:val="24"/>
          <w:lang w:eastAsia="lv-LV"/>
        </w:rPr>
        <w:t>-</w:t>
      </w:r>
      <w:r w:rsidR="00893261">
        <w:rPr>
          <w:b/>
          <w:bCs/>
          <w:sz w:val="24"/>
          <w:szCs w:val="24"/>
          <w:lang w:eastAsia="lv-LV"/>
        </w:rPr>
        <w:t xml:space="preserve"> </w:t>
      </w:r>
      <w:r w:rsidR="00893261">
        <w:rPr>
          <w:sz w:val="24"/>
          <w:szCs w:val="24"/>
        </w:rPr>
        <w:t>Latvijas Pašvaldību savienības padomniece</w:t>
      </w:r>
      <w:r w:rsidR="00E16F8F">
        <w:rPr>
          <w:sz w:val="24"/>
          <w:szCs w:val="24"/>
        </w:rPr>
        <w:t xml:space="preserve">, </w:t>
      </w:r>
      <w:r w:rsidR="008605D9">
        <w:rPr>
          <w:sz w:val="24"/>
          <w:szCs w:val="24"/>
        </w:rPr>
        <w:t xml:space="preserve">projekta vadītāja </w:t>
      </w:r>
      <w:r w:rsidR="008605D9" w:rsidRPr="008605D9">
        <w:rPr>
          <w:b/>
          <w:bCs/>
          <w:sz w:val="24"/>
          <w:szCs w:val="24"/>
        </w:rPr>
        <w:t>Zane Kaufelde</w:t>
      </w:r>
    </w:p>
    <w:p w14:paraId="3856D7DC" w14:textId="461883C1" w:rsidR="00893261" w:rsidRPr="009D0ED5" w:rsidRDefault="00893261" w:rsidP="00893261">
      <w:pPr>
        <w:jc w:val="both"/>
        <w:rPr>
          <w:b/>
          <w:bCs/>
          <w:sz w:val="32"/>
          <w:szCs w:val="32"/>
          <w:lang w:eastAsia="lv-LV"/>
        </w:rPr>
      </w:pPr>
      <w:r w:rsidRPr="009D0ED5">
        <w:rPr>
          <w:b/>
          <w:bCs/>
          <w:sz w:val="32"/>
          <w:szCs w:val="32"/>
          <w:lang w:eastAsia="lv-LV"/>
        </w:rPr>
        <w:t xml:space="preserve">No senās </w:t>
      </w:r>
      <w:r w:rsidR="00F260B3">
        <w:rPr>
          <w:b/>
          <w:bCs/>
          <w:sz w:val="32"/>
          <w:szCs w:val="32"/>
          <w:lang w:eastAsia="lv-LV"/>
        </w:rPr>
        <w:t>Latgaļu zemes</w:t>
      </w:r>
      <w:r w:rsidRPr="009D0ED5">
        <w:rPr>
          <w:b/>
          <w:bCs/>
          <w:sz w:val="32"/>
          <w:szCs w:val="32"/>
          <w:lang w:eastAsia="lv-LV"/>
        </w:rPr>
        <w:t xml:space="preserve"> līdz mūsdienām. </w:t>
      </w:r>
    </w:p>
    <w:p w14:paraId="76A3E7BD" w14:textId="4BADE16D" w:rsidR="00893261" w:rsidRDefault="006762B9" w:rsidP="006762B9">
      <w:pPr>
        <w:ind w:left="1440" w:hanging="1440"/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11:</w:t>
      </w:r>
      <w:r w:rsidR="009D24C8">
        <w:rPr>
          <w:sz w:val="24"/>
          <w:szCs w:val="24"/>
          <w:lang w:eastAsia="lv-LV"/>
        </w:rPr>
        <w:t>15</w:t>
      </w:r>
      <w:r>
        <w:rPr>
          <w:sz w:val="24"/>
          <w:szCs w:val="24"/>
          <w:lang w:eastAsia="lv-LV"/>
        </w:rPr>
        <w:tab/>
      </w:r>
      <w:r w:rsidR="0062696F" w:rsidRPr="0062696F">
        <w:rPr>
          <w:sz w:val="24"/>
          <w:szCs w:val="24"/>
          <w:lang w:eastAsia="lv-LV"/>
        </w:rPr>
        <w:t>Latgales vēstures</w:t>
      </w:r>
      <w:r w:rsidR="00B276D0">
        <w:rPr>
          <w:sz w:val="24"/>
          <w:szCs w:val="24"/>
          <w:lang w:eastAsia="lv-LV"/>
        </w:rPr>
        <w:t xml:space="preserve"> īsais kurss </w:t>
      </w:r>
      <w:r w:rsidR="00A66EE5">
        <w:rPr>
          <w:sz w:val="24"/>
          <w:szCs w:val="24"/>
          <w:lang w:eastAsia="lv-LV"/>
        </w:rPr>
        <w:t>–</w:t>
      </w:r>
      <w:r w:rsidR="00F63C47">
        <w:rPr>
          <w:sz w:val="24"/>
          <w:szCs w:val="24"/>
          <w:lang w:eastAsia="lv-LV"/>
        </w:rPr>
        <w:t xml:space="preserve"> </w:t>
      </w:r>
      <w:r w:rsidR="00002508" w:rsidRPr="00002508">
        <w:rPr>
          <w:sz w:val="24"/>
          <w:szCs w:val="24"/>
          <w:lang w:eastAsia="lv-LV"/>
        </w:rPr>
        <w:t>Rēzeknes Augstskolas Humanitāro un juridisko zinātņu fakultātes Vēstures un filo</w:t>
      </w:r>
      <w:r w:rsidR="00E75685">
        <w:rPr>
          <w:sz w:val="24"/>
          <w:szCs w:val="24"/>
          <w:lang w:eastAsia="lv-LV"/>
        </w:rPr>
        <w:t>z</w:t>
      </w:r>
      <w:r w:rsidR="00002508" w:rsidRPr="00002508">
        <w:rPr>
          <w:sz w:val="24"/>
          <w:szCs w:val="24"/>
          <w:lang w:eastAsia="lv-LV"/>
        </w:rPr>
        <w:t>ofijas katedras vadītājs, asociētais profesors</w:t>
      </w:r>
      <w:r w:rsidR="00D14384">
        <w:rPr>
          <w:sz w:val="24"/>
          <w:szCs w:val="24"/>
          <w:lang w:eastAsia="lv-LV"/>
        </w:rPr>
        <w:t xml:space="preserve"> </w:t>
      </w:r>
      <w:r w:rsidR="00D14384" w:rsidRPr="00AF4D14">
        <w:rPr>
          <w:b/>
          <w:bCs/>
          <w:sz w:val="24"/>
          <w:szCs w:val="24"/>
          <w:lang w:eastAsia="lv-LV"/>
        </w:rPr>
        <w:t xml:space="preserve">Vladislavs </w:t>
      </w:r>
      <w:r w:rsidR="00AF4D14" w:rsidRPr="00AF4D14">
        <w:rPr>
          <w:b/>
          <w:bCs/>
          <w:sz w:val="24"/>
          <w:szCs w:val="24"/>
          <w:lang w:eastAsia="lv-LV"/>
        </w:rPr>
        <w:t>Malahovskis</w:t>
      </w:r>
    </w:p>
    <w:p w14:paraId="7278AC9D" w14:textId="1EC36113" w:rsidR="004C157E" w:rsidRDefault="00893261" w:rsidP="00C94F25">
      <w:pPr>
        <w:ind w:left="1440" w:hanging="1440"/>
        <w:jc w:val="both"/>
        <w:rPr>
          <w:sz w:val="24"/>
          <w:szCs w:val="24"/>
          <w:lang w:eastAsia="lv-LV"/>
        </w:rPr>
      </w:pPr>
      <w:r w:rsidRPr="004A15B6">
        <w:rPr>
          <w:sz w:val="24"/>
          <w:szCs w:val="24"/>
          <w:lang w:eastAsia="lv-LV"/>
        </w:rPr>
        <w:t>12.</w:t>
      </w:r>
      <w:r w:rsidR="009C63CE">
        <w:rPr>
          <w:sz w:val="24"/>
          <w:szCs w:val="24"/>
          <w:lang w:eastAsia="lv-LV"/>
        </w:rPr>
        <w:t>00</w:t>
      </w:r>
      <w:r>
        <w:rPr>
          <w:sz w:val="24"/>
          <w:szCs w:val="24"/>
          <w:lang w:eastAsia="lv-LV"/>
        </w:rPr>
        <w:t xml:space="preserve">                </w:t>
      </w:r>
      <w:r w:rsidR="009C253B" w:rsidRPr="009C253B">
        <w:rPr>
          <w:sz w:val="24"/>
          <w:szCs w:val="24"/>
          <w:lang w:eastAsia="lv-LV"/>
        </w:rPr>
        <w:t>Latvijas kultūrvienības jeb mazie novadi</w:t>
      </w:r>
      <w:r w:rsidR="00C94F25">
        <w:rPr>
          <w:sz w:val="24"/>
          <w:szCs w:val="24"/>
          <w:lang w:eastAsia="lv-LV"/>
        </w:rPr>
        <w:t xml:space="preserve">: </w:t>
      </w:r>
      <w:r w:rsidR="00B634A1" w:rsidRPr="00B634A1">
        <w:rPr>
          <w:sz w:val="24"/>
          <w:szCs w:val="24"/>
          <w:lang w:eastAsia="lv-LV"/>
        </w:rPr>
        <w:t>Ievads problemātikā</w:t>
      </w:r>
      <w:r w:rsidR="00C94F25">
        <w:rPr>
          <w:sz w:val="24"/>
          <w:szCs w:val="24"/>
          <w:lang w:eastAsia="lv-LV"/>
        </w:rPr>
        <w:t xml:space="preserve">. </w:t>
      </w:r>
      <w:r w:rsidR="00B634A1" w:rsidRPr="00B634A1">
        <w:rPr>
          <w:sz w:val="24"/>
          <w:szCs w:val="24"/>
          <w:lang w:eastAsia="lv-LV"/>
        </w:rPr>
        <w:t>Abrene</w:t>
      </w:r>
      <w:r w:rsidR="00E1402A">
        <w:rPr>
          <w:sz w:val="24"/>
          <w:szCs w:val="24"/>
          <w:lang w:eastAsia="lv-LV"/>
        </w:rPr>
        <w:t>.</w:t>
      </w:r>
      <w:r w:rsidR="00E1402A" w:rsidRPr="00E1402A">
        <w:t xml:space="preserve"> </w:t>
      </w:r>
      <w:r w:rsidR="00E1402A" w:rsidRPr="00E1402A">
        <w:rPr>
          <w:sz w:val="24"/>
          <w:szCs w:val="24"/>
          <w:lang w:eastAsia="lv-LV"/>
        </w:rPr>
        <w:t>Ludzas igauņi</w:t>
      </w:r>
      <w:r w:rsidR="00B634A1" w:rsidRPr="00B634A1">
        <w:rPr>
          <w:sz w:val="24"/>
          <w:szCs w:val="24"/>
          <w:lang w:eastAsia="lv-LV"/>
        </w:rPr>
        <w:tab/>
      </w:r>
      <w:r w:rsidR="009C253B">
        <w:rPr>
          <w:sz w:val="24"/>
          <w:szCs w:val="24"/>
          <w:lang w:eastAsia="lv-LV"/>
        </w:rPr>
        <w:t xml:space="preserve"> -</w:t>
      </w:r>
      <w:r w:rsidR="00F30A07">
        <w:rPr>
          <w:sz w:val="24"/>
          <w:szCs w:val="24"/>
          <w:lang w:eastAsia="lv-LV"/>
        </w:rPr>
        <w:t xml:space="preserve"> </w:t>
      </w:r>
      <w:r w:rsidR="00F30A07" w:rsidRPr="00F30A07">
        <w:rPr>
          <w:sz w:val="24"/>
          <w:szCs w:val="24"/>
          <w:lang w:eastAsia="lv-LV"/>
        </w:rPr>
        <w:t>Latvijas Universitātes Humanitāro zinātņu fakultātes profesore, Latvijas Zinātņu akadēmijas īstenā locekle</w:t>
      </w:r>
      <w:r w:rsidR="0012547E">
        <w:rPr>
          <w:sz w:val="24"/>
          <w:szCs w:val="24"/>
          <w:lang w:eastAsia="lv-LV"/>
        </w:rPr>
        <w:t xml:space="preserve"> </w:t>
      </w:r>
      <w:r w:rsidR="009C253B" w:rsidRPr="009C253B">
        <w:rPr>
          <w:b/>
          <w:bCs/>
          <w:sz w:val="24"/>
          <w:szCs w:val="24"/>
          <w:lang w:eastAsia="lv-LV"/>
        </w:rPr>
        <w:t>Janīna Kursīte</w:t>
      </w:r>
      <w:r w:rsidR="0012547E">
        <w:rPr>
          <w:b/>
          <w:bCs/>
          <w:sz w:val="24"/>
          <w:szCs w:val="24"/>
          <w:lang w:eastAsia="lv-LV"/>
        </w:rPr>
        <w:t xml:space="preserve"> - Pakule</w:t>
      </w:r>
    </w:p>
    <w:p w14:paraId="2FF75A94" w14:textId="6BAC3936" w:rsidR="009C63CE" w:rsidRDefault="009C63CE" w:rsidP="001E3244">
      <w:pPr>
        <w:ind w:left="1440" w:hanging="1440"/>
        <w:jc w:val="both"/>
        <w:rPr>
          <w:sz w:val="24"/>
          <w:szCs w:val="24"/>
          <w:lang w:eastAsia="lv-LV"/>
        </w:rPr>
      </w:pPr>
      <w:r>
        <w:rPr>
          <w:sz w:val="24"/>
          <w:szCs w:val="24"/>
        </w:rPr>
        <w:t>12.45</w:t>
      </w:r>
      <w:r w:rsidRPr="009C63CE">
        <w:rPr>
          <w:sz w:val="24"/>
          <w:szCs w:val="24"/>
          <w:lang w:eastAsia="lv-LV"/>
        </w:rPr>
        <w:t xml:space="preserve"> </w:t>
      </w:r>
      <w:r>
        <w:rPr>
          <w:sz w:val="24"/>
          <w:szCs w:val="24"/>
          <w:lang w:eastAsia="lv-LV"/>
        </w:rPr>
        <w:tab/>
        <w:t>Latviešu valodas attīstība. Dialekti. Vietvārdi.- LU Latviešu valodas institūta </w:t>
      </w:r>
      <w:r w:rsidR="00A70A6C">
        <w:rPr>
          <w:sz w:val="24"/>
          <w:szCs w:val="24"/>
          <w:lang w:eastAsia="lv-LV"/>
        </w:rPr>
        <w:t xml:space="preserve">koppriekšlasījums </w:t>
      </w:r>
      <w:r w:rsidR="00560EFC">
        <w:rPr>
          <w:sz w:val="24"/>
          <w:szCs w:val="24"/>
          <w:lang w:eastAsia="lv-LV"/>
        </w:rPr>
        <w:t xml:space="preserve">- </w:t>
      </w:r>
      <w:r w:rsidR="004A725A" w:rsidRPr="004A725A">
        <w:rPr>
          <w:sz w:val="24"/>
          <w:szCs w:val="24"/>
          <w:lang w:eastAsia="lv-LV"/>
        </w:rPr>
        <w:t>direktore, Dr. philol.</w:t>
      </w:r>
      <w:r w:rsidR="004A725A" w:rsidRPr="004A725A">
        <w:rPr>
          <w:b/>
          <w:bCs/>
          <w:sz w:val="24"/>
          <w:szCs w:val="24"/>
          <w:lang w:eastAsia="lv-LV"/>
        </w:rPr>
        <w:t xml:space="preserve"> </w:t>
      </w:r>
      <w:r w:rsidR="00DD1E3F" w:rsidRPr="003B1C41">
        <w:rPr>
          <w:b/>
          <w:bCs/>
          <w:sz w:val="24"/>
          <w:szCs w:val="24"/>
          <w:lang w:eastAsia="lv-LV"/>
        </w:rPr>
        <w:t xml:space="preserve">Sanda Rapa </w:t>
      </w:r>
      <w:r w:rsidR="00DD1E3F" w:rsidRPr="003B1C41">
        <w:rPr>
          <w:sz w:val="24"/>
          <w:szCs w:val="24"/>
          <w:lang w:eastAsia="lv-LV"/>
        </w:rPr>
        <w:t>un</w:t>
      </w:r>
      <w:r w:rsidR="00DD1E3F" w:rsidRPr="003B1C41">
        <w:rPr>
          <w:b/>
          <w:bCs/>
          <w:sz w:val="24"/>
          <w:szCs w:val="24"/>
          <w:lang w:eastAsia="lv-LV"/>
        </w:rPr>
        <w:t xml:space="preserve"> </w:t>
      </w:r>
      <w:r w:rsidR="00E15C1C" w:rsidRPr="008343F6">
        <w:rPr>
          <w:sz w:val="24"/>
          <w:szCs w:val="24"/>
          <w:lang w:eastAsia="lv-LV"/>
        </w:rPr>
        <w:t>vadošā pētniece</w:t>
      </w:r>
      <w:r w:rsidR="00E15C1C" w:rsidRPr="008343F6">
        <w:t xml:space="preserve"> </w:t>
      </w:r>
      <w:r w:rsidR="00E15C1C" w:rsidRPr="008343F6">
        <w:rPr>
          <w:sz w:val="24"/>
          <w:szCs w:val="24"/>
          <w:lang w:eastAsia="lv-LV"/>
        </w:rPr>
        <w:t>Dr. philol.</w:t>
      </w:r>
      <w:r w:rsidR="00E15C1C">
        <w:rPr>
          <w:b/>
          <w:bCs/>
          <w:sz w:val="24"/>
          <w:szCs w:val="24"/>
          <w:lang w:eastAsia="lv-LV"/>
        </w:rPr>
        <w:t xml:space="preserve"> </w:t>
      </w:r>
      <w:r w:rsidR="00A70A6C" w:rsidRPr="003B1C41">
        <w:rPr>
          <w:b/>
          <w:bCs/>
          <w:sz w:val="24"/>
          <w:szCs w:val="24"/>
          <w:lang w:eastAsia="lv-LV"/>
        </w:rPr>
        <w:t>Anna Vulāne</w:t>
      </w:r>
      <w:r>
        <w:rPr>
          <w:sz w:val="24"/>
          <w:szCs w:val="24"/>
          <w:lang w:eastAsia="lv-LV"/>
        </w:rPr>
        <w:t>   </w:t>
      </w:r>
    </w:p>
    <w:p w14:paraId="0A089593" w14:textId="77777777" w:rsidR="00623996" w:rsidRPr="00780179" w:rsidRDefault="00623996" w:rsidP="00623996">
      <w:pPr>
        <w:jc w:val="both"/>
        <w:rPr>
          <w:b/>
          <w:bCs/>
          <w:sz w:val="28"/>
          <w:szCs w:val="28"/>
          <w:lang w:eastAsia="lv-LV"/>
        </w:rPr>
      </w:pPr>
      <w:r>
        <w:rPr>
          <w:b/>
          <w:bCs/>
          <w:sz w:val="28"/>
          <w:szCs w:val="28"/>
          <w:lang w:eastAsia="lv-LV"/>
        </w:rPr>
        <w:t>Latgale</w:t>
      </w:r>
      <w:r w:rsidRPr="00780179">
        <w:rPr>
          <w:b/>
          <w:bCs/>
          <w:sz w:val="28"/>
          <w:szCs w:val="28"/>
          <w:lang w:eastAsia="lv-LV"/>
        </w:rPr>
        <w:t>. Projekta aktivitātes pašvaldību sadarbības pilnveidošanai.</w:t>
      </w:r>
    </w:p>
    <w:p w14:paraId="3C91AE2E" w14:textId="69E7DD3F" w:rsidR="00A3564A" w:rsidRPr="00A3564A" w:rsidRDefault="00A3564A" w:rsidP="001E3244">
      <w:pPr>
        <w:ind w:left="1440" w:hanging="1440"/>
        <w:jc w:val="both"/>
        <w:rPr>
          <w:b/>
          <w:bCs/>
          <w:sz w:val="24"/>
          <w:szCs w:val="24"/>
          <w:lang w:eastAsia="lv-LV"/>
        </w:rPr>
      </w:pPr>
      <w:r w:rsidRPr="00A3564A">
        <w:rPr>
          <w:b/>
          <w:bCs/>
          <w:sz w:val="24"/>
          <w:szCs w:val="24"/>
          <w:lang w:eastAsia="lv-LV"/>
        </w:rPr>
        <w:t>Latgales pašvaldību pieredzes stāsti</w:t>
      </w:r>
    </w:p>
    <w:p w14:paraId="58F1FC11" w14:textId="6BD2A3C5" w:rsidR="0051069C" w:rsidRDefault="0051069C" w:rsidP="008343F6">
      <w:pPr>
        <w:ind w:left="1440" w:hanging="1440"/>
        <w:jc w:val="both"/>
        <w:rPr>
          <w:b/>
          <w:bCs/>
          <w:sz w:val="24"/>
          <w:szCs w:val="24"/>
          <w:lang w:eastAsia="lv-LV"/>
        </w:rPr>
      </w:pPr>
      <w:r>
        <w:rPr>
          <w:sz w:val="24"/>
          <w:szCs w:val="24"/>
        </w:rPr>
        <w:t>13.30               </w:t>
      </w:r>
      <w:r w:rsidR="00C530D6">
        <w:rPr>
          <w:sz w:val="24"/>
          <w:szCs w:val="24"/>
        </w:rPr>
        <w:t>Latgales Kongresa un Karoga atjaunošana</w:t>
      </w:r>
      <w:r w:rsidR="00E56408">
        <w:rPr>
          <w:sz w:val="24"/>
          <w:szCs w:val="24"/>
        </w:rPr>
        <w:t xml:space="preserve"> - </w:t>
      </w:r>
      <w:r w:rsidRPr="00B44822">
        <w:rPr>
          <w:i/>
          <w:iCs/>
          <w:sz w:val="24"/>
          <w:szCs w:val="24"/>
        </w:rPr>
        <w:t> </w:t>
      </w:r>
      <w:r w:rsidR="00E56408" w:rsidRPr="00DE34E8">
        <w:rPr>
          <w:b/>
          <w:bCs/>
          <w:sz w:val="24"/>
          <w:szCs w:val="24"/>
          <w:lang w:eastAsia="lv-LV"/>
        </w:rPr>
        <w:t>Līvija Plavinska</w:t>
      </w:r>
      <w:r w:rsidR="00E56408" w:rsidRPr="00E56408">
        <w:rPr>
          <w:b/>
          <w:bCs/>
          <w:sz w:val="24"/>
          <w:szCs w:val="24"/>
          <w:lang w:eastAsia="lv-LV"/>
        </w:rPr>
        <w:t xml:space="preserve"> </w:t>
      </w:r>
      <w:r w:rsidR="00E56408" w:rsidRPr="00E56408">
        <w:rPr>
          <w:sz w:val="24"/>
          <w:szCs w:val="24"/>
          <w:lang w:eastAsia="lv-LV"/>
        </w:rPr>
        <w:t>un</w:t>
      </w:r>
      <w:r w:rsidR="00E56408">
        <w:rPr>
          <w:b/>
          <w:bCs/>
          <w:sz w:val="24"/>
          <w:szCs w:val="24"/>
          <w:lang w:eastAsia="lv-LV"/>
        </w:rPr>
        <w:t xml:space="preserve"> </w:t>
      </w:r>
      <w:r w:rsidR="00E56408">
        <w:rPr>
          <w:b/>
          <w:bCs/>
          <w:sz w:val="24"/>
          <w:szCs w:val="24"/>
          <w:lang w:eastAsia="lv-LV"/>
        </w:rPr>
        <w:t>Sergejs Maksimovs</w:t>
      </w:r>
    </w:p>
    <w:p w14:paraId="544E03D7" w14:textId="36E41C2B" w:rsidR="004A3DBF" w:rsidRDefault="004A3DBF" w:rsidP="004A3DBF">
      <w:pPr>
        <w:shd w:val="clear" w:color="auto" w:fill="FFFFFF"/>
        <w:rPr>
          <w:sz w:val="24"/>
          <w:szCs w:val="24"/>
        </w:rPr>
      </w:pPr>
      <w:r w:rsidRPr="004A3DBF">
        <w:rPr>
          <w:b/>
          <w:bCs/>
          <w:sz w:val="24"/>
          <w:szCs w:val="24"/>
          <w:lang w:eastAsia="lv-LV"/>
        </w:rPr>
        <w:t>13.50</w:t>
      </w:r>
      <w:r w:rsidRPr="004A3DBF">
        <w:rPr>
          <w:b/>
          <w:bCs/>
          <w:sz w:val="24"/>
          <w:szCs w:val="24"/>
          <w:lang w:eastAsia="lv-LV"/>
        </w:rPr>
        <w:tab/>
      </w:r>
      <w:r>
        <w:rPr>
          <w:b/>
          <w:bCs/>
          <w:sz w:val="24"/>
          <w:szCs w:val="24"/>
          <w:lang w:eastAsia="lv-LV"/>
        </w:rPr>
        <w:tab/>
      </w:r>
      <w:r w:rsidRPr="004A3DBF">
        <w:rPr>
          <w:sz w:val="24"/>
          <w:szCs w:val="24"/>
        </w:rPr>
        <w:t xml:space="preserve">Jaunu kultūrtelpu apzināšana </w:t>
      </w:r>
      <w:r w:rsidR="00B52693">
        <w:rPr>
          <w:sz w:val="24"/>
          <w:szCs w:val="24"/>
        </w:rPr>
        <w:t>(Augšdaugava, Preiļi, Ludza</w:t>
      </w:r>
      <w:r w:rsidR="007E549A">
        <w:rPr>
          <w:sz w:val="24"/>
          <w:szCs w:val="24"/>
        </w:rPr>
        <w:t xml:space="preserve"> u.c.)</w:t>
      </w:r>
    </w:p>
    <w:p w14:paraId="0EF2D4CD" w14:textId="3878E838" w:rsidR="007E549A" w:rsidRDefault="007E549A" w:rsidP="007E549A">
      <w:pPr>
        <w:pStyle w:val="Sarakstarindkopa"/>
        <w:numPr>
          <w:ilvl w:val="1"/>
          <w:numId w:val="6"/>
        </w:numPr>
        <w:shd w:val="clear" w:color="auto" w:fill="FFFFFF"/>
        <w:rPr>
          <w:sz w:val="24"/>
          <w:szCs w:val="24"/>
        </w:rPr>
      </w:pPr>
      <w:r w:rsidRPr="003C50E9">
        <w:rPr>
          <w:sz w:val="24"/>
          <w:szCs w:val="24"/>
        </w:rPr>
        <w:t>V</w:t>
      </w:r>
      <w:r w:rsidRPr="003C50E9">
        <w:rPr>
          <w:sz w:val="24"/>
          <w:szCs w:val="24"/>
        </w:rPr>
        <w:t>ecticībniek</w:t>
      </w:r>
      <w:r>
        <w:rPr>
          <w:sz w:val="24"/>
          <w:szCs w:val="24"/>
        </w:rPr>
        <w:t>u kopiena</w:t>
      </w:r>
    </w:p>
    <w:p w14:paraId="14DA6B61" w14:textId="02CAED75" w:rsidR="007E549A" w:rsidRDefault="007E549A" w:rsidP="007E549A">
      <w:pPr>
        <w:pStyle w:val="Sarakstarindkopa"/>
        <w:numPr>
          <w:ilvl w:val="1"/>
          <w:numId w:val="6"/>
        </w:numPr>
        <w:shd w:val="clear" w:color="auto" w:fill="FFFFFF"/>
        <w:rPr>
          <w:sz w:val="24"/>
          <w:szCs w:val="24"/>
        </w:rPr>
      </w:pPr>
      <w:r w:rsidRPr="003C50E9">
        <w:rPr>
          <w:sz w:val="24"/>
          <w:szCs w:val="24"/>
        </w:rPr>
        <w:t>E</w:t>
      </w:r>
      <w:r w:rsidRPr="003C50E9">
        <w:rPr>
          <w:sz w:val="24"/>
          <w:szCs w:val="24"/>
        </w:rPr>
        <w:t>brej</w:t>
      </w:r>
      <w:r>
        <w:rPr>
          <w:sz w:val="24"/>
          <w:szCs w:val="24"/>
        </w:rPr>
        <w:t>u kopiena</w:t>
      </w:r>
    </w:p>
    <w:p w14:paraId="086AAF25" w14:textId="64B638C6" w:rsidR="00495302" w:rsidRPr="008343F6" w:rsidRDefault="008F1BD4" w:rsidP="00623996">
      <w:pPr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14.30</w:t>
      </w:r>
      <w:r w:rsidRPr="008F1BD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</w:r>
      <w:r w:rsidRPr="00B44822">
        <w:rPr>
          <w:i/>
          <w:iCs/>
          <w:sz w:val="24"/>
          <w:szCs w:val="24"/>
        </w:rPr>
        <w:t>Pusdienas</w:t>
      </w:r>
    </w:p>
    <w:p w14:paraId="08646707" w14:textId="7876CA2C" w:rsidR="00C441E5" w:rsidRPr="00A3564A" w:rsidRDefault="00893261" w:rsidP="00A3564A">
      <w:pPr>
        <w:ind w:left="1440" w:hanging="1440"/>
        <w:jc w:val="both"/>
        <w:rPr>
          <w:rStyle w:val="contentpasted0"/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1</w:t>
      </w:r>
      <w:r w:rsidR="00AF107F">
        <w:rPr>
          <w:sz w:val="24"/>
          <w:szCs w:val="24"/>
          <w:lang w:eastAsia="lv-LV"/>
        </w:rPr>
        <w:t>5</w:t>
      </w:r>
      <w:r>
        <w:rPr>
          <w:sz w:val="24"/>
          <w:szCs w:val="24"/>
          <w:lang w:eastAsia="lv-LV"/>
        </w:rPr>
        <w:t>.</w:t>
      </w:r>
      <w:r w:rsidR="002E5A86">
        <w:rPr>
          <w:sz w:val="24"/>
          <w:szCs w:val="24"/>
          <w:lang w:eastAsia="lv-LV"/>
        </w:rPr>
        <w:t>3</w:t>
      </w:r>
      <w:r>
        <w:rPr>
          <w:sz w:val="24"/>
          <w:szCs w:val="24"/>
          <w:lang w:eastAsia="lv-LV"/>
        </w:rPr>
        <w:t>0             </w:t>
      </w:r>
      <w:r w:rsidR="000C2147">
        <w:rPr>
          <w:sz w:val="24"/>
          <w:szCs w:val="24"/>
          <w:lang w:eastAsia="lv-LV"/>
        </w:rPr>
        <w:tab/>
      </w:r>
      <w:r>
        <w:rPr>
          <w:sz w:val="24"/>
          <w:szCs w:val="24"/>
          <w:lang w:eastAsia="lv-LV"/>
        </w:rPr>
        <w:t xml:space="preserve"> </w:t>
      </w:r>
      <w:r w:rsidR="00690625" w:rsidRPr="00A3564A">
        <w:rPr>
          <w:sz w:val="24"/>
          <w:szCs w:val="24"/>
          <w:lang w:eastAsia="lv-LV"/>
        </w:rPr>
        <w:t>Latgales ēdieni. Tautas tērpa attīstība</w:t>
      </w:r>
      <w:r w:rsidR="00DE34E8" w:rsidRPr="00A3564A">
        <w:rPr>
          <w:sz w:val="24"/>
          <w:szCs w:val="24"/>
          <w:lang w:eastAsia="lv-LV"/>
        </w:rPr>
        <w:t xml:space="preserve"> </w:t>
      </w:r>
      <w:r w:rsidR="006861D5" w:rsidRPr="00A3564A">
        <w:rPr>
          <w:sz w:val="24"/>
          <w:szCs w:val="24"/>
          <w:lang w:eastAsia="lv-LV"/>
        </w:rPr>
        <w:t>–</w:t>
      </w:r>
      <w:r w:rsidR="00DE34E8" w:rsidRPr="00A3564A">
        <w:rPr>
          <w:sz w:val="24"/>
          <w:szCs w:val="24"/>
          <w:lang w:eastAsia="lv-LV"/>
        </w:rPr>
        <w:t xml:space="preserve"> </w:t>
      </w:r>
      <w:r w:rsidR="006861D5" w:rsidRPr="00A3564A">
        <w:rPr>
          <w:b/>
          <w:bCs/>
          <w:sz w:val="24"/>
          <w:szCs w:val="24"/>
          <w:lang w:eastAsia="lv-LV"/>
        </w:rPr>
        <w:t>Ludzas amatnieku centrs</w:t>
      </w:r>
    </w:p>
    <w:p w14:paraId="58B7AF3D" w14:textId="0B7232E3" w:rsidR="00770297" w:rsidRDefault="00893261" w:rsidP="003B0556">
      <w:pPr>
        <w:shd w:val="clear" w:color="auto" w:fill="FFFFFF"/>
        <w:ind w:left="1440" w:hanging="1440"/>
        <w:rPr>
          <w:sz w:val="24"/>
          <w:szCs w:val="24"/>
        </w:rPr>
      </w:pPr>
      <w:r w:rsidRPr="007634C7">
        <w:rPr>
          <w:sz w:val="24"/>
          <w:szCs w:val="24"/>
        </w:rPr>
        <w:t>1</w:t>
      </w:r>
      <w:r w:rsidR="00AF107F">
        <w:rPr>
          <w:sz w:val="24"/>
          <w:szCs w:val="24"/>
        </w:rPr>
        <w:t>6.00</w:t>
      </w:r>
      <w:r w:rsidRPr="007634C7">
        <w:rPr>
          <w:sz w:val="24"/>
          <w:szCs w:val="24"/>
        </w:rPr>
        <w:t>       </w:t>
      </w:r>
      <w:r w:rsidR="00AF107F">
        <w:rPr>
          <w:sz w:val="24"/>
          <w:szCs w:val="24"/>
        </w:rPr>
        <w:tab/>
      </w:r>
      <w:r w:rsidRPr="007634C7">
        <w:rPr>
          <w:sz w:val="24"/>
          <w:szCs w:val="24"/>
        </w:rPr>
        <w:t> </w:t>
      </w:r>
      <w:r w:rsidRPr="007634C7">
        <w:rPr>
          <w:b/>
          <w:bCs/>
          <w:sz w:val="24"/>
          <w:szCs w:val="24"/>
        </w:rPr>
        <w:t>Dalībnieku diskusija</w:t>
      </w:r>
      <w:r w:rsidR="004A15B6" w:rsidRPr="007634C7">
        <w:rPr>
          <w:b/>
          <w:bCs/>
          <w:sz w:val="24"/>
          <w:szCs w:val="24"/>
        </w:rPr>
        <w:t xml:space="preserve"> </w:t>
      </w:r>
      <w:r w:rsidRPr="007634C7">
        <w:rPr>
          <w:b/>
          <w:bCs/>
          <w:sz w:val="24"/>
          <w:szCs w:val="24"/>
        </w:rPr>
        <w:t>- domāšanas talka</w:t>
      </w:r>
      <w:r w:rsidR="004A15B6" w:rsidRPr="007634C7">
        <w:rPr>
          <w:b/>
          <w:bCs/>
          <w:sz w:val="24"/>
          <w:szCs w:val="24"/>
        </w:rPr>
        <w:t xml:space="preserve">. </w:t>
      </w:r>
      <w:r w:rsidR="004A15B6" w:rsidRPr="007634C7">
        <w:rPr>
          <w:sz w:val="24"/>
          <w:szCs w:val="24"/>
        </w:rPr>
        <w:t>J</w:t>
      </w:r>
      <w:r w:rsidRPr="007634C7">
        <w:rPr>
          <w:sz w:val="24"/>
          <w:szCs w:val="24"/>
        </w:rPr>
        <w:t>auni pašvaldību sadarbības virzieni</w:t>
      </w:r>
      <w:r w:rsidR="007634C7" w:rsidRPr="007634C7">
        <w:rPr>
          <w:sz w:val="24"/>
          <w:szCs w:val="24"/>
        </w:rPr>
        <w:t xml:space="preserve"> </w:t>
      </w:r>
      <w:r w:rsidR="007634C7" w:rsidRPr="007634C7">
        <w:rPr>
          <w:sz w:val="24"/>
          <w:szCs w:val="24"/>
        </w:rPr>
        <w:t>radošās industrijas- atbalsts uzņēmējdarbībai</w:t>
      </w:r>
    </w:p>
    <w:p w14:paraId="2202C769" w14:textId="0AC65487" w:rsidR="008605D9" w:rsidRDefault="00893261" w:rsidP="009D0ED5">
      <w:pPr>
        <w:rPr>
          <w:sz w:val="24"/>
          <w:szCs w:val="24"/>
        </w:rPr>
      </w:pPr>
      <w:r>
        <w:rPr>
          <w:sz w:val="24"/>
          <w:szCs w:val="24"/>
        </w:rPr>
        <w:t>16.</w:t>
      </w:r>
      <w:r w:rsidR="0073114C">
        <w:rPr>
          <w:sz w:val="24"/>
          <w:szCs w:val="24"/>
        </w:rPr>
        <w:t>3</w:t>
      </w:r>
      <w:r>
        <w:rPr>
          <w:sz w:val="24"/>
          <w:szCs w:val="24"/>
        </w:rPr>
        <w:t>0                 </w:t>
      </w:r>
      <w:r>
        <w:rPr>
          <w:b/>
          <w:bCs/>
          <w:sz w:val="24"/>
          <w:szCs w:val="24"/>
        </w:rPr>
        <w:t>Semināra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kopsavilkums.</w:t>
      </w:r>
      <w:r>
        <w:rPr>
          <w:sz w:val="24"/>
          <w:szCs w:val="24"/>
        </w:rPr>
        <w:t>     </w:t>
      </w:r>
    </w:p>
    <w:p w14:paraId="687C26E1" w14:textId="77777777" w:rsidR="008605D9" w:rsidRDefault="008605D9" w:rsidP="009D0ED5">
      <w:pPr>
        <w:rPr>
          <w:sz w:val="24"/>
          <w:szCs w:val="24"/>
        </w:rPr>
      </w:pPr>
    </w:p>
    <w:p w14:paraId="0523E344" w14:textId="121E37F7" w:rsidR="00C41352" w:rsidRPr="0056702D" w:rsidRDefault="00C41352" w:rsidP="009D0ED5">
      <w:pPr>
        <w:rPr>
          <w:sz w:val="24"/>
          <w:szCs w:val="24"/>
        </w:rPr>
      </w:pPr>
    </w:p>
    <w:sectPr w:rsidR="00C41352" w:rsidRPr="0056702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29A6" w14:textId="77777777" w:rsidR="00A36A7E" w:rsidRDefault="00A36A7E" w:rsidP="003132A6">
      <w:pPr>
        <w:spacing w:after="0" w:line="240" w:lineRule="auto"/>
      </w:pPr>
      <w:r>
        <w:separator/>
      </w:r>
    </w:p>
  </w:endnote>
  <w:endnote w:type="continuationSeparator" w:id="0">
    <w:p w14:paraId="136C8CEB" w14:textId="77777777" w:rsidR="00A36A7E" w:rsidRDefault="00A36A7E" w:rsidP="0031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5A26" w14:textId="77777777" w:rsidR="00A36A7E" w:rsidRDefault="00A36A7E" w:rsidP="003132A6">
      <w:pPr>
        <w:spacing w:after="0" w:line="240" w:lineRule="auto"/>
      </w:pPr>
      <w:r>
        <w:separator/>
      </w:r>
    </w:p>
  </w:footnote>
  <w:footnote w:type="continuationSeparator" w:id="0">
    <w:p w14:paraId="41F79373" w14:textId="77777777" w:rsidR="00A36A7E" w:rsidRDefault="00A36A7E" w:rsidP="00313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6297" w14:textId="6A7BA0AD" w:rsidR="003132A6" w:rsidRDefault="003132A6">
    <w:pPr>
      <w:pStyle w:val="Galvene"/>
    </w:pPr>
    <w:r w:rsidRPr="00FA3620">
      <w:rPr>
        <w:rFonts w:cstheme="minorHAnsi"/>
        <w:noProof/>
      </w:rPr>
      <w:drawing>
        <wp:inline distT="0" distB="0" distL="0" distR="0" wp14:anchorId="5BCA1ACF" wp14:editId="51A3CED0">
          <wp:extent cx="752475" cy="534105"/>
          <wp:effectExtent l="0" t="0" r="0" b="0"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45" cy="5517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</w:t>
    </w:r>
    <w:r>
      <w:rPr>
        <w:rFonts w:cstheme="minorHAnsi"/>
        <w:noProof/>
      </w:rPr>
      <w:t xml:space="preserve">                  </w:t>
    </w:r>
    <w:r w:rsidRPr="00FA3620">
      <w:rPr>
        <w:rFonts w:cstheme="minorHAnsi"/>
        <w:noProof/>
      </w:rPr>
      <w:drawing>
        <wp:inline distT="0" distB="0" distL="0" distR="0" wp14:anchorId="6C45E3F2" wp14:editId="6E5DB348">
          <wp:extent cx="1123950" cy="666713"/>
          <wp:effectExtent l="0" t="0" r="0" b="635"/>
          <wp:docPr id="8" name="Picture 8" descr="Text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474" cy="6907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theme="minorHAnsi"/>
        <w:noProof/>
      </w:rPr>
      <w:t xml:space="preserve">                       </w:t>
    </w:r>
    <w:r>
      <w:rPr>
        <w:rFonts w:eastAsia="Times New Roman" w:cstheme="minorHAnsi"/>
        <w:noProof/>
        <w:sz w:val="24"/>
        <w:szCs w:val="24"/>
        <w:lang w:eastAsia="lv-LV"/>
      </w:rPr>
      <w:drawing>
        <wp:inline distT="0" distB="0" distL="0" distR="0" wp14:anchorId="11F8FB5C" wp14:editId="275A19ED">
          <wp:extent cx="958702" cy="476250"/>
          <wp:effectExtent l="0" t="0" r="0" b="0"/>
          <wp:docPr id="9" name="Picture 9" descr="Icon&#10;&#10;Automātiski ģenerēts apraksts ar vidēju ticamīb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Automātiski ģenerēts apraksts ar vidēju ticamību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785" cy="4892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4568FD" w14:textId="77777777" w:rsidR="003132A6" w:rsidRDefault="003132A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6593"/>
    <w:multiLevelType w:val="hybridMultilevel"/>
    <w:tmpl w:val="FCD0691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2194652"/>
    <w:multiLevelType w:val="hybridMultilevel"/>
    <w:tmpl w:val="15387518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D0025F4"/>
    <w:multiLevelType w:val="hybridMultilevel"/>
    <w:tmpl w:val="96DE527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C3201F"/>
    <w:multiLevelType w:val="hybridMultilevel"/>
    <w:tmpl w:val="472E4378"/>
    <w:lvl w:ilvl="0" w:tplc="042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B36565D"/>
    <w:multiLevelType w:val="hybridMultilevel"/>
    <w:tmpl w:val="E076BB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06A4F"/>
    <w:multiLevelType w:val="hybridMultilevel"/>
    <w:tmpl w:val="6B24AF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659245">
    <w:abstractNumId w:val="3"/>
  </w:num>
  <w:num w:numId="2" w16cid:durableId="456726245">
    <w:abstractNumId w:val="4"/>
  </w:num>
  <w:num w:numId="3" w16cid:durableId="1066075346">
    <w:abstractNumId w:val="1"/>
  </w:num>
  <w:num w:numId="4" w16cid:durableId="707680276">
    <w:abstractNumId w:val="2"/>
  </w:num>
  <w:num w:numId="5" w16cid:durableId="2120484980">
    <w:abstractNumId w:val="5"/>
  </w:num>
  <w:num w:numId="6" w16cid:durableId="167176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F8"/>
    <w:rsid w:val="00002508"/>
    <w:rsid w:val="00025508"/>
    <w:rsid w:val="00037478"/>
    <w:rsid w:val="000542F8"/>
    <w:rsid w:val="00067E87"/>
    <w:rsid w:val="00081621"/>
    <w:rsid w:val="000825F6"/>
    <w:rsid w:val="000C2147"/>
    <w:rsid w:val="00115473"/>
    <w:rsid w:val="0012326B"/>
    <w:rsid w:val="0012547E"/>
    <w:rsid w:val="00130A7E"/>
    <w:rsid w:val="001908BA"/>
    <w:rsid w:val="001D350B"/>
    <w:rsid w:val="001D3B64"/>
    <w:rsid w:val="001E3244"/>
    <w:rsid w:val="001F1990"/>
    <w:rsid w:val="00237C98"/>
    <w:rsid w:val="00254B23"/>
    <w:rsid w:val="00297DF5"/>
    <w:rsid w:val="002B09E7"/>
    <w:rsid w:val="002B42CA"/>
    <w:rsid w:val="002D2218"/>
    <w:rsid w:val="002E5A86"/>
    <w:rsid w:val="0030097F"/>
    <w:rsid w:val="003132A6"/>
    <w:rsid w:val="00322F3A"/>
    <w:rsid w:val="00383BC7"/>
    <w:rsid w:val="003B0499"/>
    <w:rsid w:val="003B0556"/>
    <w:rsid w:val="003B0E7E"/>
    <w:rsid w:val="003B1BBD"/>
    <w:rsid w:val="003B1C41"/>
    <w:rsid w:val="003B5160"/>
    <w:rsid w:val="003C50E9"/>
    <w:rsid w:val="003F3CBD"/>
    <w:rsid w:val="0044689E"/>
    <w:rsid w:val="00464D91"/>
    <w:rsid w:val="00481C0D"/>
    <w:rsid w:val="00495302"/>
    <w:rsid w:val="00495890"/>
    <w:rsid w:val="004A15B6"/>
    <w:rsid w:val="004A3DBF"/>
    <w:rsid w:val="004A725A"/>
    <w:rsid w:val="004C157E"/>
    <w:rsid w:val="004D0957"/>
    <w:rsid w:val="004F6376"/>
    <w:rsid w:val="0051069C"/>
    <w:rsid w:val="00536A36"/>
    <w:rsid w:val="00537099"/>
    <w:rsid w:val="00553E6C"/>
    <w:rsid w:val="00560EFC"/>
    <w:rsid w:val="00561A31"/>
    <w:rsid w:val="0056702D"/>
    <w:rsid w:val="00574E42"/>
    <w:rsid w:val="005B206F"/>
    <w:rsid w:val="005C2666"/>
    <w:rsid w:val="005D424B"/>
    <w:rsid w:val="00612C65"/>
    <w:rsid w:val="00623996"/>
    <w:rsid w:val="0062696F"/>
    <w:rsid w:val="00653587"/>
    <w:rsid w:val="006762B9"/>
    <w:rsid w:val="006861D5"/>
    <w:rsid w:val="00690625"/>
    <w:rsid w:val="006A6397"/>
    <w:rsid w:val="006F6A74"/>
    <w:rsid w:val="00714BDE"/>
    <w:rsid w:val="0073114C"/>
    <w:rsid w:val="007607A2"/>
    <w:rsid w:val="00761FEE"/>
    <w:rsid w:val="007634C7"/>
    <w:rsid w:val="00765F1F"/>
    <w:rsid w:val="00770297"/>
    <w:rsid w:val="00780179"/>
    <w:rsid w:val="007B4D45"/>
    <w:rsid w:val="007E549A"/>
    <w:rsid w:val="008343F6"/>
    <w:rsid w:val="00850387"/>
    <w:rsid w:val="008605D9"/>
    <w:rsid w:val="00864F79"/>
    <w:rsid w:val="00891621"/>
    <w:rsid w:val="008920A0"/>
    <w:rsid w:val="00893261"/>
    <w:rsid w:val="008B144D"/>
    <w:rsid w:val="008C4F31"/>
    <w:rsid w:val="008E62EA"/>
    <w:rsid w:val="008F1BD4"/>
    <w:rsid w:val="009203FB"/>
    <w:rsid w:val="00952FE3"/>
    <w:rsid w:val="009647A5"/>
    <w:rsid w:val="00965767"/>
    <w:rsid w:val="009762A1"/>
    <w:rsid w:val="00985AC8"/>
    <w:rsid w:val="009B67B4"/>
    <w:rsid w:val="009C253B"/>
    <w:rsid w:val="009C63CE"/>
    <w:rsid w:val="009D0ED5"/>
    <w:rsid w:val="009D24C8"/>
    <w:rsid w:val="009E496B"/>
    <w:rsid w:val="00A16381"/>
    <w:rsid w:val="00A2112C"/>
    <w:rsid w:val="00A30AB0"/>
    <w:rsid w:val="00A3564A"/>
    <w:rsid w:val="00A36A7E"/>
    <w:rsid w:val="00A37355"/>
    <w:rsid w:val="00A3768F"/>
    <w:rsid w:val="00A44A84"/>
    <w:rsid w:val="00A66EE5"/>
    <w:rsid w:val="00A70A6C"/>
    <w:rsid w:val="00AA32CD"/>
    <w:rsid w:val="00AA40D2"/>
    <w:rsid w:val="00AE655F"/>
    <w:rsid w:val="00AF107F"/>
    <w:rsid w:val="00AF4D14"/>
    <w:rsid w:val="00B20619"/>
    <w:rsid w:val="00B276D0"/>
    <w:rsid w:val="00B44822"/>
    <w:rsid w:val="00B52693"/>
    <w:rsid w:val="00B634A1"/>
    <w:rsid w:val="00B659E7"/>
    <w:rsid w:val="00B67329"/>
    <w:rsid w:val="00BA443C"/>
    <w:rsid w:val="00C1694A"/>
    <w:rsid w:val="00C37BDF"/>
    <w:rsid w:val="00C41352"/>
    <w:rsid w:val="00C441E5"/>
    <w:rsid w:val="00C5115C"/>
    <w:rsid w:val="00C530D6"/>
    <w:rsid w:val="00C92408"/>
    <w:rsid w:val="00C94F25"/>
    <w:rsid w:val="00CE29BE"/>
    <w:rsid w:val="00CE60C4"/>
    <w:rsid w:val="00D00F4B"/>
    <w:rsid w:val="00D103D4"/>
    <w:rsid w:val="00D14384"/>
    <w:rsid w:val="00D14F6F"/>
    <w:rsid w:val="00D34FF1"/>
    <w:rsid w:val="00D372E4"/>
    <w:rsid w:val="00D43B77"/>
    <w:rsid w:val="00D46959"/>
    <w:rsid w:val="00D634AA"/>
    <w:rsid w:val="00DC099E"/>
    <w:rsid w:val="00DD1E3F"/>
    <w:rsid w:val="00DE2B05"/>
    <w:rsid w:val="00DE2CDB"/>
    <w:rsid w:val="00DE34E8"/>
    <w:rsid w:val="00DF3EF8"/>
    <w:rsid w:val="00DF59C3"/>
    <w:rsid w:val="00E01233"/>
    <w:rsid w:val="00E0661D"/>
    <w:rsid w:val="00E1402A"/>
    <w:rsid w:val="00E15C1C"/>
    <w:rsid w:val="00E16F8F"/>
    <w:rsid w:val="00E56408"/>
    <w:rsid w:val="00E713AF"/>
    <w:rsid w:val="00E7143D"/>
    <w:rsid w:val="00E75685"/>
    <w:rsid w:val="00E81406"/>
    <w:rsid w:val="00E9393C"/>
    <w:rsid w:val="00EE0CC6"/>
    <w:rsid w:val="00EF1773"/>
    <w:rsid w:val="00F24CDD"/>
    <w:rsid w:val="00F260B3"/>
    <w:rsid w:val="00F30A07"/>
    <w:rsid w:val="00F60A16"/>
    <w:rsid w:val="00F63C47"/>
    <w:rsid w:val="00F647BE"/>
    <w:rsid w:val="00F71435"/>
    <w:rsid w:val="00F81AF0"/>
    <w:rsid w:val="00F8318D"/>
    <w:rsid w:val="00FA3427"/>
    <w:rsid w:val="00FB78F0"/>
    <w:rsid w:val="00FC30B6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7D8970"/>
  <w15:chartTrackingRefBased/>
  <w15:docId w15:val="{21E30153-83A7-47C1-A69D-08A1A471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7BD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37BDF"/>
    <w:pPr>
      <w:ind w:left="720"/>
      <w:contextualSpacing/>
    </w:pPr>
  </w:style>
  <w:style w:type="table" w:styleId="Reatabula">
    <w:name w:val="Table Grid"/>
    <w:basedOn w:val="Parastatabula"/>
    <w:uiPriority w:val="39"/>
    <w:rsid w:val="00C3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13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132A6"/>
  </w:style>
  <w:style w:type="paragraph" w:styleId="Kjene">
    <w:name w:val="footer"/>
    <w:basedOn w:val="Parasts"/>
    <w:link w:val="KjeneRakstz"/>
    <w:uiPriority w:val="99"/>
    <w:unhideWhenUsed/>
    <w:rsid w:val="00313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132A6"/>
  </w:style>
  <w:style w:type="character" w:customStyle="1" w:styleId="contentpasted0">
    <w:name w:val="contentpasted0"/>
    <w:basedOn w:val="Noklusjumarindkopasfonts"/>
    <w:rsid w:val="00893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Sniedze Sproģe</dc:creator>
  <cp:keywords/>
  <dc:description/>
  <cp:lastModifiedBy>Sniedze Sproģe</cp:lastModifiedBy>
  <cp:revision>114</cp:revision>
  <dcterms:created xsi:type="dcterms:W3CDTF">2023-02-24T13:50:00Z</dcterms:created>
  <dcterms:modified xsi:type="dcterms:W3CDTF">2023-05-15T07:16:00Z</dcterms:modified>
</cp:coreProperties>
</file>