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44F" w:rsidRPr="0012244F" w:rsidRDefault="0012244F" w:rsidP="001224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smartTag w:uri="schemas-tilde-lv/tildestengine" w:element="veidnes">
        <w:smartTagPr>
          <w:attr w:name="text" w:val="Paziņojums"/>
          <w:attr w:name="baseform" w:val="Paziņojums"/>
          <w:attr w:name="id" w:val="-1"/>
        </w:smartTagPr>
        <w:r w:rsidRPr="0012244F">
          <w:rPr>
            <w:rFonts w:ascii="Times New Roman" w:eastAsia="Calibri" w:hAnsi="Times New Roman" w:cs="Times New Roman"/>
            <w:b/>
            <w:sz w:val="24"/>
            <w:szCs w:val="24"/>
            <w:lang w:val="lv-LV"/>
          </w:rPr>
          <w:t>Paziņojums</w:t>
        </w:r>
      </w:smartTag>
      <w:r w:rsidRPr="0012244F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 par lēmumu</w:t>
      </w:r>
    </w:p>
    <w:p w:rsidR="0012244F" w:rsidRPr="0012244F" w:rsidRDefault="0012244F" w:rsidP="0012244F">
      <w:pPr>
        <w:spacing w:after="0" w:line="276" w:lineRule="auto"/>
        <w:jc w:val="center"/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 xml:space="preserve">Publisko iepirkumu likuma </w:t>
      </w:r>
      <w:r w:rsidR="004372D6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>9.</w:t>
      </w:r>
      <w:r w:rsidRPr="0012244F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 xml:space="preserve"> panta kārtībā</w:t>
      </w:r>
    </w:p>
    <w:p w:rsidR="0012244F" w:rsidRPr="0012244F" w:rsidRDefault="0012244F" w:rsidP="0012244F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Ludzas novada pašvaldība</w:t>
      </w:r>
    </w:p>
    <w:p w:rsidR="0012244F" w:rsidRPr="0012244F" w:rsidRDefault="0012244F" w:rsidP="0012244F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 xml:space="preserve">Reģ.Nr.90000017453 </w:t>
      </w:r>
    </w:p>
    <w:p w:rsidR="0012244F" w:rsidRPr="0012244F" w:rsidRDefault="0012244F" w:rsidP="0012244F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Raiņa iela 16, Ludza, Ludzas novads, LV-5701</w:t>
      </w:r>
    </w:p>
    <w:p w:rsidR="0012244F" w:rsidRPr="0012244F" w:rsidRDefault="0012244F" w:rsidP="0012244F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</w:p>
    <w:p w:rsidR="0012244F" w:rsidRPr="0012244F" w:rsidRDefault="0012244F" w:rsidP="0012244F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Iepirkums</w:t>
      </w:r>
    </w:p>
    <w:p w:rsidR="0012244F" w:rsidRPr="009425EC" w:rsidRDefault="0012244F" w:rsidP="0012244F">
      <w:pPr>
        <w:spacing w:after="0" w:line="276" w:lineRule="auto"/>
        <w:jc w:val="center"/>
        <w:rPr>
          <w:rFonts w:ascii="Times New Roman" w:eastAsia="Times New Roman" w:hAnsi="Times New Roman"/>
          <w:b/>
          <w:color w:val="00000A"/>
          <w:sz w:val="24"/>
          <w:szCs w:val="24"/>
          <w:lang w:val="lv-LV"/>
        </w:rPr>
      </w:pPr>
      <w:r w:rsidRPr="009425EC">
        <w:rPr>
          <w:rFonts w:ascii="Times New Roman" w:eastAsia="Calibri" w:hAnsi="Times New Roman" w:cs="Times New Roman"/>
          <w:b/>
          <w:sz w:val="24"/>
          <w:szCs w:val="24"/>
          <w:lang w:val="lv-LV"/>
        </w:rPr>
        <w:t>„</w:t>
      </w:r>
      <w:r w:rsidR="00CF0DAE">
        <w:rPr>
          <w:rFonts w:ascii="Times New Roman" w:hAnsi="Times New Roman" w:cs="Times New Roman"/>
          <w:b/>
          <w:sz w:val="24"/>
          <w:szCs w:val="24"/>
          <w:lang w:val="lv-LV"/>
        </w:rPr>
        <w:t>Aprīkojuma iegāde Ludzas novada pagastu bibliotēkām</w:t>
      </w:r>
      <w:r w:rsidRPr="009425E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lv-LV"/>
        </w:rPr>
        <w:t>”, ID Nr. LNP 201</w:t>
      </w:r>
      <w:r w:rsidR="00036564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lv-LV"/>
        </w:rPr>
        <w:t>7</w:t>
      </w:r>
      <w:r w:rsidRPr="009425E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lv-LV"/>
        </w:rPr>
        <w:t>/</w:t>
      </w:r>
      <w:r w:rsidR="00CF0DAE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lv-LV"/>
        </w:rPr>
        <w:t>22/ELFLA</w:t>
      </w:r>
    </w:p>
    <w:p w:rsidR="0012244F" w:rsidRPr="009425EC" w:rsidRDefault="0012244F" w:rsidP="001224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lv-LV"/>
        </w:rPr>
      </w:pPr>
    </w:p>
    <w:p w:rsidR="0012244F" w:rsidRPr="00181B36" w:rsidRDefault="0012244F" w:rsidP="001224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lv-LV"/>
        </w:rPr>
      </w:pPr>
    </w:p>
    <w:p w:rsidR="0012244F" w:rsidRPr="00D2157F" w:rsidRDefault="0012244F" w:rsidP="0012244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Lēmuma </w:t>
      </w:r>
      <w:r w:rsidR="00351FA9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par iepirkuma pārtraukšanu </w:t>
      </w:r>
      <w:bookmarkStart w:id="0" w:name="_GoBack"/>
      <w:bookmarkEnd w:id="0"/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pieņemšanas datums: 201</w:t>
      </w:r>
      <w:r w:rsidR="0003656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7</w:t>
      </w: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.gada </w:t>
      </w:r>
      <w:r w:rsidR="00CF0DAE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14</w:t>
      </w:r>
      <w:r w:rsidR="0003656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</w:t>
      </w:r>
      <w:r w:rsidR="00960F49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jū</w:t>
      </w:r>
      <w:r w:rsidR="00CF0DAE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l</w:t>
      </w:r>
      <w:r w:rsidR="00960F49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ijs</w:t>
      </w: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</w:t>
      </w:r>
    </w:p>
    <w:p w:rsidR="0012244F" w:rsidRPr="00CF0DAE" w:rsidRDefault="0012244F" w:rsidP="00CF0DAE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CF0DAE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Noraidītie pretendenti un to noraidīšanas iemesli: </w:t>
      </w:r>
      <w:r w:rsidR="004372D6" w:rsidRPr="00CF0DAE">
        <w:rPr>
          <w:rFonts w:ascii="Times New Roman" w:eastAsia="Calibri" w:hAnsi="Times New Roman" w:cs="Times New Roman"/>
          <w:iCs/>
          <w:color w:val="000000" w:themeColor="text1"/>
          <w:kern w:val="3"/>
          <w:sz w:val="24"/>
          <w:szCs w:val="24"/>
          <w:lang w:val="lv-LV" w:eastAsia="zh-CN" w:bidi="hi-IN"/>
        </w:rPr>
        <w:t>nav.</w:t>
      </w:r>
    </w:p>
    <w:p w:rsidR="00CF0DAE" w:rsidRDefault="0012244F" w:rsidP="00CF0DAE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Piedāvājuma izvēles kritērijs: </w:t>
      </w:r>
      <w:r w:rsidR="00353497" w:rsidRPr="0035349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cen</w:t>
      </w:r>
      <w:r w:rsidR="00960F4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</w:t>
      </w:r>
      <w:r w:rsidR="0035349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:rsidR="0012244F" w:rsidRPr="00CF0DAE" w:rsidRDefault="00CF0DAE" w:rsidP="00CF0DAE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Iepirkuma pārtraukšanas pamatojums:</w:t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tika konstatētas nepilnības tehniskajā specifikācijā</w:t>
      </w:r>
      <w:r w:rsidR="00353497" w:rsidRPr="00CF0DAE">
        <w:rPr>
          <w:rFonts w:ascii="Times New Roman" w:eastAsia="Times New Roman" w:hAnsi="Times New Roman"/>
          <w:sz w:val="24"/>
          <w:szCs w:val="24"/>
          <w:lang w:val="lv-LV" w:eastAsia="lv-LV"/>
        </w:rPr>
        <w:t>.</w:t>
      </w:r>
    </w:p>
    <w:p w:rsidR="0012244F" w:rsidRPr="00D2157F" w:rsidRDefault="0012244F" w:rsidP="0012244F">
      <w:pPr>
        <w:spacing w:line="256" w:lineRule="auto"/>
        <w:rPr>
          <w:rFonts w:ascii="Calibri" w:eastAsia="Calibri" w:hAnsi="Calibri" w:cs="Times New Roman"/>
          <w:lang w:val="lv-LV"/>
        </w:rPr>
      </w:pPr>
    </w:p>
    <w:p w:rsidR="0012244F" w:rsidRPr="00570A8E" w:rsidRDefault="0012244F" w:rsidP="0012244F">
      <w:pPr>
        <w:tabs>
          <w:tab w:val="left" w:pos="993"/>
        </w:tabs>
        <w:spacing w:after="0" w:line="240" w:lineRule="auto"/>
        <w:ind w:left="270" w:right="-21" w:firstLine="284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lv-LV"/>
        </w:rPr>
      </w:pPr>
    </w:p>
    <w:p w:rsidR="0012244F" w:rsidRPr="00570A8E" w:rsidRDefault="0012244F" w:rsidP="0012244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:rsidR="00D25A76" w:rsidRPr="0012244F" w:rsidRDefault="00D25A76">
      <w:pPr>
        <w:rPr>
          <w:lang w:val="lv-LV"/>
        </w:rPr>
      </w:pPr>
    </w:p>
    <w:sectPr w:rsidR="00D25A76" w:rsidRPr="001224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RimGaramon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57008"/>
    <w:multiLevelType w:val="hybridMultilevel"/>
    <w:tmpl w:val="38F8DFFA"/>
    <w:lvl w:ilvl="0" w:tplc="E598B938">
      <w:start w:val="1"/>
      <w:numFmt w:val="decimal"/>
      <w:lvlText w:val="%1."/>
      <w:lvlJc w:val="left"/>
      <w:pPr>
        <w:ind w:left="75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70" w:hanging="360"/>
      </w:pPr>
    </w:lvl>
    <w:lvl w:ilvl="2" w:tplc="0426001B" w:tentative="1">
      <w:start w:val="1"/>
      <w:numFmt w:val="lowerRoman"/>
      <w:lvlText w:val="%3."/>
      <w:lvlJc w:val="right"/>
      <w:pPr>
        <w:ind w:left="2190" w:hanging="180"/>
      </w:pPr>
    </w:lvl>
    <w:lvl w:ilvl="3" w:tplc="0426000F" w:tentative="1">
      <w:start w:val="1"/>
      <w:numFmt w:val="decimal"/>
      <w:lvlText w:val="%4."/>
      <w:lvlJc w:val="left"/>
      <w:pPr>
        <w:ind w:left="2910" w:hanging="360"/>
      </w:pPr>
    </w:lvl>
    <w:lvl w:ilvl="4" w:tplc="04260019" w:tentative="1">
      <w:start w:val="1"/>
      <w:numFmt w:val="lowerLetter"/>
      <w:lvlText w:val="%5."/>
      <w:lvlJc w:val="left"/>
      <w:pPr>
        <w:ind w:left="3630" w:hanging="360"/>
      </w:pPr>
    </w:lvl>
    <w:lvl w:ilvl="5" w:tplc="0426001B" w:tentative="1">
      <w:start w:val="1"/>
      <w:numFmt w:val="lowerRoman"/>
      <w:lvlText w:val="%6."/>
      <w:lvlJc w:val="right"/>
      <w:pPr>
        <w:ind w:left="4350" w:hanging="180"/>
      </w:pPr>
    </w:lvl>
    <w:lvl w:ilvl="6" w:tplc="0426000F" w:tentative="1">
      <w:start w:val="1"/>
      <w:numFmt w:val="decimal"/>
      <w:lvlText w:val="%7."/>
      <w:lvlJc w:val="left"/>
      <w:pPr>
        <w:ind w:left="5070" w:hanging="360"/>
      </w:pPr>
    </w:lvl>
    <w:lvl w:ilvl="7" w:tplc="04260019" w:tentative="1">
      <w:start w:val="1"/>
      <w:numFmt w:val="lowerLetter"/>
      <w:lvlText w:val="%8."/>
      <w:lvlJc w:val="left"/>
      <w:pPr>
        <w:ind w:left="5790" w:hanging="360"/>
      </w:pPr>
    </w:lvl>
    <w:lvl w:ilvl="8" w:tplc="042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54A92780"/>
    <w:multiLevelType w:val="hybridMultilevel"/>
    <w:tmpl w:val="74A8F5E2"/>
    <w:lvl w:ilvl="0" w:tplc="C124314A">
      <w:start w:val="1"/>
      <w:numFmt w:val="decimal"/>
      <w:lvlText w:val="%1."/>
      <w:lvlJc w:val="left"/>
      <w:pPr>
        <w:ind w:left="75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70" w:hanging="360"/>
      </w:pPr>
    </w:lvl>
    <w:lvl w:ilvl="2" w:tplc="0426001B" w:tentative="1">
      <w:start w:val="1"/>
      <w:numFmt w:val="lowerRoman"/>
      <w:lvlText w:val="%3."/>
      <w:lvlJc w:val="right"/>
      <w:pPr>
        <w:ind w:left="2190" w:hanging="180"/>
      </w:pPr>
    </w:lvl>
    <w:lvl w:ilvl="3" w:tplc="0426000F" w:tentative="1">
      <w:start w:val="1"/>
      <w:numFmt w:val="decimal"/>
      <w:lvlText w:val="%4."/>
      <w:lvlJc w:val="left"/>
      <w:pPr>
        <w:ind w:left="2910" w:hanging="360"/>
      </w:pPr>
    </w:lvl>
    <w:lvl w:ilvl="4" w:tplc="04260019" w:tentative="1">
      <w:start w:val="1"/>
      <w:numFmt w:val="lowerLetter"/>
      <w:lvlText w:val="%5."/>
      <w:lvlJc w:val="left"/>
      <w:pPr>
        <w:ind w:left="3630" w:hanging="360"/>
      </w:pPr>
    </w:lvl>
    <w:lvl w:ilvl="5" w:tplc="0426001B" w:tentative="1">
      <w:start w:val="1"/>
      <w:numFmt w:val="lowerRoman"/>
      <w:lvlText w:val="%6."/>
      <w:lvlJc w:val="right"/>
      <w:pPr>
        <w:ind w:left="4350" w:hanging="180"/>
      </w:pPr>
    </w:lvl>
    <w:lvl w:ilvl="6" w:tplc="0426000F" w:tentative="1">
      <w:start w:val="1"/>
      <w:numFmt w:val="decimal"/>
      <w:lvlText w:val="%7."/>
      <w:lvlJc w:val="left"/>
      <w:pPr>
        <w:ind w:left="5070" w:hanging="360"/>
      </w:pPr>
    </w:lvl>
    <w:lvl w:ilvl="7" w:tplc="04260019" w:tentative="1">
      <w:start w:val="1"/>
      <w:numFmt w:val="lowerLetter"/>
      <w:lvlText w:val="%8."/>
      <w:lvlJc w:val="left"/>
      <w:pPr>
        <w:ind w:left="5790" w:hanging="360"/>
      </w:pPr>
    </w:lvl>
    <w:lvl w:ilvl="8" w:tplc="042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5B8B2BEB"/>
    <w:multiLevelType w:val="hybridMultilevel"/>
    <w:tmpl w:val="1A3E3AFE"/>
    <w:lvl w:ilvl="0" w:tplc="8D70993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10" w:hanging="360"/>
      </w:pPr>
    </w:lvl>
    <w:lvl w:ilvl="2" w:tplc="0426001B" w:tentative="1">
      <w:start w:val="1"/>
      <w:numFmt w:val="lowerRoman"/>
      <w:lvlText w:val="%3."/>
      <w:lvlJc w:val="right"/>
      <w:pPr>
        <w:ind w:left="2130" w:hanging="180"/>
      </w:pPr>
    </w:lvl>
    <w:lvl w:ilvl="3" w:tplc="0426000F" w:tentative="1">
      <w:start w:val="1"/>
      <w:numFmt w:val="decimal"/>
      <w:lvlText w:val="%4."/>
      <w:lvlJc w:val="left"/>
      <w:pPr>
        <w:ind w:left="2850" w:hanging="360"/>
      </w:pPr>
    </w:lvl>
    <w:lvl w:ilvl="4" w:tplc="04260019" w:tentative="1">
      <w:start w:val="1"/>
      <w:numFmt w:val="lowerLetter"/>
      <w:lvlText w:val="%5."/>
      <w:lvlJc w:val="left"/>
      <w:pPr>
        <w:ind w:left="3570" w:hanging="360"/>
      </w:pPr>
    </w:lvl>
    <w:lvl w:ilvl="5" w:tplc="0426001B" w:tentative="1">
      <w:start w:val="1"/>
      <w:numFmt w:val="lowerRoman"/>
      <w:lvlText w:val="%6."/>
      <w:lvlJc w:val="right"/>
      <w:pPr>
        <w:ind w:left="4290" w:hanging="180"/>
      </w:pPr>
    </w:lvl>
    <w:lvl w:ilvl="6" w:tplc="0426000F" w:tentative="1">
      <w:start w:val="1"/>
      <w:numFmt w:val="decimal"/>
      <w:lvlText w:val="%7."/>
      <w:lvlJc w:val="left"/>
      <w:pPr>
        <w:ind w:left="5010" w:hanging="360"/>
      </w:pPr>
    </w:lvl>
    <w:lvl w:ilvl="7" w:tplc="04260019" w:tentative="1">
      <w:start w:val="1"/>
      <w:numFmt w:val="lowerLetter"/>
      <w:lvlText w:val="%8."/>
      <w:lvlJc w:val="left"/>
      <w:pPr>
        <w:ind w:left="5730" w:hanging="360"/>
      </w:pPr>
    </w:lvl>
    <w:lvl w:ilvl="8" w:tplc="042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721B5562"/>
    <w:multiLevelType w:val="hybridMultilevel"/>
    <w:tmpl w:val="F44A5570"/>
    <w:lvl w:ilvl="0" w:tplc="2A708A7E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4F"/>
    <w:rsid w:val="00036564"/>
    <w:rsid w:val="0012244F"/>
    <w:rsid w:val="00351FA9"/>
    <w:rsid w:val="00353497"/>
    <w:rsid w:val="004372D6"/>
    <w:rsid w:val="005E7C8E"/>
    <w:rsid w:val="006B3D58"/>
    <w:rsid w:val="00960F49"/>
    <w:rsid w:val="00CF0DAE"/>
    <w:rsid w:val="00D2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docId w15:val="{30A9A580-98CB-4480-8837-F6757310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2244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44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E7C8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3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6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jur02</dc:creator>
  <cp:lastModifiedBy>arhitekt</cp:lastModifiedBy>
  <cp:revision>3</cp:revision>
  <cp:lastPrinted>2016-09-08T08:10:00Z</cp:lastPrinted>
  <dcterms:created xsi:type="dcterms:W3CDTF">2017-08-25T07:11:00Z</dcterms:created>
  <dcterms:modified xsi:type="dcterms:W3CDTF">2017-08-25T07:21:00Z</dcterms:modified>
</cp:coreProperties>
</file>