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b/>
          <w:sz w:val="28"/>
          <w:szCs w:val="28"/>
        </w:rPr>
        <w:id w:val="520053841"/>
        <w:lock w:val="sdtContentLocked"/>
        <w:placeholder>
          <w:docPart w:val="DefaultPlaceholder_-1854013440"/>
        </w:placeholder>
        <w:text/>
      </w:sdtPr>
      <w:sdtContent>
        <w:p w14:paraId="6F344440" w14:textId="500A2BE3" w:rsidR="004359F1" w:rsidRPr="00D541D2" w:rsidRDefault="00DC1FBB" w:rsidP="00442EA9">
          <w:pPr>
            <w:tabs>
              <w:tab w:val="left" w:pos="3828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541D2">
            <w:rPr>
              <w:rFonts w:ascii="Times New Roman" w:hAnsi="Times New Roman" w:cs="Times New Roman"/>
              <w:b/>
              <w:sz w:val="28"/>
              <w:szCs w:val="28"/>
            </w:rPr>
            <w:t>L</w:t>
          </w:r>
          <w:r w:rsidR="008F70AE">
            <w:rPr>
              <w:rFonts w:ascii="Times New Roman" w:hAnsi="Times New Roman" w:cs="Times New Roman"/>
              <w:b/>
              <w:sz w:val="28"/>
              <w:szCs w:val="28"/>
            </w:rPr>
            <w:t>udzas novada pašvaldības</w:t>
          </w:r>
        </w:p>
      </w:sdtContent>
    </w:sdt>
    <w:sdt>
      <w:sdtPr>
        <w:rPr>
          <w:rFonts w:ascii="Times New Roman" w:hAnsi="Times New Roman" w:cs="Times New Roman"/>
          <w:b/>
          <w:sz w:val="28"/>
          <w:szCs w:val="28"/>
        </w:rPr>
        <w:id w:val="-1268381872"/>
        <w:lock w:val="sdtContentLocked"/>
        <w:placeholder>
          <w:docPart w:val="DefaultPlaceholder_-1854013440"/>
        </w:placeholder>
        <w:text/>
      </w:sdtPr>
      <w:sdtContent>
        <w:p w14:paraId="210DDED0" w14:textId="6EFE4143" w:rsidR="00964DAC" w:rsidRDefault="00032D5F" w:rsidP="00964DAC">
          <w:pPr>
            <w:tabs>
              <w:tab w:val="left" w:pos="2977"/>
            </w:tabs>
            <w:suppressAutoHyphens w:val="0"/>
            <w:autoSpaceDN/>
            <w:spacing w:after="0" w:line="259" w:lineRule="auto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32D5F">
            <w:rPr>
              <w:rFonts w:ascii="Times New Roman" w:hAnsi="Times New Roman" w:cs="Times New Roman"/>
              <w:b/>
              <w:sz w:val="28"/>
              <w:szCs w:val="28"/>
            </w:rPr>
            <w:t>Isnaudas un Cirmas pagastu apvienības pārvalde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</w:p>
      </w:sdtContent>
    </w:sdt>
    <w:sdt>
      <w:sdtPr>
        <w:rPr>
          <w:rFonts w:ascii="Times New Roman" w:eastAsia="Times New Roman" w:hAnsi="Times New Roman" w:cs="Times New Roman"/>
          <w:lang w:eastAsia="lv-LV"/>
        </w:rPr>
        <w:id w:val="1080178106"/>
        <w:lock w:val="sdtContentLocked"/>
        <w:placeholder>
          <w:docPart w:val="DefaultPlaceholder_-1854013440"/>
        </w:placeholder>
        <w:text/>
      </w:sdtPr>
      <w:sdtContent>
        <w:p w14:paraId="281C553A" w14:textId="1B1E569F" w:rsidR="00F345D8" w:rsidRPr="00D541D2" w:rsidRDefault="00032D5F" w:rsidP="004359F1">
          <w:pPr>
            <w:widowControl w:val="0"/>
            <w:suppressAutoHyphens w:val="0"/>
            <w:autoSpaceDE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lv-LV"/>
            </w:rPr>
          </w:pPr>
          <w:r w:rsidRPr="00032D5F">
            <w:rPr>
              <w:rFonts w:ascii="Times New Roman" w:eastAsia="Times New Roman" w:hAnsi="Times New Roman" w:cs="Times New Roman"/>
              <w:lang w:eastAsia="lv-LV"/>
            </w:rPr>
            <w:t>“Vecparks”, Martiši, Isnaudas pagasts, Ludzas novads, LV-5701</w:t>
          </w:r>
        </w:p>
      </w:sdtContent>
    </w:sdt>
    <w:p w14:paraId="6A266A7F" w14:textId="75E275DD" w:rsidR="004359F1" w:rsidRPr="00D541D2" w:rsidRDefault="0000000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Style w:val="Hipersaite"/>
          <w:rFonts w:ascii="Times New Roman" w:eastAsia="Times New Roman" w:hAnsi="Times New Roman" w:cs="Times New Roman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FF"/>
            <w:u w:val="single"/>
            <w:lang w:eastAsia="lv-LV"/>
          </w:rPr>
          <w:id w:val="779769785"/>
          <w:lock w:val="sdtContentLocked"/>
          <w:placeholder>
            <w:docPart w:val="DefaultPlaceholder_-1854013440"/>
          </w:placeholder>
          <w:text/>
        </w:sdtPr>
        <w:sdtContent>
          <w:r w:rsidR="004359F1" w:rsidRPr="00D541D2">
            <w:rPr>
              <w:rFonts w:ascii="Times New Roman" w:eastAsia="Times New Roman" w:hAnsi="Times New Roman" w:cs="Times New Roman"/>
              <w:lang w:eastAsia="lv-LV"/>
            </w:rPr>
            <w:t>E-pasts:</w:t>
          </w:r>
        </w:sdtContent>
      </w:sdt>
      <w:r w:rsidR="004359F1" w:rsidRPr="00D541D2">
        <w:rPr>
          <w:rFonts w:ascii="Times New Roman" w:eastAsia="Times New Roman" w:hAnsi="Times New Roman" w:cs="Times New Roman"/>
          <w:lang w:eastAsia="lv-LV"/>
        </w:rPr>
        <w:t xml:space="preserve"> </w:t>
      </w:r>
      <w:hyperlink r:id="rId5" w:history="1">
        <w:r w:rsidR="00032D5F" w:rsidRPr="004B2C0B">
          <w:rPr>
            <w:rStyle w:val="Hipersaite"/>
            <w:rFonts w:ascii="Times New Roman" w:eastAsia="Times New Roman" w:hAnsi="Times New Roman" w:cs="Times New Roman"/>
            <w:lang w:eastAsia="lv-LV"/>
          </w:rPr>
          <w:t>isnauda@ludzasnovads.lv</w:t>
        </w:r>
      </w:hyperlink>
    </w:p>
    <w:p w14:paraId="668A9EB1" w14:textId="77777777" w:rsidR="00F014A0" w:rsidRPr="00D541D2" w:rsidRDefault="00F014A0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F014A0" w:rsidRPr="00D541D2" w14:paraId="5541F70F" w14:textId="77777777" w:rsidTr="00F014A0">
        <w:tc>
          <w:tcPr>
            <w:tcW w:w="5381" w:type="dxa"/>
            <w:tcBorders>
              <w:bottom w:val="single" w:sz="12" w:space="0" w:color="auto"/>
            </w:tcBorders>
          </w:tcPr>
          <w:p w14:paraId="4319F11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14A0" w:rsidRPr="00D541D2" w14:paraId="1DDCA51D" w14:textId="77777777" w:rsidTr="00F014A0">
        <w:sdt>
          <w:sdtPr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  <w:lang w:eastAsia="lv-LV"/>
            </w:rPr>
            <w:id w:val="-205299393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12" w:space="0" w:color="auto"/>
                  <w:bottom w:val="nil"/>
                </w:tcBorders>
              </w:tcPr>
              <w:p w14:paraId="5EAFEB24" w14:textId="285AEA08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color w:val="000000"/>
                    <w:sz w:val="20"/>
                    <w:szCs w:val="20"/>
                    <w:lang w:eastAsia="lv-LV"/>
                  </w:rPr>
                  <w:t>Pieteikuma iesniedzēja vārds, uzvārds</w:t>
                </w:r>
              </w:p>
            </w:tc>
          </w:sdtContent>
        </w:sdt>
      </w:tr>
      <w:tr w:rsidR="00F014A0" w:rsidRPr="00D541D2" w14:paraId="6C5FBEE3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34B705A1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7C2B8BF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31523252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02AFCA8" w14:textId="7EA48A93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Personas kods</w:t>
                </w:r>
              </w:p>
            </w:tc>
          </w:sdtContent>
        </w:sdt>
      </w:tr>
      <w:tr w:rsidR="00F014A0" w:rsidRPr="00D541D2" w14:paraId="4D8C732C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2DA5D295" w14:textId="77777777" w:rsidR="00F014A0" w:rsidRPr="00D541D2" w:rsidRDefault="00F014A0" w:rsidP="00F014A0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48774A1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9112601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549DE56C" w14:textId="4A39A53C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Deklarētā dzīvesvietas adrese</w:t>
                </w:r>
              </w:p>
            </w:tc>
          </w:sdtContent>
        </w:sdt>
      </w:tr>
      <w:tr w:rsidR="00F014A0" w:rsidRPr="00D541D2" w14:paraId="0482D19A" w14:textId="77777777" w:rsidTr="00F014A0">
        <w:tc>
          <w:tcPr>
            <w:tcW w:w="5381" w:type="dxa"/>
            <w:tcBorders>
              <w:top w:val="nil"/>
            </w:tcBorders>
          </w:tcPr>
          <w:p w14:paraId="587E68AE" w14:textId="77777777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5E46FBEC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-18174090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bottom w:val="nil"/>
                </w:tcBorders>
              </w:tcPr>
              <w:p w14:paraId="09DF803B" w14:textId="387DB6B1" w:rsidR="00F014A0" w:rsidRPr="00D541D2" w:rsidRDefault="00F014A0" w:rsidP="00F014A0">
                <w:pPr>
                  <w:tabs>
                    <w:tab w:val="left" w:pos="3828"/>
                  </w:tabs>
                  <w:suppressAutoHyphens w:val="0"/>
                  <w:autoSpaceDN/>
                  <w:spacing w:after="0"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Tālrunis</w:t>
                </w:r>
              </w:p>
            </w:tc>
          </w:sdtContent>
        </w:sdt>
      </w:tr>
      <w:tr w:rsidR="00F014A0" w:rsidRPr="00D541D2" w14:paraId="646104D4" w14:textId="77777777" w:rsidTr="00F014A0"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6BE5A7BE" w14:textId="3C8FCEDD" w:rsidR="00F014A0" w:rsidRPr="00D541D2" w:rsidRDefault="00F014A0" w:rsidP="004359F1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014A0" w:rsidRPr="00D541D2" w14:paraId="1FD76579" w14:textId="77777777" w:rsidTr="00F014A0"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028686243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5381" w:type="dxa"/>
                <w:tcBorders>
                  <w:top w:val="single" w:sz="4" w:space="0" w:color="auto"/>
                  <w:bottom w:val="nil"/>
                </w:tcBorders>
              </w:tcPr>
              <w:p w14:paraId="37004157" w14:textId="5AA247C7" w:rsidR="00F014A0" w:rsidRPr="00D541D2" w:rsidRDefault="00F014A0" w:rsidP="00F014A0">
                <w:pPr>
                  <w:suppressAutoHyphens w:val="0"/>
                  <w:autoSpaceDN/>
                  <w:spacing w:line="259" w:lineRule="auto"/>
                  <w:jc w:val="right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E-pasta adrese</w:t>
                </w:r>
              </w:p>
            </w:tc>
          </w:sdtContent>
        </w:sdt>
      </w:tr>
    </w:tbl>
    <w:p w14:paraId="5ED071D6" w14:textId="77777777" w:rsidR="004359F1" w:rsidRPr="00D541D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dt>
      <w:sdtPr>
        <w:rPr>
          <w:rFonts w:ascii="Times New Roman" w:hAnsi="Times New Roman" w:cs="Times New Roman"/>
          <w:b/>
          <w:bCs/>
          <w:caps/>
          <w:sz w:val="24"/>
          <w:szCs w:val="24"/>
        </w:rPr>
        <w:id w:val="-426736569"/>
        <w:lock w:val="sdtContentLocked"/>
        <w:placeholder>
          <w:docPart w:val="DefaultPlaceholder_-1854013440"/>
        </w:placeholder>
        <w:text/>
      </w:sdtPr>
      <w:sdtContent>
        <w:p w14:paraId="3A703E8A" w14:textId="650105CE" w:rsidR="005C6E68" w:rsidRPr="00D541D2" w:rsidRDefault="00D5214B" w:rsidP="005C6E68">
          <w:pPr>
            <w:jc w:val="center"/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</w:pP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Pieteikums Iedzīvotāju padomeS L</w:t>
          </w:r>
          <w:r w:rsidR="003D6EC8"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o</w:t>
          </w:r>
          <w:r w:rsidRPr="00D541D2">
            <w:rPr>
              <w:rFonts w:ascii="Times New Roman" w:hAnsi="Times New Roman" w:cs="Times New Roman"/>
              <w:b/>
              <w:bCs/>
              <w:caps/>
              <w:sz w:val="24"/>
              <w:szCs w:val="24"/>
            </w:rPr>
            <w:t>CEKĻA AMATAM</w:t>
          </w:r>
        </w:p>
      </w:sdtContent>
    </w:sdt>
    <w:p w14:paraId="2DE4FF21" w14:textId="33CAC527" w:rsidR="00D67CD1" w:rsidRDefault="00D67CD1" w:rsidP="00D67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68">
        <w:rPr>
          <w:rFonts w:ascii="Times New Roman" w:hAnsi="Times New Roman" w:cs="Times New Roman"/>
          <w:sz w:val="24"/>
          <w:szCs w:val="24"/>
        </w:rPr>
        <w:t>Izvirzu ievēlēšanai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41376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 w:rsidR="00032D5F">
        <w:rPr>
          <w:rFonts w:ascii="Times New Roman" w:hAnsi="Times New Roman" w:cs="Times New Roman"/>
          <w:sz w:val="24"/>
          <w:szCs w:val="24"/>
          <w:u w:val="single"/>
        </w:rPr>
        <w:t>Isnaudas</w:t>
      </w:r>
      <w:r w:rsidRPr="00964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pagasta</w:t>
      </w:r>
      <w:r w:rsidRPr="005C6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4140E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352249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D5F">
        <w:rPr>
          <w:rFonts w:ascii="Times New Roman" w:hAnsi="Times New Roman" w:cs="Times New Roman"/>
          <w:sz w:val="24"/>
          <w:szCs w:val="24"/>
          <w:u w:val="single"/>
        </w:rPr>
        <w:t xml:space="preserve">Cirmas </w:t>
      </w:r>
      <w:r w:rsidRPr="004140E8">
        <w:rPr>
          <w:rFonts w:ascii="Times New Roman" w:hAnsi="Times New Roman" w:cs="Times New Roman"/>
          <w:sz w:val="24"/>
          <w:szCs w:val="24"/>
          <w:u w:val="single"/>
        </w:rPr>
        <w:t>pagasta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68">
        <w:rPr>
          <w:rFonts w:ascii="Times New Roman" w:hAnsi="Times New Roman" w:cs="Times New Roman"/>
          <w:sz w:val="24"/>
          <w:szCs w:val="24"/>
        </w:rPr>
        <w:t>Iedzīvotāju padomes sastāvā:</w:t>
      </w:r>
    </w:p>
    <w:p w14:paraId="6BFD4D68" w14:textId="77777777" w:rsidR="00D67CD1" w:rsidRPr="00D541D2" w:rsidRDefault="00D67CD1" w:rsidP="005C6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5C6E68" w:rsidRPr="00D541D2" w14:paraId="79F8BC77" w14:textId="77777777" w:rsidTr="00EA4CC4">
        <w:trPr>
          <w:trHeight w:val="364"/>
        </w:trPr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52802214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633DB" w14:textId="5AD6FBFB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vārds, uzvārds</w:t>
                </w:r>
              </w:p>
            </w:tc>
          </w:sdtContent>
        </w:sdt>
        <w:tc>
          <w:tcPr>
            <w:tcW w:w="5664" w:type="dxa"/>
          </w:tcPr>
          <w:p w14:paraId="4C2D1E85" w14:textId="4C30F001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3BB3AEB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185282583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6630D80" w14:textId="7B7AF5E1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personas kods</w:t>
                </w:r>
              </w:p>
            </w:tc>
          </w:sdtContent>
        </w:sdt>
        <w:tc>
          <w:tcPr>
            <w:tcW w:w="5664" w:type="dxa"/>
          </w:tcPr>
          <w:p w14:paraId="610298FB" w14:textId="0C742B8F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9D7DE6" w:rsidRPr="00D541D2" w14:paraId="5CEA62F9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-18837846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372BFD15" w14:textId="5CA2D4D6" w:rsidR="009D7DE6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deklarētā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dzīvesvietas adrese</w:t>
                </w:r>
              </w:p>
            </w:tc>
          </w:sdtContent>
        </w:sdt>
        <w:tc>
          <w:tcPr>
            <w:tcW w:w="5664" w:type="dxa"/>
          </w:tcPr>
          <w:p w14:paraId="2D98E087" w14:textId="77777777" w:rsidR="009D7DE6" w:rsidRPr="00D541D2" w:rsidRDefault="009D7DE6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02B11EFF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499007626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7742CB5E" w14:textId="10F34016" w:rsidR="005C6E68" w:rsidRPr="00D541D2" w:rsidRDefault="009D7DE6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Kandidāta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faktiskā</w:t>
                </w:r>
                <w:r w:rsidR="008F70AE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 dzīvesvietas </w:t>
                </w:r>
                <w:r w:rsidR="00D5214B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 xml:space="preserve"> 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adrese</w:t>
                </w:r>
              </w:p>
            </w:tc>
          </w:sdtContent>
        </w:sdt>
        <w:tc>
          <w:tcPr>
            <w:tcW w:w="5664" w:type="dxa"/>
          </w:tcPr>
          <w:p w14:paraId="5E2D15FB" w14:textId="5FB7D494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3340B36" w14:textId="77777777" w:rsidTr="00D541D2"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lv-LV"/>
            </w:rPr>
            <w:id w:val="98737368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3256" w:type="dxa"/>
              </w:tcPr>
              <w:p w14:paraId="5FFEC3D3" w14:textId="0D269D4F" w:rsidR="005C6E68" w:rsidRPr="00D541D2" w:rsidRDefault="005C6E68" w:rsidP="00EA4CC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</w:pPr>
                <w:r w:rsidRPr="003240E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  <w:lang w:eastAsia="lv-LV"/>
                  </w:rPr>
                  <w:t>Kandidāta e-pasts, tālrunis</w:t>
                </w:r>
              </w:p>
            </w:tc>
          </w:sdtContent>
        </w:sdt>
        <w:tc>
          <w:tcPr>
            <w:tcW w:w="5664" w:type="dxa"/>
          </w:tcPr>
          <w:p w14:paraId="06129D95" w14:textId="1F3E6250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C6E68" w:rsidRPr="00D541D2" w14:paraId="10DB1547" w14:textId="77777777" w:rsidTr="00EA4CC4">
        <w:trPr>
          <w:trHeight w:val="70"/>
        </w:trPr>
        <w:tc>
          <w:tcPr>
            <w:tcW w:w="3256" w:type="dxa"/>
          </w:tcPr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114177425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AA7D182" w14:textId="0619ACCF" w:rsidR="005C6E68" w:rsidRPr="00D541D2" w:rsidRDefault="005C6E68" w:rsidP="00EA4CC4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D541D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Īss pamatojums, kāpēc kandidē darbībai iedzīvotāju padomē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v-LV"/>
              </w:rPr>
              <w:id w:val="-99086787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8AF07D5" w14:textId="5CA9358F" w:rsidR="003B7E90" w:rsidRPr="00D541D2" w:rsidRDefault="00D5214B" w:rsidP="00EA4CC4">
                <w:pPr>
                  <w:spacing w:before="120" w:after="0" w:line="240" w:lineRule="auto"/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(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Š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 xml:space="preserve">ī informācija </w:t>
                </w:r>
                <w:r w:rsidR="003B7E90"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tiks publisk</w:t>
                </w:r>
                <w:r w:rsidRPr="00D541D2">
                  <w:rPr>
                    <w:rFonts w:ascii="Times New Roman" w:eastAsia="Times New Roman" w:hAnsi="Times New Roman" w:cs="Times New Roman"/>
                    <w:color w:val="000000" w:themeColor="text1"/>
                    <w:sz w:val="18"/>
                    <w:szCs w:val="18"/>
                    <w:lang w:eastAsia="lv-LV"/>
                  </w:rPr>
                  <w:t>i pievienota kandidāta profilam)</w:t>
                </w:r>
              </w:p>
            </w:sdtContent>
          </w:sdt>
        </w:tc>
        <w:tc>
          <w:tcPr>
            <w:tcW w:w="5664" w:type="dxa"/>
          </w:tcPr>
          <w:p w14:paraId="2DCC4761" w14:textId="317E0E78" w:rsidR="005C6E68" w:rsidRPr="00D541D2" w:rsidRDefault="005C6E68" w:rsidP="00EA4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Pr="00D541D2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sdt>
      <w:sdtPr>
        <w:rPr>
          <w:rFonts w:ascii="Times New Roman" w:eastAsia="Times New Roman" w:hAnsi="Times New Roman" w:cs="Times New Roman"/>
          <w:b/>
          <w:color w:val="000000"/>
          <w:lang w:eastAsia="lv-LV"/>
        </w:rPr>
        <w:id w:val="-1784255458"/>
        <w:lock w:val="sdtContentLocked"/>
        <w:placeholder>
          <w:docPart w:val="DefaultPlaceholder_-1854013440"/>
        </w:placeholder>
        <w:text/>
      </w:sdtPr>
      <w:sdtContent>
        <w:p w14:paraId="40CF3D72" w14:textId="6FEBF99B" w:rsidR="005C6E68" w:rsidRPr="00D541D2" w:rsidRDefault="005C6E68" w:rsidP="005C6E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lv-LV"/>
            </w:rPr>
          </w:pPr>
          <w:r w:rsidRPr="003240E3">
            <w:rPr>
              <w:rFonts w:ascii="Times New Roman" w:eastAsia="Times New Roman" w:hAnsi="Times New Roman" w:cs="Times New Roman"/>
              <w:b/>
              <w:color w:val="000000"/>
              <w:lang w:eastAsia="lv-LV"/>
            </w:rPr>
            <w:t xml:space="preserve">Izvirzītā kandidāta piekrišana </w:t>
          </w:r>
        </w:p>
      </w:sdtContent>
    </w:sdt>
    <w:p w14:paraId="71625C60" w14:textId="1C24DF32" w:rsidR="00D541D2" w:rsidRPr="00F837C0" w:rsidRDefault="00000000" w:rsidP="00F837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i/>
            <w:color w:val="000000"/>
            <w:lang w:eastAsia="lv-LV"/>
          </w:rPr>
          <w:id w:val="-74440571"/>
          <w:lock w:val="sdtContentLocked"/>
          <w:placeholder>
            <w:docPart w:val="DefaultPlaceholder_-1854013440"/>
          </w:placeholder>
          <w:text/>
        </w:sdtPr>
        <w:sdtContent>
          <w:r w:rsidR="005C6E68" w:rsidRPr="00D541D2">
            <w:rPr>
              <w:rFonts w:ascii="Times New Roman" w:eastAsia="Times New Roman" w:hAnsi="Times New Roman" w:cs="Times New Roman"/>
              <w:i/>
              <w:color w:val="000000"/>
              <w:lang w:eastAsia="lv-LV"/>
            </w:rPr>
            <w:t>(nepieciešams aizpildīt, ja pieteikuma iesniedzējs izvirza citu personu ievēlēšanai Iedzīvotāju padomes sastāvā)</w:t>
          </w:r>
        </w:sdtContent>
      </w:sdt>
    </w:p>
    <w:p w14:paraId="58171ABC" w14:textId="01CB876A" w:rsidR="00F837C0" w:rsidRPr="005C6E68" w:rsidRDefault="00F837C0" w:rsidP="00F837C0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5C6E68">
        <w:rPr>
          <w:rFonts w:ascii="Times New Roman" w:eastAsia="Times New Roman" w:hAnsi="Times New Roman" w:cs="Times New Roman"/>
          <w:color w:val="000000"/>
          <w:lang w:eastAsia="lv-LV"/>
        </w:rPr>
        <w:t xml:space="preserve">Es, 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_______________________________________ (</w:t>
      </w:r>
      <w:r w:rsidRPr="00F837C0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F837C0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</w:t>
      </w:r>
      <w:r w:rsidRPr="00F575FA">
        <w:rPr>
          <w:rFonts w:ascii="Times New Roman" w:eastAsia="Times New Roman" w:hAnsi="Times New Roman" w:cs="Times New Roman"/>
          <w:color w:val="000000"/>
          <w:lang w:eastAsia="lv-LV"/>
        </w:rPr>
        <w:t>ievēlēšanai</w:t>
      </w:r>
      <w:r w:rsidR="00964DAC" w:rsidRPr="00F575FA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sdt>
        <w:sdtPr>
          <w:rPr>
            <w:rFonts w:ascii="Times New Roman" w:hAnsi="Times New Roman" w:cs="Times New Roman"/>
          </w:rPr>
          <w:id w:val="-1916140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FA" w:rsidRPr="00F575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575FA" w:rsidRPr="00F575FA">
        <w:rPr>
          <w:rFonts w:ascii="Times New Roman" w:hAnsi="Times New Roman" w:cs="Times New Roman"/>
        </w:rPr>
        <w:t xml:space="preserve"> </w:t>
      </w:r>
      <w:r w:rsidR="00032D5F" w:rsidRPr="00032D5F">
        <w:rPr>
          <w:rFonts w:ascii="Times New Roman" w:hAnsi="Times New Roman" w:cs="Times New Roman"/>
          <w:u w:val="single"/>
        </w:rPr>
        <w:t xml:space="preserve">Isnaudas </w:t>
      </w:r>
      <w:r w:rsidR="00F575FA" w:rsidRPr="00F575FA">
        <w:rPr>
          <w:rFonts w:ascii="Times New Roman" w:hAnsi="Times New Roman" w:cs="Times New Roman"/>
          <w:u w:val="single"/>
        </w:rPr>
        <w:t>pagasta</w:t>
      </w:r>
      <w:r w:rsidR="00F575FA" w:rsidRPr="00F575FA">
        <w:rPr>
          <w:rFonts w:ascii="Times New Roman" w:hAnsi="Times New Roman" w:cs="Times New Roman"/>
        </w:rPr>
        <w:t xml:space="preserve"> vai </w:t>
      </w:r>
      <w:sdt>
        <w:sdtPr>
          <w:rPr>
            <w:rFonts w:ascii="Times New Roman" w:hAnsi="Times New Roman" w:cs="Times New Roman"/>
          </w:rPr>
          <w:id w:val="-18224097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5FA" w:rsidRPr="00F575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575FA" w:rsidRPr="00F575FA">
        <w:rPr>
          <w:rFonts w:ascii="Times New Roman" w:hAnsi="Times New Roman" w:cs="Times New Roman"/>
        </w:rPr>
        <w:t xml:space="preserve"> </w:t>
      </w:r>
      <w:r w:rsidR="00032D5F">
        <w:rPr>
          <w:rFonts w:ascii="Times New Roman" w:hAnsi="Times New Roman" w:cs="Times New Roman"/>
          <w:u w:val="single"/>
        </w:rPr>
        <w:t xml:space="preserve">Cirmas </w:t>
      </w:r>
      <w:r w:rsidR="00F575FA" w:rsidRPr="00F575FA">
        <w:rPr>
          <w:rFonts w:ascii="Times New Roman" w:hAnsi="Times New Roman" w:cs="Times New Roman"/>
          <w:u w:val="single"/>
        </w:rPr>
        <w:t>pagasta</w:t>
      </w:r>
      <w:r w:rsidRPr="00F575FA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3240E3" w:rsidRPr="00D541D2" w14:paraId="72092F37" w14:textId="77777777" w:rsidTr="003240E3">
        <w:tc>
          <w:tcPr>
            <w:tcW w:w="3114" w:type="dxa"/>
            <w:tcBorders>
              <w:right w:val="nil"/>
            </w:tcBorders>
          </w:tcPr>
          <w:p w14:paraId="1A74211B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946535239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6655DD2C" w14:textId="2B11C54E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7426D35C" w14:textId="61FBEC3A" w:rsidR="003240E3" w:rsidRPr="003240E3" w:rsidRDefault="003240E3" w:rsidP="003240E3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087665D" w14:textId="4CF6C868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1943573126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4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56EADAA" w14:textId="4BEC0E48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</w:tr>
      <w:tr w:rsidR="003240E3" w:rsidRPr="00D541D2" w14:paraId="3EE01094" w14:textId="77777777" w:rsidTr="00221523">
        <w:sdt>
          <w:sdtPr>
            <w:rPr>
              <w:rFonts w:ascii="Times New Roman" w:hAnsi="Times New Roman" w:cs="Times New Roman"/>
              <w:i/>
              <w:lang w:eastAsia="lv-LV"/>
            </w:rPr>
            <w:id w:val="-976688036"/>
            <w:lock w:val="contentLocked"/>
            <w:placeholder>
              <w:docPart w:val="088C1E257A254EA68EF2B25593A156BF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656556BA" w14:textId="044840A4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Izvirzītā kandidāta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7BBD003F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i/>
              <w:iCs/>
              <w:color w:val="000000"/>
              <w:lang w:eastAsia="lv-LV"/>
            </w:rPr>
            <w:id w:val="-70178735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1CBF798F" w14:textId="7FDA0C48" w:rsidR="003240E3" w:rsidRPr="00D541D2" w:rsidRDefault="003240E3" w:rsidP="00D541D2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i/>
                    <w:iCs/>
                    <w:color w:val="000000"/>
                    <w:lang w:eastAsia="lv-LV"/>
                  </w:rPr>
                  <w:t>paraksta atšifrējums*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8A72269" w14:textId="77777777" w:rsidR="003240E3" w:rsidRPr="00D541D2" w:rsidRDefault="003240E3" w:rsidP="005C6E68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B5849F9" w14:textId="77777777" w:rsid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6"/>
        <w:gridCol w:w="278"/>
        <w:gridCol w:w="436"/>
        <w:gridCol w:w="278"/>
        <w:gridCol w:w="697"/>
        <w:gridCol w:w="283"/>
      </w:tblGrid>
      <w:tr w:rsidR="00EA4CC4" w14:paraId="538DC339" w14:textId="1B64112E" w:rsidTr="00EA4CC4">
        <w:trPr>
          <w:trHeight w:val="151"/>
        </w:trPr>
        <w:sdt>
          <w:sdtPr>
            <w:rPr>
              <w:rFonts w:ascii="Times New Roman" w:hAnsi="Times New Roman" w:cs="Times New Roman"/>
              <w:lang w:eastAsia="lv-LV"/>
            </w:rPr>
            <w:id w:val="-1612887857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994" w:type="dxa"/>
                <w:tcBorders>
                  <w:right w:val="nil"/>
                </w:tcBorders>
              </w:tcPr>
              <w:p w14:paraId="3B777D89" w14:textId="7DCA2B61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lang w:eastAsia="lv-LV"/>
                  </w:rPr>
                  <w:t>Datums</w:t>
                </w:r>
                <w:r>
                  <w:rPr>
                    <w:rFonts w:ascii="Times New Roman" w:hAnsi="Times New Roman" w:cs="Times New Roman"/>
                    <w:lang w:eastAsia="lv-LV"/>
                  </w:rPr>
                  <w:t>: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D180" w14:textId="6EB4B75C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140734123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16CD0873" w14:textId="48C43350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DB73" w14:textId="4D1543F0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6341709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78" w:type="dxa"/>
                <w:tcBorders>
                  <w:left w:val="nil"/>
                  <w:right w:val="nil"/>
                </w:tcBorders>
              </w:tcPr>
              <w:p w14:paraId="24F4A30B" w14:textId="4B3CFF57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FB5C9" w14:textId="6D78C588" w:rsidR="00EA4CC4" w:rsidRDefault="00EA4CC4" w:rsidP="00EA4CC4">
            <w:pPr>
              <w:spacing w:after="0" w:line="240" w:lineRule="auto"/>
              <w:ind w:right="-329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2024</w:t>
            </w:r>
          </w:p>
        </w:tc>
        <w:sdt>
          <w:sdtPr>
            <w:rPr>
              <w:rFonts w:ascii="Times New Roman" w:hAnsi="Times New Roman" w:cs="Times New Roman"/>
              <w:lang w:eastAsia="lv-LV"/>
            </w:rPr>
            <w:id w:val="-214039023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tcBorders>
                  <w:left w:val="nil"/>
                </w:tcBorders>
              </w:tcPr>
              <w:p w14:paraId="68F3D598" w14:textId="529A0432" w:rsidR="00EA4CC4" w:rsidRDefault="00EA4CC4" w:rsidP="00EA4CC4">
                <w:pPr>
                  <w:spacing w:after="0" w:line="240" w:lineRule="auto"/>
                  <w:ind w:right="-329"/>
                  <w:jc w:val="both"/>
                  <w:rPr>
                    <w:rFonts w:ascii="Times New Roman" w:hAnsi="Times New Roman" w:cs="Times New Roman"/>
                    <w:lang w:eastAsia="lv-LV"/>
                  </w:rPr>
                </w:pPr>
                <w:r>
                  <w:rPr>
                    <w:rFonts w:ascii="Times New Roman" w:hAnsi="Times New Roman" w:cs="Times New Roman"/>
                    <w:lang w:eastAsia="lv-LV"/>
                  </w:rPr>
                  <w:t>/</w:t>
                </w:r>
              </w:p>
            </w:tc>
          </w:sdtContent>
        </w:sdt>
      </w:tr>
    </w:tbl>
    <w:p w14:paraId="0C21305D" w14:textId="77777777" w:rsidR="00EA4CC4" w:rsidRDefault="00EA4CC4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4678"/>
        <w:gridCol w:w="284"/>
      </w:tblGrid>
      <w:tr w:rsidR="00C72C68" w:rsidRPr="00D541D2" w14:paraId="2CD8D2EB" w14:textId="77777777" w:rsidTr="00DF4DAD">
        <w:tc>
          <w:tcPr>
            <w:tcW w:w="3114" w:type="dxa"/>
            <w:tcBorders>
              <w:right w:val="nil"/>
            </w:tcBorders>
          </w:tcPr>
          <w:p w14:paraId="15547129" w14:textId="77777777" w:rsidR="00A25F53" w:rsidRPr="00D541D2" w:rsidRDefault="00A25F5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v-LV"/>
            </w:rPr>
            <w:id w:val="-1526165408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vMerge w:val="restar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385E704" w14:textId="7BC5135C" w:rsidR="003240E3" w:rsidRPr="00D541D2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tc>
          </w:sdtContent>
        </w:sdt>
        <w:tc>
          <w:tcPr>
            <w:tcW w:w="4678" w:type="dxa"/>
            <w:tcBorders>
              <w:left w:val="nil"/>
              <w:right w:val="nil"/>
            </w:tcBorders>
          </w:tcPr>
          <w:p w14:paraId="22FC7C57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sdt>
            <w:sdt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id w:val="-1967962833"/>
              <w:lock w:val="contentLocked"/>
              <w:placeholder>
                <w:docPart w:val="DefaultPlaceholder_-1854013440"/>
              </w:placeholder>
              <w:text/>
            </w:sdtPr>
            <w:sdtContent>
              <w:p w14:paraId="3D03C16E" w14:textId="62F0A794" w:rsidR="003240E3" w:rsidRDefault="003240E3" w:rsidP="003240E3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  <w:t>/</w:t>
                </w:r>
              </w:p>
            </w:sdtContent>
          </w:sdt>
          <w:p w14:paraId="4B3AE10F" w14:textId="220F38D3" w:rsidR="003240E3" w:rsidRPr="00D541D2" w:rsidRDefault="003240E3" w:rsidP="006802D5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72C68" w:rsidRPr="00D541D2" w14:paraId="55CAECB9" w14:textId="77777777" w:rsidTr="00DF4DAD">
        <w:sdt>
          <w:sdtPr>
            <w:rPr>
              <w:rFonts w:ascii="Times New Roman" w:hAnsi="Times New Roman" w:cs="Times New Roman"/>
              <w:i/>
              <w:lang w:eastAsia="lv-LV"/>
            </w:rPr>
            <w:id w:val="1364093984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3114" w:type="dxa"/>
                <w:tcBorders>
                  <w:right w:val="nil"/>
                </w:tcBorders>
              </w:tcPr>
              <w:p w14:paraId="15204C61" w14:textId="1C028B51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D541D2">
                  <w:rPr>
                    <w:rFonts w:ascii="Times New Roman" w:hAnsi="Times New Roman" w:cs="Times New Roman"/>
                    <w:i/>
                    <w:lang w:eastAsia="lv-LV"/>
                  </w:rPr>
                  <w:t>Pieteikuma iesniedzēja paraksts</w:t>
                </w:r>
              </w:p>
            </w:tc>
          </w:sdtContent>
        </w:sdt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14:paraId="131ED1E6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id w:val="2087487319"/>
            <w:lock w:val="contentLocked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tcBorders>
                  <w:left w:val="nil"/>
                  <w:right w:val="nil"/>
                </w:tcBorders>
              </w:tcPr>
              <w:p w14:paraId="206721EC" w14:textId="1DA42BF0" w:rsidR="003240E3" w:rsidRPr="00D541D2" w:rsidRDefault="003240E3" w:rsidP="006802D5">
                <w:pPr>
                  <w:spacing w:after="0" w:line="240" w:lineRule="auto"/>
                  <w:ind w:right="-142"/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v-LV"/>
                  </w:rPr>
                </w:pPr>
                <w:r w:rsidRPr="003240E3">
                  <w:rPr>
                    <w:rFonts w:ascii="Times New Roman" w:hAnsi="Times New Roman" w:cs="Times New Roman"/>
                    <w:i/>
                    <w:lang w:eastAsia="lv-LV"/>
                  </w:rPr>
                  <w:t>paraksta atšifrējums *</w:t>
                </w:r>
              </w:p>
            </w:tc>
          </w:sdtContent>
        </w:sdt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F8D2B82" w14:textId="77777777" w:rsidR="003240E3" w:rsidRPr="00D541D2" w:rsidRDefault="003240E3" w:rsidP="006802D5">
            <w:pPr>
              <w:spacing w:before="120" w:after="12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5FA8ED60" w14:textId="77777777" w:rsidR="002A08D8" w:rsidRPr="00D541D2" w:rsidRDefault="002A08D8" w:rsidP="00D541D2">
      <w:pPr>
        <w:spacing w:after="0" w:line="240" w:lineRule="auto"/>
        <w:rPr>
          <w:rFonts w:ascii="Times New Roman" w:hAnsi="Times New Roman" w:cs="Times New Roman"/>
        </w:rPr>
      </w:pPr>
    </w:p>
    <w:p w14:paraId="6EA7703C" w14:textId="411ADD9A" w:rsidR="002A08D8" w:rsidRPr="00EA4CC4" w:rsidRDefault="002A08D8" w:rsidP="002A08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4CC4">
        <w:rPr>
          <w:rFonts w:ascii="Times New Roman" w:hAnsi="Times New Roman" w:cs="Times New Roman"/>
          <w:sz w:val="18"/>
          <w:szCs w:val="18"/>
        </w:rPr>
        <w:t>*</w:t>
      </w:r>
      <w:r w:rsidRPr="00EA4CC4">
        <w:rPr>
          <w:rFonts w:ascii="Times New Roman" w:hAnsi="Times New Roman" w:cs="Times New Roman"/>
          <w:i/>
          <w:sz w:val="18"/>
          <w:szCs w:val="18"/>
        </w:rPr>
        <w:t xml:space="preserve">Pašrocīgs datums un paraksts nav nepieciešams, ja dokuments parakstīts ar drošu elektronisku parakstu, kas satur laika zīmogu, vai iesniegts, izmantojot e-pakalpojumu “Iesniegums iestādei” portālā </w:t>
      </w:r>
      <w:hyperlink r:id="rId6" w:history="1">
        <w:r w:rsidR="00032D5F" w:rsidRPr="004B2C0B">
          <w:rPr>
            <w:rStyle w:val="Hipersaite"/>
            <w:rFonts w:ascii="Times New Roman" w:hAnsi="Times New Roman" w:cs="Times New Roman"/>
            <w:i/>
            <w:sz w:val="18"/>
            <w:szCs w:val="18"/>
          </w:rPr>
          <w:t>www.latvija.lv</w:t>
        </w:r>
      </w:hyperlink>
      <w:r w:rsidRPr="00EA4CC4">
        <w:rPr>
          <w:rFonts w:ascii="Times New Roman" w:hAnsi="Times New Roman" w:cs="Times New Roman"/>
          <w:i/>
          <w:sz w:val="18"/>
          <w:szCs w:val="18"/>
        </w:rPr>
        <w:t>.</w:t>
      </w:r>
    </w:p>
    <w:p w14:paraId="236728AD" w14:textId="77777777" w:rsidR="009D59D5" w:rsidRPr="00EA4CC4" w:rsidRDefault="009D59D5" w:rsidP="009D5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9031D7" w14:textId="1355A647" w:rsidR="009D59D5" w:rsidRPr="00EA4CC4" w:rsidRDefault="009D59D5" w:rsidP="009D59D5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"Esmu informēts(-a), ka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pieteikumā norādītie personas dati tiks apstrādāti, lai nodrošinātu Iedzīvotāju padomes pretendentu atlases norisi un iesniedzot pieteikumu, persona piekrīt savu personas datu apstrādei.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Ar informāciju par manām kā datu subjekta tiesībām un citu informāciju par personas datu apstrādi var iepazīties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</w:t>
      </w:r>
      <w:r w:rsidR="00D5214B" w:rsidRPr="00EA4CC4">
        <w:rPr>
          <w:rFonts w:ascii="Times New Roman" w:hAnsi="Times New Roman" w:cs="Times New Roman"/>
          <w:i/>
          <w:noProof/>
          <w:sz w:val="18"/>
          <w:szCs w:val="18"/>
        </w:rPr>
        <w:t>personas datu aizsardzības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politikā, kas ir pieejama </w:t>
      </w:r>
      <w:r w:rsidR="00DC1FBB" w:rsidRPr="00EA4CC4">
        <w:rPr>
          <w:rFonts w:ascii="Times New Roman" w:hAnsi="Times New Roman" w:cs="Times New Roman"/>
          <w:i/>
          <w:noProof/>
          <w:sz w:val="18"/>
          <w:szCs w:val="18"/>
        </w:rPr>
        <w:t>Ludzas</w:t>
      </w:r>
      <w:r w:rsidRPr="00EA4CC4">
        <w:rPr>
          <w:rFonts w:ascii="Times New Roman" w:hAnsi="Times New Roman" w:cs="Times New Roman"/>
          <w:i/>
          <w:noProof/>
          <w:sz w:val="18"/>
          <w:szCs w:val="18"/>
        </w:rPr>
        <w:t xml:space="preserve"> novada pašvaldības interneta vietnē </w:t>
      </w:r>
      <w:hyperlink r:id="rId7" w:history="1">
        <w:r w:rsidR="00CC6159" w:rsidRPr="00EA4CC4">
          <w:rPr>
            <w:rStyle w:val="Hipersaite"/>
            <w:rFonts w:ascii="Times New Roman" w:hAnsi="Times New Roman" w:cs="Times New Roman"/>
            <w:i/>
            <w:noProof/>
            <w:sz w:val="18"/>
            <w:szCs w:val="18"/>
          </w:rPr>
          <w:t>www.ludzasnovads.lv</w:t>
        </w:r>
      </w:hyperlink>
      <w:r w:rsidRPr="00EA4CC4">
        <w:rPr>
          <w:rFonts w:ascii="Times New Roman" w:hAnsi="Times New Roman" w:cs="Times New Roman"/>
          <w:i/>
          <w:noProof/>
          <w:sz w:val="18"/>
          <w:szCs w:val="18"/>
        </w:rPr>
        <w:t>"</w:t>
      </w:r>
    </w:p>
    <w:sectPr w:rsidR="009D59D5" w:rsidRPr="00EA4CC4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63012"/>
    <w:multiLevelType w:val="hybridMultilevel"/>
    <w:tmpl w:val="E31C4124"/>
    <w:lvl w:ilvl="0" w:tplc="E0ACB2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856579">
    <w:abstractNumId w:val="2"/>
  </w:num>
  <w:num w:numId="2" w16cid:durableId="907425506">
    <w:abstractNumId w:val="1"/>
  </w:num>
  <w:num w:numId="3" w16cid:durableId="15203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EB"/>
    <w:rsid w:val="00032D5F"/>
    <w:rsid w:val="000D1321"/>
    <w:rsid w:val="001A5C8F"/>
    <w:rsid w:val="001D272C"/>
    <w:rsid w:val="001D3D35"/>
    <w:rsid w:val="0021125F"/>
    <w:rsid w:val="002A08D8"/>
    <w:rsid w:val="002C7504"/>
    <w:rsid w:val="00303843"/>
    <w:rsid w:val="003240E3"/>
    <w:rsid w:val="0033449F"/>
    <w:rsid w:val="00371C3D"/>
    <w:rsid w:val="0037519B"/>
    <w:rsid w:val="003B7E90"/>
    <w:rsid w:val="003C0602"/>
    <w:rsid w:val="003D6EC8"/>
    <w:rsid w:val="004359F1"/>
    <w:rsid w:val="00442EA9"/>
    <w:rsid w:val="00466B29"/>
    <w:rsid w:val="004730AD"/>
    <w:rsid w:val="004A3A4B"/>
    <w:rsid w:val="004E3DEB"/>
    <w:rsid w:val="00562C4D"/>
    <w:rsid w:val="00584B11"/>
    <w:rsid w:val="005C6E68"/>
    <w:rsid w:val="005E103E"/>
    <w:rsid w:val="006103B2"/>
    <w:rsid w:val="00625CE1"/>
    <w:rsid w:val="00644A88"/>
    <w:rsid w:val="006B5BF7"/>
    <w:rsid w:val="00710100"/>
    <w:rsid w:val="008553A6"/>
    <w:rsid w:val="00871475"/>
    <w:rsid w:val="00877A6D"/>
    <w:rsid w:val="008F70AE"/>
    <w:rsid w:val="00964DAC"/>
    <w:rsid w:val="009745BD"/>
    <w:rsid w:val="009D59D5"/>
    <w:rsid w:val="009D7DE6"/>
    <w:rsid w:val="00A25F53"/>
    <w:rsid w:val="00A44F6E"/>
    <w:rsid w:val="00A53DA8"/>
    <w:rsid w:val="00AA4042"/>
    <w:rsid w:val="00B32754"/>
    <w:rsid w:val="00B7080F"/>
    <w:rsid w:val="00BB1165"/>
    <w:rsid w:val="00C02693"/>
    <w:rsid w:val="00C16AB5"/>
    <w:rsid w:val="00C72C68"/>
    <w:rsid w:val="00CC6159"/>
    <w:rsid w:val="00CD236E"/>
    <w:rsid w:val="00D068A7"/>
    <w:rsid w:val="00D5214B"/>
    <w:rsid w:val="00D541D2"/>
    <w:rsid w:val="00D67CD1"/>
    <w:rsid w:val="00DC1FBB"/>
    <w:rsid w:val="00DD33A0"/>
    <w:rsid w:val="00EA4CC4"/>
    <w:rsid w:val="00EE05D7"/>
    <w:rsid w:val="00F014A0"/>
    <w:rsid w:val="00F063BA"/>
    <w:rsid w:val="00F2320D"/>
    <w:rsid w:val="00F32D15"/>
    <w:rsid w:val="00F345D8"/>
    <w:rsid w:val="00F575FA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3449F"/>
    <w:rPr>
      <w:color w:val="666666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4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tvija.lv" TargetMode="External"/><Relationship Id="rId5" Type="http://schemas.openxmlformats.org/officeDocument/2006/relationships/hyperlink" Target="mailto:isnauda@ludzasnovads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DC45-3AD2-4283-90E0-D46883E13D83}"/>
      </w:docPartPr>
      <w:docPartBody>
        <w:p w:rsidR="00112D78" w:rsidRDefault="00024524">
          <w:r w:rsidRPr="00622A51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88C1E257A254EA68EF2B25593A1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841C-D338-4FFD-9D28-C4E2A990E68E}"/>
      </w:docPartPr>
      <w:docPartBody>
        <w:p w:rsidR="00112D78" w:rsidRDefault="00024524" w:rsidP="00024524">
          <w:pPr>
            <w:pStyle w:val="088C1E257A254EA68EF2B25593A156BF"/>
          </w:pPr>
          <w:r w:rsidRPr="00622A51"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24"/>
    <w:rsid w:val="0001551A"/>
    <w:rsid w:val="00024524"/>
    <w:rsid w:val="000E4B62"/>
    <w:rsid w:val="00112D78"/>
    <w:rsid w:val="00160DB6"/>
    <w:rsid w:val="001D272C"/>
    <w:rsid w:val="0037519B"/>
    <w:rsid w:val="004B62D6"/>
    <w:rsid w:val="00562C4D"/>
    <w:rsid w:val="005800D4"/>
    <w:rsid w:val="006E052B"/>
    <w:rsid w:val="009745BD"/>
    <w:rsid w:val="00B32754"/>
    <w:rsid w:val="00B4383D"/>
    <w:rsid w:val="00C16AB5"/>
    <w:rsid w:val="00F0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24524"/>
    <w:rPr>
      <w:color w:val="666666"/>
    </w:rPr>
  </w:style>
  <w:style w:type="paragraph" w:customStyle="1" w:styleId="088C1E257A254EA68EF2B25593A156BF">
    <w:name w:val="088C1E257A254EA68EF2B25593A156BF"/>
    <w:rsid w:val="00024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User</cp:lastModifiedBy>
  <cp:revision>6</cp:revision>
  <dcterms:created xsi:type="dcterms:W3CDTF">2024-08-12T17:23:00Z</dcterms:created>
  <dcterms:modified xsi:type="dcterms:W3CDTF">2024-08-13T07:26:00Z</dcterms:modified>
</cp:coreProperties>
</file>