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673" w:rsidRPr="00BD521C" w:rsidRDefault="00926673" w:rsidP="00926673">
      <w:pPr>
        <w:tabs>
          <w:tab w:val="left" w:pos="5670"/>
          <w:tab w:val="right" w:pos="8306"/>
        </w:tabs>
        <w:spacing w:after="0" w:line="240" w:lineRule="auto"/>
        <w:jc w:val="right"/>
        <w:rPr>
          <w:rFonts w:ascii="Times New Roman" w:eastAsia="Times New Roman" w:hAnsi="Times New Roman" w:cs="Times New Roman"/>
          <w:b/>
          <w:bCs/>
          <w:sz w:val="24"/>
          <w:szCs w:val="24"/>
          <w:lang w:val="lv-LV"/>
        </w:rPr>
      </w:pPr>
      <w:bookmarkStart w:id="0" w:name="_GoBack"/>
      <w:bookmarkEnd w:id="0"/>
      <w:r w:rsidRPr="00BD521C">
        <w:rPr>
          <w:rFonts w:ascii="Times New Roman" w:eastAsia="Times New Roman" w:hAnsi="Times New Roman" w:cs="Times New Roman"/>
          <w:b/>
          <w:bCs/>
          <w:sz w:val="24"/>
          <w:szCs w:val="24"/>
          <w:lang w:val="lv-LV"/>
        </w:rPr>
        <w:t>APSTIPRINĀTS</w:t>
      </w:r>
    </w:p>
    <w:p w:rsidR="00926673" w:rsidRPr="00BD521C" w:rsidRDefault="00926673" w:rsidP="00926673">
      <w:pPr>
        <w:tabs>
          <w:tab w:val="left" w:pos="5670"/>
        </w:tabs>
        <w:spacing w:after="0" w:line="240" w:lineRule="auto"/>
        <w:jc w:val="right"/>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ab/>
        <w:t>Iepirkuma komisijas</w:t>
      </w:r>
    </w:p>
    <w:p w:rsidR="00926673" w:rsidRPr="00BD521C" w:rsidRDefault="00926673" w:rsidP="00926673">
      <w:pPr>
        <w:tabs>
          <w:tab w:val="left" w:pos="5670"/>
        </w:tabs>
        <w:spacing w:after="0" w:line="240" w:lineRule="auto"/>
        <w:jc w:val="right"/>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ab/>
        <w:t>201</w:t>
      </w:r>
      <w:r>
        <w:rPr>
          <w:rFonts w:ascii="Times New Roman" w:eastAsia="Times New Roman" w:hAnsi="Times New Roman" w:cs="Times New Roman"/>
          <w:sz w:val="24"/>
          <w:szCs w:val="24"/>
          <w:lang w:val="lv-LV"/>
        </w:rPr>
        <w:t>6</w:t>
      </w:r>
      <w:r w:rsidRPr="00BD521C">
        <w:rPr>
          <w:rFonts w:ascii="Times New Roman" w:eastAsia="Times New Roman" w:hAnsi="Times New Roman" w:cs="Times New Roman"/>
          <w:sz w:val="24"/>
          <w:szCs w:val="24"/>
          <w:lang w:val="lv-LV"/>
        </w:rPr>
        <w:t xml:space="preserve">.gada </w:t>
      </w:r>
      <w:r w:rsidR="003F1B00">
        <w:rPr>
          <w:rFonts w:ascii="Times New Roman" w:eastAsia="Times New Roman" w:hAnsi="Times New Roman" w:cs="Times New Roman"/>
          <w:sz w:val="24"/>
          <w:szCs w:val="24"/>
          <w:lang w:val="lv-LV"/>
        </w:rPr>
        <w:t>6</w:t>
      </w:r>
      <w:r w:rsidRPr="00BD521C">
        <w:rPr>
          <w:rFonts w:ascii="Times New Roman" w:eastAsia="Times New Roman" w:hAnsi="Times New Roman" w:cs="Times New Roman"/>
          <w:color w:val="000000"/>
          <w:sz w:val="24"/>
          <w:szCs w:val="24"/>
          <w:shd w:val="clear" w:color="auto" w:fill="FFFFFF"/>
          <w:lang w:val="lv-LV"/>
        </w:rPr>
        <w:t>.</w:t>
      </w:r>
      <w:r>
        <w:rPr>
          <w:rFonts w:ascii="Times New Roman" w:eastAsia="Times New Roman" w:hAnsi="Times New Roman" w:cs="Times New Roman"/>
          <w:color w:val="000000"/>
          <w:sz w:val="24"/>
          <w:szCs w:val="24"/>
          <w:shd w:val="clear" w:color="auto" w:fill="FFFFFF"/>
          <w:lang w:val="lv-LV"/>
        </w:rPr>
        <w:t>jūnij</w:t>
      </w:r>
      <w:r w:rsidRPr="00BD521C">
        <w:rPr>
          <w:rFonts w:ascii="Times New Roman" w:eastAsia="Times New Roman" w:hAnsi="Times New Roman" w:cs="Times New Roman"/>
          <w:sz w:val="24"/>
          <w:szCs w:val="24"/>
          <w:shd w:val="clear" w:color="auto" w:fill="FFFFFF"/>
          <w:lang w:val="lv-LV"/>
        </w:rPr>
        <w:t>a</w:t>
      </w:r>
      <w:r w:rsidRPr="00BD521C">
        <w:rPr>
          <w:rFonts w:ascii="Times New Roman" w:eastAsia="Times New Roman" w:hAnsi="Times New Roman" w:cs="Times New Roman"/>
          <w:sz w:val="24"/>
          <w:szCs w:val="24"/>
          <w:lang w:val="lv-LV"/>
        </w:rPr>
        <w:t xml:space="preserve"> sēdē</w:t>
      </w:r>
    </w:p>
    <w:p w:rsidR="00926673" w:rsidRPr="00BD521C" w:rsidRDefault="00926673" w:rsidP="00926673">
      <w:pPr>
        <w:tabs>
          <w:tab w:val="left" w:pos="5670"/>
        </w:tabs>
        <w:spacing w:after="0" w:line="240" w:lineRule="auto"/>
        <w:jc w:val="right"/>
        <w:rPr>
          <w:rFonts w:ascii="Times New Roman" w:eastAsia="Times New Roman" w:hAnsi="Times New Roman" w:cs="Times New Roman"/>
          <w:b/>
          <w:bCs/>
          <w:sz w:val="24"/>
          <w:szCs w:val="24"/>
          <w:lang w:val="lv-LV"/>
        </w:rPr>
      </w:pPr>
      <w:r w:rsidRPr="00BD521C">
        <w:rPr>
          <w:rFonts w:ascii="Times New Roman" w:eastAsia="Times New Roman" w:hAnsi="Times New Roman" w:cs="Times New Roman"/>
          <w:sz w:val="24"/>
          <w:szCs w:val="24"/>
          <w:lang w:val="lv-LV"/>
        </w:rPr>
        <w:tab/>
        <w:t>(protokols Nr. 1/</w:t>
      </w:r>
      <w:r w:rsidR="003F1B00">
        <w:rPr>
          <w:rFonts w:ascii="Times New Roman" w:eastAsia="Times New Roman" w:hAnsi="Times New Roman" w:cs="Times New Roman"/>
          <w:sz w:val="24"/>
          <w:szCs w:val="24"/>
          <w:lang w:val="lv-LV"/>
        </w:rPr>
        <w:t>43</w:t>
      </w:r>
      <w:r w:rsidRPr="00BD521C">
        <w:rPr>
          <w:rFonts w:ascii="Times New Roman" w:eastAsia="Times New Roman" w:hAnsi="Times New Roman" w:cs="Times New Roman"/>
          <w:sz w:val="24"/>
          <w:szCs w:val="24"/>
          <w:lang w:val="lv-LV"/>
        </w:rPr>
        <w:t>)</w:t>
      </w:r>
    </w:p>
    <w:p w:rsidR="00926673" w:rsidRPr="00BD521C" w:rsidRDefault="00926673" w:rsidP="00926673">
      <w:pPr>
        <w:tabs>
          <w:tab w:val="left" w:pos="5670"/>
        </w:tabs>
        <w:spacing w:after="0" w:line="240" w:lineRule="auto"/>
        <w:rPr>
          <w:rFonts w:ascii="Times New Roman" w:eastAsia="Times New Roman" w:hAnsi="Times New Roman" w:cs="Times New Roman"/>
          <w:b/>
          <w:bCs/>
          <w:sz w:val="24"/>
          <w:szCs w:val="24"/>
          <w:lang w:val="lv-LV"/>
        </w:rPr>
      </w:pPr>
    </w:p>
    <w:p w:rsidR="00926673" w:rsidRPr="00BD521C" w:rsidRDefault="00926673" w:rsidP="00926673">
      <w:pPr>
        <w:spacing w:after="0" w:line="240" w:lineRule="auto"/>
        <w:rPr>
          <w:rFonts w:ascii="Times New Roman" w:eastAsia="Times New Roman" w:hAnsi="Times New Roman" w:cs="Times New Roman"/>
          <w:b/>
          <w:bCs/>
          <w:sz w:val="24"/>
          <w:szCs w:val="24"/>
          <w:lang w:val="lv-LV"/>
        </w:rPr>
      </w:pPr>
    </w:p>
    <w:p w:rsidR="00926673" w:rsidRPr="00BD521C" w:rsidRDefault="00926673" w:rsidP="00926673">
      <w:pPr>
        <w:spacing w:after="0" w:line="240" w:lineRule="auto"/>
        <w:jc w:val="center"/>
        <w:rPr>
          <w:rFonts w:ascii="Times New Roman" w:eastAsia="Times New Roman" w:hAnsi="Times New Roman" w:cs="Times New Roman"/>
          <w:bCs/>
          <w:sz w:val="48"/>
          <w:szCs w:val="48"/>
          <w:lang w:val="lv-LV"/>
        </w:rPr>
      </w:pPr>
      <w:r w:rsidRPr="00BD521C">
        <w:rPr>
          <w:rFonts w:ascii="Times New Roman" w:eastAsia="Times New Roman" w:hAnsi="Times New Roman" w:cs="Times New Roman"/>
          <w:bCs/>
          <w:sz w:val="48"/>
          <w:szCs w:val="48"/>
          <w:lang w:val="lv-LV"/>
        </w:rPr>
        <w:t>Ludzas novada pašvaldība</w:t>
      </w:r>
    </w:p>
    <w:p w:rsidR="00926673" w:rsidRPr="00BD521C" w:rsidRDefault="00926673" w:rsidP="00926673">
      <w:pPr>
        <w:spacing w:after="0" w:line="240" w:lineRule="auto"/>
        <w:rPr>
          <w:rFonts w:ascii="Times New Roman" w:eastAsia="Times New Roman" w:hAnsi="Times New Roman" w:cs="Times New Roman"/>
          <w:b/>
          <w:bCs/>
          <w:sz w:val="24"/>
          <w:szCs w:val="24"/>
          <w:lang w:val="lv-LV"/>
        </w:rPr>
      </w:pPr>
    </w:p>
    <w:p w:rsidR="00926673" w:rsidRPr="00BD521C" w:rsidRDefault="00926673" w:rsidP="00926673">
      <w:pPr>
        <w:spacing w:after="0" w:line="240" w:lineRule="auto"/>
        <w:jc w:val="center"/>
        <w:rPr>
          <w:rFonts w:ascii="Times New Roman" w:eastAsia="Times New Roman" w:hAnsi="Times New Roman" w:cs="Times New Roman"/>
          <w:b/>
          <w:bCs/>
          <w:sz w:val="24"/>
          <w:szCs w:val="24"/>
          <w:lang w:val="lv-LV"/>
        </w:rPr>
      </w:pPr>
    </w:p>
    <w:p w:rsidR="00926673" w:rsidRPr="00BD521C" w:rsidRDefault="00926673" w:rsidP="00926673">
      <w:pPr>
        <w:spacing w:after="0" w:line="240" w:lineRule="auto"/>
        <w:jc w:val="center"/>
        <w:rPr>
          <w:rFonts w:ascii="Times New Roman" w:eastAsia="Times New Roman" w:hAnsi="Times New Roman" w:cs="Times New Roman"/>
          <w:b/>
          <w:bCs/>
          <w:sz w:val="56"/>
          <w:szCs w:val="56"/>
          <w:lang w:val="lv-LV"/>
        </w:rPr>
      </w:pPr>
      <w:r w:rsidRPr="00BD521C">
        <w:rPr>
          <w:rFonts w:ascii="Times New Roman" w:eastAsia="Times New Roman" w:hAnsi="Times New Roman" w:cs="Times New Roman"/>
          <w:b/>
          <w:color w:val="000000"/>
          <w:sz w:val="52"/>
          <w:szCs w:val="52"/>
          <w:lang w:val="lv-LV" w:eastAsia="lv-LV"/>
        </w:rPr>
        <w:t>IEPIRKUMA</w:t>
      </w:r>
    </w:p>
    <w:p w:rsidR="00926673" w:rsidRPr="00BD521C" w:rsidRDefault="00926673" w:rsidP="00926673">
      <w:pPr>
        <w:spacing w:after="0" w:line="240" w:lineRule="auto"/>
        <w:jc w:val="center"/>
        <w:rPr>
          <w:rFonts w:ascii="Times New Roman" w:eastAsia="Times New Roman" w:hAnsi="Times New Roman" w:cs="Times New Roman"/>
          <w:b/>
          <w:bCs/>
          <w:sz w:val="24"/>
          <w:szCs w:val="24"/>
          <w:lang w:val="lv-LV"/>
        </w:rPr>
      </w:pPr>
    </w:p>
    <w:p w:rsidR="00926673" w:rsidRPr="00BD521C" w:rsidRDefault="00926673" w:rsidP="00926673">
      <w:pPr>
        <w:spacing w:after="0" w:line="240" w:lineRule="auto"/>
        <w:jc w:val="center"/>
        <w:rPr>
          <w:rFonts w:ascii="Times New Roman" w:eastAsia="Times New Roman" w:hAnsi="Times New Roman" w:cs="Times New Roman"/>
          <w:b/>
          <w:bCs/>
          <w:sz w:val="24"/>
          <w:szCs w:val="24"/>
          <w:lang w:val="lv-LV"/>
        </w:rPr>
      </w:pPr>
    </w:p>
    <w:p w:rsidR="00926673" w:rsidRPr="00BD521C" w:rsidRDefault="00926673" w:rsidP="00926673">
      <w:pPr>
        <w:spacing w:after="0" w:line="240" w:lineRule="auto"/>
        <w:jc w:val="center"/>
        <w:rPr>
          <w:rFonts w:ascii="Times New Roman" w:eastAsia="Times New Roman" w:hAnsi="Times New Roman" w:cs="Times New Roman"/>
          <w:b/>
          <w:sz w:val="36"/>
          <w:szCs w:val="36"/>
          <w:lang w:val="lv-LV"/>
        </w:rPr>
      </w:pPr>
      <w:r w:rsidRPr="00BD521C">
        <w:rPr>
          <w:rFonts w:ascii="Times New Roman" w:eastAsia="Times New Roman" w:hAnsi="Times New Roman" w:cs="Times New Roman"/>
          <w:b/>
          <w:sz w:val="40"/>
          <w:szCs w:val="40"/>
          <w:lang w:val="lv-LV"/>
        </w:rPr>
        <w:t>„</w:t>
      </w:r>
      <w:r w:rsidR="003F1B00">
        <w:rPr>
          <w:rFonts w:ascii="Times New Roman" w:eastAsia="Times New Roman" w:hAnsi="Times New Roman" w:cs="Times New Roman"/>
          <w:b/>
          <w:sz w:val="36"/>
          <w:szCs w:val="36"/>
          <w:lang w:val="lv-LV"/>
        </w:rPr>
        <w:t>Skaņas, gaismas un skatuves noma</w:t>
      </w:r>
      <w:r w:rsidRPr="00BD521C">
        <w:rPr>
          <w:rFonts w:ascii="Times New Roman" w:eastAsia="Times New Roman" w:hAnsi="Times New Roman" w:cs="Times New Roman"/>
          <w:b/>
          <w:sz w:val="36"/>
          <w:szCs w:val="36"/>
          <w:lang w:val="lv-LV"/>
        </w:rPr>
        <w:t xml:space="preserve"> Ludzas </w:t>
      </w:r>
      <w:r>
        <w:rPr>
          <w:rFonts w:ascii="Times New Roman" w:eastAsia="Times New Roman" w:hAnsi="Times New Roman" w:cs="Times New Roman"/>
          <w:b/>
          <w:sz w:val="36"/>
          <w:szCs w:val="36"/>
          <w:lang w:val="lv-LV"/>
        </w:rPr>
        <w:t>n</w:t>
      </w:r>
      <w:r w:rsidR="003F1B00">
        <w:rPr>
          <w:rFonts w:ascii="Times New Roman" w:eastAsia="Times New Roman" w:hAnsi="Times New Roman" w:cs="Times New Roman"/>
          <w:b/>
          <w:sz w:val="36"/>
          <w:szCs w:val="36"/>
          <w:lang w:val="lv-LV"/>
        </w:rPr>
        <w:t>ov</w:t>
      </w:r>
      <w:r>
        <w:rPr>
          <w:rFonts w:ascii="Times New Roman" w:eastAsia="Times New Roman" w:hAnsi="Times New Roman" w:cs="Times New Roman"/>
          <w:b/>
          <w:sz w:val="36"/>
          <w:szCs w:val="36"/>
          <w:lang w:val="lv-LV"/>
        </w:rPr>
        <w:t>a</w:t>
      </w:r>
      <w:r w:rsidR="003F1B00">
        <w:rPr>
          <w:rFonts w:ascii="Times New Roman" w:eastAsia="Times New Roman" w:hAnsi="Times New Roman" w:cs="Times New Roman"/>
          <w:b/>
          <w:sz w:val="36"/>
          <w:szCs w:val="36"/>
          <w:lang w:val="lv-LV"/>
        </w:rPr>
        <w:t>da pašvaldības vajadzībām</w:t>
      </w:r>
      <w:r w:rsidRPr="00BD521C">
        <w:rPr>
          <w:rFonts w:ascii="Times New Roman" w:eastAsia="Times New Roman" w:hAnsi="Times New Roman" w:cs="Times New Roman"/>
          <w:b/>
          <w:sz w:val="36"/>
          <w:szCs w:val="36"/>
          <w:lang w:val="lv-LV"/>
        </w:rPr>
        <w:t xml:space="preserve">” </w:t>
      </w:r>
    </w:p>
    <w:p w:rsidR="00926673" w:rsidRPr="00BD521C" w:rsidRDefault="00926673" w:rsidP="00926673">
      <w:pPr>
        <w:spacing w:after="0" w:line="240" w:lineRule="auto"/>
        <w:rPr>
          <w:rFonts w:ascii="Times New Roman" w:eastAsia="Times New Roman" w:hAnsi="Times New Roman" w:cs="Times New Roman"/>
          <w:b/>
          <w:bCs/>
          <w:sz w:val="36"/>
          <w:szCs w:val="36"/>
          <w:lang w:val="lv-LV"/>
        </w:rPr>
      </w:pPr>
    </w:p>
    <w:p w:rsidR="00926673" w:rsidRPr="00BD521C" w:rsidRDefault="00926673" w:rsidP="00926673">
      <w:pPr>
        <w:spacing w:after="0" w:line="240" w:lineRule="auto"/>
        <w:rPr>
          <w:rFonts w:ascii="Times New Roman" w:eastAsia="Times New Roman" w:hAnsi="Times New Roman" w:cs="Times New Roman"/>
          <w:b/>
          <w:bCs/>
          <w:sz w:val="36"/>
          <w:szCs w:val="36"/>
          <w:lang w:val="lv-LV"/>
        </w:rPr>
      </w:pPr>
    </w:p>
    <w:p w:rsidR="00926673" w:rsidRPr="00BD521C" w:rsidRDefault="00926673" w:rsidP="00926673">
      <w:pPr>
        <w:spacing w:after="120" w:line="240" w:lineRule="auto"/>
        <w:jc w:val="center"/>
        <w:rPr>
          <w:rFonts w:ascii="Times New Roman" w:eastAsia="Times New Roman" w:hAnsi="Times New Roman" w:cs="Times New Roman"/>
          <w:sz w:val="36"/>
          <w:szCs w:val="36"/>
          <w:lang w:val="lv-LV"/>
        </w:rPr>
      </w:pPr>
      <w:r w:rsidRPr="00BD521C">
        <w:rPr>
          <w:rFonts w:ascii="Times New Roman" w:eastAsia="Times New Roman" w:hAnsi="Times New Roman" w:cs="Times New Roman"/>
          <w:sz w:val="36"/>
          <w:szCs w:val="36"/>
          <w:lang w:val="lv-LV"/>
        </w:rPr>
        <w:t>(iepirkuma identifikācijas numurs –</w:t>
      </w:r>
      <w:r w:rsidRPr="00BD521C">
        <w:rPr>
          <w:rFonts w:ascii="Times New Roman" w:eastAsia="Times New Roman" w:hAnsi="Times New Roman" w:cs="Times New Roman"/>
          <w:b/>
          <w:sz w:val="36"/>
          <w:szCs w:val="36"/>
          <w:lang w:val="lv-LV"/>
        </w:rPr>
        <w:t xml:space="preserve"> LNP 201</w:t>
      </w:r>
      <w:r>
        <w:rPr>
          <w:rFonts w:ascii="Times New Roman" w:eastAsia="Times New Roman" w:hAnsi="Times New Roman" w:cs="Times New Roman"/>
          <w:b/>
          <w:sz w:val="36"/>
          <w:szCs w:val="36"/>
          <w:lang w:val="lv-LV"/>
        </w:rPr>
        <w:t>6</w:t>
      </w:r>
      <w:r w:rsidRPr="00BD521C">
        <w:rPr>
          <w:rFonts w:ascii="Times New Roman" w:eastAsia="Times New Roman" w:hAnsi="Times New Roman" w:cs="Times New Roman"/>
          <w:b/>
          <w:sz w:val="36"/>
          <w:szCs w:val="36"/>
          <w:lang w:val="lv-LV"/>
        </w:rPr>
        <w:t>/</w:t>
      </w:r>
      <w:r w:rsidR="003F1B00">
        <w:rPr>
          <w:rFonts w:ascii="Times New Roman" w:eastAsia="Times New Roman" w:hAnsi="Times New Roman" w:cs="Times New Roman"/>
          <w:b/>
          <w:sz w:val="36"/>
          <w:szCs w:val="36"/>
          <w:lang w:val="lv-LV"/>
        </w:rPr>
        <w:t>43</w:t>
      </w:r>
      <w:r w:rsidRPr="00BD521C">
        <w:rPr>
          <w:rFonts w:ascii="Times New Roman" w:eastAsia="Times New Roman" w:hAnsi="Times New Roman" w:cs="Times New Roman"/>
          <w:b/>
          <w:sz w:val="36"/>
          <w:szCs w:val="36"/>
          <w:shd w:val="clear" w:color="auto" w:fill="FFFFFF"/>
          <w:lang w:val="lv-LV"/>
        </w:rPr>
        <w:t>)</w:t>
      </w:r>
    </w:p>
    <w:p w:rsidR="00926673" w:rsidRPr="00BD521C" w:rsidRDefault="00926673" w:rsidP="00926673">
      <w:pPr>
        <w:spacing w:after="0" w:line="240" w:lineRule="auto"/>
        <w:rPr>
          <w:rFonts w:ascii="Times New Roman" w:eastAsia="Times New Roman" w:hAnsi="Times New Roman" w:cs="Times New Roman"/>
          <w:b/>
          <w:bCs/>
          <w:sz w:val="36"/>
          <w:szCs w:val="36"/>
          <w:lang w:val="lv-LV"/>
        </w:rPr>
      </w:pPr>
    </w:p>
    <w:p w:rsidR="00926673" w:rsidRPr="00BD521C" w:rsidRDefault="00926673" w:rsidP="00926673">
      <w:pPr>
        <w:spacing w:after="0" w:line="240" w:lineRule="auto"/>
        <w:rPr>
          <w:rFonts w:ascii="Times New Roman" w:eastAsia="Times New Roman" w:hAnsi="Times New Roman" w:cs="Times New Roman"/>
          <w:b/>
          <w:bCs/>
          <w:sz w:val="24"/>
          <w:szCs w:val="24"/>
          <w:lang w:val="lv-LV"/>
        </w:rPr>
      </w:pPr>
    </w:p>
    <w:p w:rsidR="00926673" w:rsidRPr="00BD521C" w:rsidRDefault="00926673" w:rsidP="00926673">
      <w:pPr>
        <w:spacing w:after="0" w:line="240" w:lineRule="auto"/>
        <w:rPr>
          <w:rFonts w:ascii="Times New Roman" w:eastAsia="Times New Roman" w:hAnsi="Times New Roman" w:cs="Times New Roman"/>
          <w:b/>
          <w:bCs/>
          <w:sz w:val="24"/>
          <w:szCs w:val="24"/>
          <w:lang w:val="lv-LV"/>
        </w:rPr>
      </w:pPr>
    </w:p>
    <w:p w:rsidR="00926673" w:rsidRPr="00BD521C" w:rsidRDefault="00926673" w:rsidP="00926673">
      <w:pPr>
        <w:spacing w:after="0" w:line="240" w:lineRule="auto"/>
        <w:jc w:val="center"/>
        <w:rPr>
          <w:rFonts w:ascii="Times New Roman" w:eastAsia="Times New Roman" w:hAnsi="Times New Roman" w:cs="Times New Roman"/>
          <w:bCs/>
          <w:smallCaps/>
          <w:sz w:val="96"/>
          <w:szCs w:val="96"/>
          <w:lang w:val="lv-LV"/>
        </w:rPr>
      </w:pPr>
      <w:r w:rsidRPr="00BD521C">
        <w:rPr>
          <w:rFonts w:ascii="Times New Roman" w:eastAsia="Times New Roman" w:hAnsi="Times New Roman" w:cs="Times New Roman"/>
          <w:bCs/>
          <w:smallCaps/>
          <w:sz w:val="96"/>
          <w:szCs w:val="96"/>
          <w:lang w:val="lv-LV"/>
        </w:rPr>
        <w:t>INSTRUKCIJA</w:t>
      </w:r>
    </w:p>
    <w:p w:rsidR="00926673" w:rsidRPr="00BD521C" w:rsidRDefault="00926673" w:rsidP="00926673">
      <w:pPr>
        <w:spacing w:after="0" w:line="240" w:lineRule="auto"/>
        <w:rPr>
          <w:rFonts w:ascii="Times New Roman" w:eastAsia="Times New Roman" w:hAnsi="Times New Roman" w:cs="Times New Roman"/>
          <w:b/>
          <w:bCs/>
          <w:sz w:val="24"/>
          <w:szCs w:val="24"/>
          <w:lang w:val="lv-LV"/>
        </w:rPr>
      </w:pPr>
    </w:p>
    <w:p w:rsidR="00926673" w:rsidRPr="00BD521C" w:rsidRDefault="00926673" w:rsidP="00926673">
      <w:pPr>
        <w:spacing w:after="0" w:line="240" w:lineRule="auto"/>
        <w:rPr>
          <w:rFonts w:ascii="Times New Roman" w:eastAsia="Times New Roman" w:hAnsi="Times New Roman" w:cs="Times New Roman"/>
          <w:b/>
          <w:bCs/>
          <w:sz w:val="24"/>
          <w:szCs w:val="24"/>
          <w:lang w:val="lv-LV"/>
        </w:rPr>
      </w:pPr>
    </w:p>
    <w:p w:rsidR="00926673" w:rsidRPr="00BD521C" w:rsidRDefault="00926673" w:rsidP="00926673">
      <w:pPr>
        <w:spacing w:after="0" w:line="240" w:lineRule="auto"/>
        <w:rPr>
          <w:rFonts w:ascii="Times New Roman" w:eastAsia="Times New Roman" w:hAnsi="Times New Roman" w:cs="Times New Roman"/>
          <w:b/>
          <w:bCs/>
          <w:sz w:val="24"/>
          <w:szCs w:val="24"/>
          <w:lang w:val="lv-LV"/>
        </w:rPr>
      </w:pPr>
    </w:p>
    <w:p w:rsidR="00926673" w:rsidRPr="00BD521C" w:rsidRDefault="00926673" w:rsidP="00926673">
      <w:pPr>
        <w:spacing w:after="0" w:line="240" w:lineRule="auto"/>
        <w:rPr>
          <w:rFonts w:ascii="Times New Roman" w:eastAsia="Times New Roman" w:hAnsi="Times New Roman" w:cs="Times New Roman"/>
          <w:b/>
          <w:bCs/>
          <w:sz w:val="24"/>
          <w:szCs w:val="24"/>
          <w:lang w:val="lv-LV"/>
        </w:rPr>
      </w:pPr>
    </w:p>
    <w:p w:rsidR="00926673" w:rsidRPr="00BD521C" w:rsidRDefault="00926673" w:rsidP="00926673">
      <w:pPr>
        <w:spacing w:after="0" w:line="240" w:lineRule="auto"/>
        <w:jc w:val="center"/>
        <w:rPr>
          <w:rFonts w:ascii="Times New Roman" w:eastAsia="Times New Roman" w:hAnsi="Times New Roman" w:cs="Times New Roman"/>
          <w:sz w:val="24"/>
          <w:szCs w:val="24"/>
          <w:lang w:val="lv-LV"/>
        </w:rPr>
      </w:pPr>
    </w:p>
    <w:p w:rsidR="00926673" w:rsidRPr="00BD521C" w:rsidRDefault="00926673" w:rsidP="00926673">
      <w:pPr>
        <w:spacing w:after="0" w:line="240" w:lineRule="auto"/>
        <w:jc w:val="center"/>
        <w:rPr>
          <w:rFonts w:ascii="Times New Roman" w:eastAsia="Times New Roman" w:hAnsi="Times New Roman" w:cs="Times New Roman"/>
          <w:sz w:val="24"/>
          <w:szCs w:val="24"/>
          <w:lang w:val="lv-LV"/>
        </w:rPr>
      </w:pPr>
    </w:p>
    <w:p w:rsidR="00926673" w:rsidRPr="00BD521C" w:rsidRDefault="00926673" w:rsidP="00926673">
      <w:pPr>
        <w:spacing w:after="0" w:line="240" w:lineRule="auto"/>
        <w:jc w:val="center"/>
        <w:rPr>
          <w:rFonts w:ascii="Times New Roman" w:eastAsia="Times New Roman" w:hAnsi="Times New Roman" w:cs="Times New Roman"/>
          <w:sz w:val="24"/>
          <w:szCs w:val="24"/>
          <w:lang w:val="lv-LV"/>
        </w:rPr>
      </w:pPr>
    </w:p>
    <w:p w:rsidR="00926673" w:rsidRPr="00BD521C" w:rsidRDefault="00926673" w:rsidP="00926673">
      <w:pPr>
        <w:spacing w:after="0" w:line="240" w:lineRule="auto"/>
        <w:jc w:val="center"/>
        <w:rPr>
          <w:rFonts w:ascii="Times New Roman" w:eastAsia="Times New Roman" w:hAnsi="Times New Roman" w:cs="Times New Roman"/>
          <w:sz w:val="24"/>
          <w:szCs w:val="24"/>
          <w:lang w:val="lv-LV"/>
        </w:rPr>
      </w:pPr>
    </w:p>
    <w:p w:rsidR="00926673" w:rsidRPr="00BD521C" w:rsidRDefault="00926673" w:rsidP="00926673">
      <w:pPr>
        <w:spacing w:after="0" w:line="240" w:lineRule="auto"/>
        <w:jc w:val="center"/>
        <w:rPr>
          <w:rFonts w:ascii="Times New Roman" w:eastAsia="Times New Roman" w:hAnsi="Times New Roman" w:cs="Times New Roman"/>
          <w:sz w:val="24"/>
          <w:szCs w:val="24"/>
          <w:lang w:val="lv-LV"/>
        </w:rPr>
      </w:pPr>
    </w:p>
    <w:p w:rsidR="00926673" w:rsidRPr="00BD521C" w:rsidRDefault="00926673" w:rsidP="00926673">
      <w:pPr>
        <w:spacing w:after="0" w:line="240" w:lineRule="auto"/>
        <w:jc w:val="center"/>
        <w:rPr>
          <w:rFonts w:ascii="Times New Roman" w:eastAsia="Times New Roman" w:hAnsi="Times New Roman" w:cs="Times New Roman"/>
          <w:sz w:val="24"/>
          <w:szCs w:val="24"/>
          <w:lang w:val="lv-LV"/>
        </w:rPr>
      </w:pPr>
    </w:p>
    <w:p w:rsidR="00926673" w:rsidRPr="00BD521C" w:rsidRDefault="00926673" w:rsidP="00926673">
      <w:pPr>
        <w:spacing w:after="0" w:line="240" w:lineRule="auto"/>
        <w:jc w:val="center"/>
        <w:rPr>
          <w:rFonts w:ascii="Times New Roman" w:eastAsia="Times New Roman" w:hAnsi="Times New Roman" w:cs="Times New Roman"/>
          <w:sz w:val="24"/>
          <w:szCs w:val="24"/>
          <w:lang w:val="lv-LV"/>
        </w:rPr>
      </w:pPr>
    </w:p>
    <w:p w:rsidR="00926673" w:rsidRPr="00BD521C" w:rsidRDefault="00926673" w:rsidP="00926673">
      <w:pPr>
        <w:spacing w:after="0" w:line="240" w:lineRule="auto"/>
        <w:jc w:val="center"/>
        <w:rPr>
          <w:rFonts w:ascii="Times New Roman" w:eastAsia="Times New Roman" w:hAnsi="Times New Roman" w:cs="Times New Roman"/>
          <w:sz w:val="28"/>
          <w:szCs w:val="28"/>
          <w:lang w:val="lv-LV"/>
        </w:rPr>
      </w:pPr>
      <w:r w:rsidRPr="00BD521C">
        <w:rPr>
          <w:rFonts w:ascii="Times New Roman" w:eastAsia="Times New Roman" w:hAnsi="Times New Roman" w:cs="Times New Roman"/>
          <w:sz w:val="28"/>
          <w:szCs w:val="28"/>
          <w:lang w:val="lv-LV"/>
        </w:rPr>
        <w:t>Ludza 201</w:t>
      </w:r>
      <w:r>
        <w:rPr>
          <w:rFonts w:ascii="Times New Roman" w:eastAsia="Times New Roman" w:hAnsi="Times New Roman" w:cs="Times New Roman"/>
          <w:sz w:val="28"/>
          <w:szCs w:val="28"/>
          <w:lang w:val="lv-LV"/>
        </w:rPr>
        <w:t>6</w:t>
      </w:r>
    </w:p>
    <w:p w:rsidR="00926673" w:rsidRPr="00BD521C" w:rsidRDefault="00926673" w:rsidP="00926673">
      <w:pPr>
        <w:spacing w:after="0" w:line="240" w:lineRule="auto"/>
        <w:jc w:val="center"/>
        <w:rPr>
          <w:rFonts w:ascii="Times New Roman" w:eastAsia="Times New Roman" w:hAnsi="Times New Roman" w:cs="Times New Roman"/>
          <w:b/>
          <w:caps/>
          <w:sz w:val="32"/>
          <w:szCs w:val="32"/>
          <w:lang w:val="lv-LV"/>
        </w:rPr>
      </w:pPr>
      <w:r w:rsidRPr="00BD521C">
        <w:rPr>
          <w:rFonts w:ascii="Times New Roman" w:eastAsia="Times New Roman" w:hAnsi="Times New Roman" w:cs="Times New Roman"/>
          <w:sz w:val="24"/>
          <w:szCs w:val="24"/>
          <w:lang w:val="lv-LV"/>
        </w:rPr>
        <w:br w:type="page"/>
      </w:r>
      <w:bookmarkStart w:id="1" w:name="_Ref38341330"/>
      <w:bookmarkStart w:id="2" w:name="_Toc59334717"/>
      <w:bookmarkStart w:id="3" w:name="_Toc61422120"/>
      <w:r w:rsidRPr="00BD521C">
        <w:rPr>
          <w:rFonts w:ascii="Times New Roman" w:eastAsia="Times New Roman" w:hAnsi="Times New Roman" w:cs="Times New Roman"/>
          <w:b/>
          <w:caps/>
          <w:sz w:val="32"/>
          <w:szCs w:val="32"/>
          <w:lang w:val="lv-LV"/>
        </w:rPr>
        <w:lastRenderedPageBreak/>
        <w:t>Saturs</w:t>
      </w:r>
    </w:p>
    <w:p w:rsidR="00926673" w:rsidRPr="00BD521C" w:rsidRDefault="00926673" w:rsidP="00926673">
      <w:pPr>
        <w:spacing w:after="0" w:line="240" w:lineRule="auto"/>
        <w:rPr>
          <w:rFonts w:ascii="Times New Roman" w:eastAsia="Times New Roman" w:hAnsi="Times New Roman" w:cs="Times New Roman"/>
          <w:sz w:val="24"/>
          <w:szCs w:val="24"/>
          <w:lang w:val="lv-LV"/>
        </w:rPr>
      </w:pPr>
    </w:p>
    <w:tbl>
      <w:tblPr>
        <w:tblW w:w="9300" w:type="dxa"/>
        <w:tblLayout w:type="fixed"/>
        <w:tblLook w:val="01E0" w:firstRow="1" w:lastRow="1" w:firstColumn="1" w:lastColumn="1" w:noHBand="0" w:noVBand="0"/>
      </w:tblPr>
      <w:tblGrid>
        <w:gridCol w:w="528"/>
        <w:gridCol w:w="7881"/>
        <w:gridCol w:w="891"/>
      </w:tblGrid>
      <w:tr w:rsidR="00926673" w:rsidRPr="00BD521C" w:rsidTr="003C43E2">
        <w:tc>
          <w:tcPr>
            <w:tcW w:w="528"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c>
          <w:tcPr>
            <w:tcW w:w="7881"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c>
          <w:tcPr>
            <w:tcW w:w="891"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r>
      <w:tr w:rsidR="00926673" w:rsidRPr="00BD521C" w:rsidTr="003C43E2">
        <w:tc>
          <w:tcPr>
            <w:tcW w:w="528"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c>
          <w:tcPr>
            <w:tcW w:w="7881"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c>
          <w:tcPr>
            <w:tcW w:w="891"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r>
      <w:tr w:rsidR="00926673" w:rsidRPr="00BD521C" w:rsidTr="003C43E2">
        <w:tc>
          <w:tcPr>
            <w:tcW w:w="528"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c>
          <w:tcPr>
            <w:tcW w:w="7881"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c>
          <w:tcPr>
            <w:tcW w:w="891"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r>
      <w:tr w:rsidR="00926673" w:rsidRPr="00BD521C" w:rsidTr="003C43E2">
        <w:tc>
          <w:tcPr>
            <w:tcW w:w="528"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c>
          <w:tcPr>
            <w:tcW w:w="7881"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c>
          <w:tcPr>
            <w:tcW w:w="891"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r>
      <w:tr w:rsidR="00926673" w:rsidRPr="00BD521C" w:rsidTr="003C43E2">
        <w:tc>
          <w:tcPr>
            <w:tcW w:w="528"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c>
          <w:tcPr>
            <w:tcW w:w="7881"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c>
          <w:tcPr>
            <w:tcW w:w="891"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r>
      <w:tr w:rsidR="00926673" w:rsidRPr="00BD521C" w:rsidTr="003C43E2">
        <w:tc>
          <w:tcPr>
            <w:tcW w:w="528"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1.</w:t>
            </w:r>
          </w:p>
        </w:tc>
        <w:tc>
          <w:tcPr>
            <w:tcW w:w="7881"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Vispārīgā informācija</w:t>
            </w:r>
          </w:p>
        </w:tc>
        <w:tc>
          <w:tcPr>
            <w:tcW w:w="891"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3</w:t>
            </w:r>
          </w:p>
        </w:tc>
      </w:tr>
      <w:tr w:rsidR="00926673" w:rsidRPr="00BD521C" w:rsidTr="003C43E2">
        <w:tc>
          <w:tcPr>
            <w:tcW w:w="528"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2.</w:t>
            </w:r>
          </w:p>
        </w:tc>
        <w:tc>
          <w:tcPr>
            <w:tcW w:w="7881"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Informācija par iepirkuma priekšmetu</w:t>
            </w:r>
          </w:p>
        </w:tc>
        <w:tc>
          <w:tcPr>
            <w:tcW w:w="891"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5</w:t>
            </w:r>
          </w:p>
        </w:tc>
      </w:tr>
      <w:tr w:rsidR="00926673" w:rsidRPr="00BD521C" w:rsidTr="003C43E2">
        <w:tc>
          <w:tcPr>
            <w:tcW w:w="528"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3.</w:t>
            </w:r>
          </w:p>
        </w:tc>
        <w:tc>
          <w:tcPr>
            <w:tcW w:w="7881"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Prasības pretendentiem</w:t>
            </w:r>
          </w:p>
        </w:tc>
        <w:tc>
          <w:tcPr>
            <w:tcW w:w="891"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5</w:t>
            </w:r>
          </w:p>
        </w:tc>
      </w:tr>
      <w:tr w:rsidR="00926673" w:rsidRPr="00BD521C" w:rsidTr="003C43E2">
        <w:tc>
          <w:tcPr>
            <w:tcW w:w="528"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4.</w:t>
            </w:r>
          </w:p>
        </w:tc>
        <w:tc>
          <w:tcPr>
            <w:tcW w:w="7881"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Iesniedzamie dokumenti</w:t>
            </w:r>
          </w:p>
        </w:tc>
        <w:tc>
          <w:tcPr>
            <w:tcW w:w="891"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6</w:t>
            </w:r>
          </w:p>
        </w:tc>
      </w:tr>
      <w:tr w:rsidR="00926673" w:rsidRPr="00BD521C" w:rsidTr="003C43E2">
        <w:tc>
          <w:tcPr>
            <w:tcW w:w="528"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5.</w:t>
            </w:r>
          </w:p>
        </w:tc>
        <w:tc>
          <w:tcPr>
            <w:tcW w:w="7881"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Iepirkuma komisija, tās darbība un piedāvājumu atvēršana</w:t>
            </w:r>
          </w:p>
        </w:tc>
        <w:tc>
          <w:tcPr>
            <w:tcW w:w="891"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6</w:t>
            </w:r>
          </w:p>
        </w:tc>
      </w:tr>
      <w:tr w:rsidR="00926673" w:rsidRPr="00BD521C" w:rsidTr="003C43E2">
        <w:tc>
          <w:tcPr>
            <w:tcW w:w="528"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6.</w:t>
            </w:r>
          </w:p>
        </w:tc>
        <w:tc>
          <w:tcPr>
            <w:tcW w:w="7881"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Piedāvājumu vērtēšanas un izvēles kritēriji </w:t>
            </w:r>
          </w:p>
        </w:tc>
        <w:tc>
          <w:tcPr>
            <w:tcW w:w="891"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7</w:t>
            </w:r>
          </w:p>
        </w:tc>
      </w:tr>
      <w:tr w:rsidR="00926673" w:rsidRPr="00BD521C" w:rsidTr="003C43E2">
        <w:tc>
          <w:tcPr>
            <w:tcW w:w="528"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7.</w:t>
            </w:r>
          </w:p>
        </w:tc>
        <w:tc>
          <w:tcPr>
            <w:tcW w:w="7881"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Iepirkuma komisijas tiesības un pienākumi</w:t>
            </w:r>
          </w:p>
        </w:tc>
        <w:tc>
          <w:tcPr>
            <w:tcW w:w="891"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7</w:t>
            </w:r>
          </w:p>
        </w:tc>
      </w:tr>
      <w:tr w:rsidR="00926673" w:rsidRPr="00BD521C" w:rsidTr="003C43E2">
        <w:trPr>
          <w:trHeight w:val="134"/>
        </w:trPr>
        <w:tc>
          <w:tcPr>
            <w:tcW w:w="528"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8.</w:t>
            </w:r>
          </w:p>
        </w:tc>
        <w:tc>
          <w:tcPr>
            <w:tcW w:w="7881"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Pretendenta tiesības un pienākumi</w:t>
            </w:r>
          </w:p>
        </w:tc>
        <w:tc>
          <w:tcPr>
            <w:tcW w:w="891"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8</w:t>
            </w:r>
          </w:p>
        </w:tc>
      </w:tr>
      <w:tr w:rsidR="00926673" w:rsidRPr="00BD521C" w:rsidTr="003C43E2">
        <w:tc>
          <w:tcPr>
            <w:tcW w:w="528"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9.</w:t>
            </w:r>
          </w:p>
        </w:tc>
        <w:tc>
          <w:tcPr>
            <w:tcW w:w="7881" w:type="dxa"/>
            <w:hideMark/>
          </w:tcPr>
          <w:p w:rsidR="00926673" w:rsidRPr="00BD521C" w:rsidRDefault="00926673" w:rsidP="003C43E2">
            <w:pPr>
              <w:spacing w:after="0" w:line="240" w:lineRule="auto"/>
              <w:rPr>
                <w:rFonts w:ascii="Times New Roman" w:eastAsia="Times New Roman" w:hAnsi="Times New Roman" w:cs="Times New Roman"/>
                <w:b/>
                <w:sz w:val="24"/>
                <w:szCs w:val="24"/>
                <w:lang w:val="lv-LV"/>
              </w:rPr>
            </w:pPr>
            <w:r w:rsidRPr="00BD521C">
              <w:rPr>
                <w:rFonts w:ascii="Times New Roman" w:eastAsia="Times New Roman" w:hAnsi="Times New Roman" w:cs="Times New Roman"/>
                <w:b/>
                <w:sz w:val="24"/>
                <w:szCs w:val="24"/>
                <w:lang w:val="lv-LV"/>
              </w:rPr>
              <w:t>Pielikumi:</w:t>
            </w:r>
          </w:p>
        </w:tc>
        <w:tc>
          <w:tcPr>
            <w:tcW w:w="891" w:type="dxa"/>
            <w:hideMark/>
          </w:tcPr>
          <w:p w:rsidR="00926673" w:rsidRPr="00BD521C" w:rsidRDefault="00926673" w:rsidP="003C43E2">
            <w:pPr>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9</w:t>
            </w:r>
          </w:p>
        </w:tc>
      </w:tr>
      <w:tr w:rsidR="00926673" w:rsidRPr="00BD521C" w:rsidTr="003C43E2">
        <w:trPr>
          <w:trHeight w:val="80"/>
        </w:trPr>
        <w:tc>
          <w:tcPr>
            <w:tcW w:w="528" w:type="dxa"/>
            <w:hideMark/>
          </w:tcPr>
          <w:p w:rsidR="00926673" w:rsidRPr="00BD521C" w:rsidRDefault="00926673" w:rsidP="003C43E2">
            <w:pPr>
              <w:spacing w:line="256" w:lineRule="auto"/>
              <w:rPr>
                <w:rFonts w:ascii="Times New Roman" w:eastAsia="Times New Roman" w:hAnsi="Times New Roman" w:cs="Times New Roman"/>
                <w:sz w:val="24"/>
                <w:szCs w:val="24"/>
                <w:lang w:val="lv-LV"/>
              </w:rPr>
            </w:pPr>
          </w:p>
        </w:tc>
        <w:tc>
          <w:tcPr>
            <w:tcW w:w="7881" w:type="dxa"/>
            <w:hideMark/>
          </w:tcPr>
          <w:p w:rsidR="001B24CC" w:rsidRPr="00BD521C" w:rsidRDefault="001B24CC" w:rsidP="001B24CC">
            <w:pPr>
              <w:tabs>
                <w:tab w:val="left" w:pos="851"/>
                <w:tab w:val="num" w:pos="1860"/>
              </w:tabs>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1. pielikums – Pieteikums iepirkumā.</w:t>
            </w:r>
          </w:p>
          <w:p w:rsidR="001B24CC" w:rsidRPr="00BD521C" w:rsidRDefault="001B24CC" w:rsidP="001B24CC">
            <w:pPr>
              <w:tabs>
                <w:tab w:val="left" w:pos="851"/>
                <w:tab w:val="num" w:pos="1860"/>
              </w:tabs>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2. pielikums – Informācija par pretendentu.</w:t>
            </w:r>
          </w:p>
          <w:p w:rsidR="001B24CC" w:rsidRDefault="001B24CC" w:rsidP="001B24CC">
            <w:pPr>
              <w:tabs>
                <w:tab w:val="left" w:pos="851"/>
                <w:tab w:val="num" w:pos="1860"/>
              </w:tabs>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3. pielikums – Tehniskā specifikācija</w:t>
            </w:r>
            <w:r>
              <w:rPr>
                <w:rFonts w:ascii="Times New Roman" w:eastAsia="Times New Roman" w:hAnsi="Times New Roman" w:cs="Times New Roman"/>
                <w:sz w:val="24"/>
                <w:szCs w:val="24"/>
                <w:lang w:val="lv-LV"/>
              </w:rPr>
              <w:t>/piedāvājums</w:t>
            </w:r>
            <w:r w:rsidRPr="00BD521C">
              <w:rPr>
                <w:rFonts w:ascii="Times New Roman" w:eastAsia="Times New Roman" w:hAnsi="Times New Roman" w:cs="Times New Roman"/>
                <w:sz w:val="24"/>
                <w:szCs w:val="24"/>
                <w:lang w:val="lv-LV"/>
              </w:rPr>
              <w:t>.</w:t>
            </w:r>
          </w:p>
          <w:p w:rsidR="001B24CC" w:rsidRPr="009D26B2" w:rsidRDefault="001B24CC" w:rsidP="001B24CC">
            <w:pPr>
              <w:tabs>
                <w:tab w:val="left" w:pos="851"/>
                <w:tab w:val="left" w:pos="7140"/>
              </w:tabs>
              <w:spacing w:after="0" w:line="240" w:lineRule="auto"/>
              <w:ind w:left="851" w:hanging="851"/>
              <w:jc w:val="both"/>
              <w:rPr>
                <w:rFonts w:ascii="Times New Roman" w:eastAsia="Times New Roman" w:hAnsi="Times New Roman" w:cs="Times New Roman"/>
                <w:sz w:val="24"/>
                <w:szCs w:val="24"/>
                <w:lang w:val="lv-LV"/>
              </w:rPr>
            </w:pPr>
            <w:r w:rsidRPr="009D26B2">
              <w:rPr>
                <w:rFonts w:ascii="Times New Roman" w:eastAsia="Times New Roman" w:hAnsi="Times New Roman" w:cs="Times New Roman"/>
                <w:sz w:val="24"/>
                <w:szCs w:val="24"/>
                <w:lang w:val="lv-LV"/>
              </w:rPr>
              <w:t xml:space="preserve">4. pielikums – </w:t>
            </w:r>
            <w:r>
              <w:rPr>
                <w:rFonts w:ascii="Times New Roman" w:eastAsia="Times New Roman" w:hAnsi="Times New Roman" w:cs="Times New Roman"/>
                <w:sz w:val="24"/>
                <w:szCs w:val="24"/>
                <w:lang w:val="lv-LV"/>
              </w:rPr>
              <w:t>Kultūras pasākumu plāns.</w:t>
            </w:r>
          </w:p>
          <w:p w:rsidR="001B24CC" w:rsidRPr="00BD521C" w:rsidRDefault="001B24CC" w:rsidP="001B24CC">
            <w:pPr>
              <w:widowControl w:val="0"/>
              <w:suppressAutoHyphens/>
              <w:spacing w:after="0" w:line="240" w:lineRule="auto"/>
              <w:jc w:val="both"/>
              <w:rPr>
                <w:rFonts w:ascii="Times New Roman" w:eastAsia="Times New Roman" w:hAnsi="Times New Roman" w:cs="Times New Roman"/>
                <w:b/>
                <w:sz w:val="24"/>
                <w:szCs w:val="28"/>
                <w:lang w:val="lv-LV"/>
              </w:rPr>
            </w:pPr>
            <w:r>
              <w:rPr>
                <w:rFonts w:ascii="Times New Roman" w:eastAsia="Times New Roman" w:hAnsi="Times New Roman" w:cs="Times New Roman"/>
                <w:sz w:val="24"/>
                <w:szCs w:val="24"/>
                <w:lang w:val="lv-LV"/>
              </w:rPr>
              <w:t>5</w:t>
            </w:r>
            <w:r w:rsidRPr="00BD521C">
              <w:rPr>
                <w:rFonts w:ascii="Times New Roman" w:eastAsia="Times New Roman" w:hAnsi="Times New Roman" w:cs="Times New Roman"/>
                <w:sz w:val="24"/>
                <w:szCs w:val="24"/>
                <w:lang w:val="lv-LV"/>
              </w:rPr>
              <w:t>. pielikums –</w:t>
            </w:r>
            <w:r w:rsidRPr="00BD521C">
              <w:rPr>
                <w:rFonts w:ascii="Times New Roman" w:eastAsia="Times New Roman" w:hAnsi="Times New Roman" w:cs="Times New Roman"/>
                <w:sz w:val="24"/>
                <w:szCs w:val="28"/>
                <w:lang w:val="lv-LV"/>
              </w:rPr>
              <w:t>Finanšu piedāvājums</w:t>
            </w:r>
            <w:r>
              <w:rPr>
                <w:rFonts w:ascii="Times New Roman" w:eastAsia="Times New Roman" w:hAnsi="Times New Roman" w:cs="Times New Roman"/>
                <w:sz w:val="24"/>
                <w:szCs w:val="28"/>
                <w:lang w:val="lv-LV"/>
              </w:rPr>
              <w:t>.</w:t>
            </w:r>
          </w:p>
          <w:p w:rsidR="001B24CC" w:rsidRPr="00BD521C" w:rsidRDefault="001B24CC" w:rsidP="001B24CC">
            <w:pPr>
              <w:widowControl w:val="0"/>
              <w:overflowPunct w:val="0"/>
              <w:autoSpaceDE w:val="0"/>
              <w:autoSpaceDN w:val="0"/>
              <w:adjustRightInd w:val="0"/>
              <w:spacing w:after="0" w:line="240" w:lineRule="auto"/>
              <w:jc w:val="both"/>
              <w:rPr>
                <w:rFonts w:ascii="Times New Roman" w:eastAsia="Calibri" w:hAnsi="Times New Roman" w:cs="Times New Roman"/>
                <w:sz w:val="20"/>
                <w:szCs w:val="20"/>
                <w:lang w:val="lv-LV"/>
              </w:rPr>
            </w:pPr>
          </w:p>
          <w:p w:rsidR="00926673" w:rsidRPr="00BD521C" w:rsidRDefault="00926673" w:rsidP="003C43E2">
            <w:pPr>
              <w:spacing w:after="0" w:line="240" w:lineRule="auto"/>
              <w:ind w:left="-96"/>
              <w:contextualSpacing/>
              <w:rPr>
                <w:rFonts w:ascii="Times New Roman" w:eastAsia="Times New Roman" w:hAnsi="Times New Roman" w:cs="Times New Roman"/>
                <w:sz w:val="24"/>
                <w:szCs w:val="24"/>
                <w:lang w:val="lv-LV"/>
              </w:rPr>
            </w:pPr>
          </w:p>
        </w:tc>
        <w:tc>
          <w:tcPr>
            <w:tcW w:w="891" w:type="dxa"/>
          </w:tcPr>
          <w:p w:rsidR="00926673" w:rsidRPr="00BD521C" w:rsidRDefault="00926673" w:rsidP="003C43E2">
            <w:pPr>
              <w:spacing w:after="0" w:line="240" w:lineRule="auto"/>
              <w:rPr>
                <w:rFonts w:ascii="Times New Roman" w:eastAsia="Times New Roman" w:hAnsi="Times New Roman" w:cs="Times New Roman"/>
                <w:sz w:val="24"/>
                <w:szCs w:val="24"/>
                <w:highlight w:val="red"/>
                <w:lang w:val="lv-LV"/>
              </w:rPr>
            </w:pPr>
          </w:p>
        </w:tc>
      </w:tr>
      <w:tr w:rsidR="00926673" w:rsidRPr="00BD521C" w:rsidTr="003C43E2">
        <w:tc>
          <w:tcPr>
            <w:tcW w:w="528"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c>
          <w:tcPr>
            <w:tcW w:w="7881"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c>
          <w:tcPr>
            <w:tcW w:w="891"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r>
      <w:tr w:rsidR="00926673" w:rsidRPr="00BD521C" w:rsidTr="003C43E2">
        <w:tc>
          <w:tcPr>
            <w:tcW w:w="528"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c>
          <w:tcPr>
            <w:tcW w:w="7881"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c>
          <w:tcPr>
            <w:tcW w:w="891"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r>
      <w:tr w:rsidR="00926673" w:rsidRPr="00BD521C" w:rsidTr="003C43E2">
        <w:trPr>
          <w:trHeight w:val="134"/>
        </w:trPr>
        <w:tc>
          <w:tcPr>
            <w:tcW w:w="528"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c>
          <w:tcPr>
            <w:tcW w:w="7881"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c>
          <w:tcPr>
            <w:tcW w:w="891"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r>
      <w:tr w:rsidR="00926673" w:rsidRPr="00BD521C" w:rsidTr="003C43E2">
        <w:tc>
          <w:tcPr>
            <w:tcW w:w="528"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c>
          <w:tcPr>
            <w:tcW w:w="7881"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c>
          <w:tcPr>
            <w:tcW w:w="891"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r>
      <w:tr w:rsidR="00926673" w:rsidRPr="00BD521C" w:rsidTr="003C43E2">
        <w:trPr>
          <w:trHeight w:val="80"/>
        </w:trPr>
        <w:tc>
          <w:tcPr>
            <w:tcW w:w="528"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c>
          <w:tcPr>
            <w:tcW w:w="7881"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c>
          <w:tcPr>
            <w:tcW w:w="891"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r>
      <w:tr w:rsidR="00926673" w:rsidRPr="00BD521C" w:rsidTr="003C43E2">
        <w:trPr>
          <w:trHeight w:val="871"/>
        </w:trPr>
        <w:tc>
          <w:tcPr>
            <w:tcW w:w="528"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c>
          <w:tcPr>
            <w:tcW w:w="7881" w:type="dxa"/>
          </w:tcPr>
          <w:p w:rsidR="00926673" w:rsidRPr="00BD521C" w:rsidRDefault="00926673" w:rsidP="003C43E2">
            <w:pPr>
              <w:tabs>
                <w:tab w:val="left" w:pos="748"/>
                <w:tab w:val="num" w:pos="1860"/>
              </w:tabs>
              <w:spacing w:after="0" w:line="240" w:lineRule="auto"/>
              <w:rPr>
                <w:rFonts w:ascii="Times New Roman" w:eastAsia="Times New Roman" w:hAnsi="Times New Roman" w:cs="Times New Roman"/>
                <w:sz w:val="24"/>
                <w:szCs w:val="24"/>
                <w:lang w:val="lv-LV"/>
              </w:rPr>
            </w:pPr>
          </w:p>
        </w:tc>
        <w:tc>
          <w:tcPr>
            <w:tcW w:w="891" w:type="dxa"/>
          </w:tcPr>
          <w:p w:rsidR="00926673" w:rsidRPr="00BD521C" w:rsidRDefault="00926673" w:rsidP="003C43E2">
            <w:pPr>
              <w:spacing w:after="0" w:line="240" w:lineRule="auto"/>
              <w:rPr>
                <w:rFonts w:ascii="Times New Roman" w:eastAsia="Times New Roman" w:hAnsi="Times New Roman" w:cs="Times New Roman"/>
                <w:sz w:val="24"/>
                <w:szCs w:val="24"/>
                <w:lang w:val="lv-LV"/>
              </w:rPr>
            </w:pPr>
          </w:p>
        </w:tc>
      </w:tr>
    </w:tbl>
    <w:p w:rsidR="00926673" w:rsidRPr="00BD521C" w:rsidRDefault="00926673" w:rsidP="00926673">
      <w:pPr>
        <w:tabs>
          <w:tab w:val="left" w:pos="567"/>
          <w:tab w:val="center" w:pos="4153"/>
          <w:tab w:val="right" w:pos="8306"/>
        </w:tabs>
        <w:spacing w:after="0" w:line="240" w:lineRule="auto"/>
        <w:ind w:left="360"/>
        <w:jc w:val="center"/>
        <w:rPr>
          <w:rFonts w:ascii="Times New Roman" w:eastAsia="Times New Roman" w:hAnsi="Times New Roman" w:cs="Times New Roman"/>
          <w:b/>
          <w:bCs/>
          <w:caps/>
          <w:sz w:val="24"/>
          <w:szCs w:val="24"/>
          <w:lang w:val="lv-LV"/>
        </w:rPr>
      </w:pPr>
      <w:r w:rsidRPr="00BD521C">
        <w:rPr>
          <w:rFonts w:ascii="Times New Roman" w:eastAsia="Times New Roman" w:hAnsi="Times New Roman" w:cs="Times New Roman"/>
          <w:b/>
          <w:bCs/>
          <w:caps/>
          <w:sz w:val="24"/>
          <w:szCs w:val="24"/>
          <w:lang w:val="lv-LV"/>
        </w:rPr>
        <w:br w:type="page"/>
      </w:r>
      <w:r w:rsidRPr="00BD521C">
        <w:rPr>
          <w:rFonts w:ascii="Times New Roman" w:eastAsia="Times New Roman" w:hAnsi="Times New Roman" w:cs="Times New Roman"/>
          <w:b/>
          <w:bCs/>
          <w:caps/>
          <w:sz w:val="24"/>
          <w:szCs w:val="24"/>
          <w:lang w:val="lv-LV"/>
        </w:rPr>
        <w:lastRenderedPageBreak/>
        <w:t>1.Vispārīgā informācija</w:t>
      </w:r>
      <w:bookmarkEnd w:id="1"/>
      <w:bookmarkEnd w:id="2"/>
      <w:bookmarkEnd w:id="3"/>
    </w:p>
    <w:p w:rsidR="00926673" w:rsidRPr="00BD521C" w:rsidRDefault="00926673" w:rsidP="00926673">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rPr>
      </w:pPr>
    </w:p>
    <w:p w:rsidR="00926673" w:rsidRPr="00BD521C" w:rsidRDefault="00926673" w:rsidP="00926673">
      <w:pPr>
        <w:keepNext/>
        <w:numPr>
          <w:ilvl w:val="1"/>
          <w:numId w:val="16"/>
        </w:numPr>
        <w:tabs>
          <w:tab w:val="num" w:pos="576"/>
          <w:tab w:val="left" w:pos="709"/>
        </w:tabs>
        <w:spacing w:after="0" w:line="240" w:lineRule="auto"/>
        <w:contextualSpacing/>
        <w:outlineLvl w:val="1"/>
        <w:rPr>
          <w:rFonts w:ascii="Times New Roman" w:eastAsia="Times New Roman" w:hAnsi="Times New Roman" w:cs="Times New Roman"/>
          <w:b/>
          <w:bCs/>
          <w:iCs/>
          <w:sz w:val="24"/>
          <w:szCs w:val="24"/>
          <w:lang w:val="lv-LV"/>
        </w:rPr>
      </w:pPr>
      <w:bookmarkStart w:id="4" w:name="_Toc59334718"/>
      <w:bookmarkStart w:id="5" w:name="_Toc61422121"/>
      <w:r w:rsidRPr="00BD521C">
        <w:rPr>
          <w:rFonts w:ascii="Times New Roman" w:eastAsia="Times New Roman" w:hAnsi="Times New Roman" w:cs="Times New Roman"/>
          <w:b/>
          <w:bCs/>
          <w:iCs/>
          <w:sz w:val="24"/>
          <w:szCs w:val="24"/>
          <w:lang w:val="lv-LV"/>
        </w:rPr>
        <w:t>Iepirkuma identifikācijas numurs</w:t>
      </w:r>
      <w:bookmarkEnd w:id="4"/>
      <w:bookmarkEnd w:id="5"/>
      <w:r w:rsidRPr="00BD521C">
        <w:rPr>
          <w:rFonts w:ascii="Times New Roman" w:eastAsia="Times New Roman" w:hAnsi="Times New Roman" w:cs="Times New Roman"/>
          <w:b/>
          <w:bCs/>
          <w:iCs/>
          <w:sz w:val="24"/>
          <w:szCs w:val="24"/>
          <w:lang w:val="lv-LV"/>
        </w:rPr>
        <w:t xml:space="preserve">  </w:t>
      </w:r>
    </w:p>
    <w:p w:rsidR="00926673" w:rsidRDefault="00926673" w:rsidP="00926673">
      <w:pPr>
        <w:shd w:val="clear" w:color="auto" w:fill="FFFFFF"/>
        <w:tabs>
          <w:tab w:val="left" w:pos="709"/>
        </w:tabs>
        <w:spacing w:after="0" w:line="240" w:lineRule="auto"/>
        <w:ind w:left="709"/>
        <w:rPr>
          <w:rFonts w:ascii="Times New Roman" w:eastAsia="Times New Roman" w:hAnsi="Times New Roman" w:cs="Times New Roman"/>
          <w:sz w:val="24"/>
          <w:szCs w:val="24"/>
          <w:shd w:val="clear" w:color="auto" w:fill="FFFFFF"/>
          <w:lang w:val="lv-LV"/>
        </w:rPr>
      </w:pPr>
      <w:r w:rsidRPr="00BD521C">
        <w:rPr>
          <w:rFonts w:ascii="Times New Roman" w:eastAsia="Times New Roman" w:hAnsi="Times New Roman" w:cs="Times New Roman"/>
          <w:sz w:val="24"/>
          <w:szCs w:val="24"/>
          <w:lang w:val="lv-LV"/>
        </w:rPr>
        <w:t>LNP 201</w:t>
      </w:r>
      <w:r>
        <w:rPr>
          <w:rFonts w:ascii="Times New Roman" w:eastAsia="Times New Roman" w:hAnsi="Times New Roman" w:cs="Times New Roman"/>
          <w:sz w:val="24"/>
          <w:szCs w:val="24"/>
          <w:lang w:val="lv-LV"/>
        </w:rPr>
        <w:t>6</w:t>
      </w:r>
      <w:r w:rsidRPr="00BD521C">
        <w:rPr>
          <w:rFonts w:ascii="Times New Roman" w:eastAsia="Times New Roman" w:hAnsi="Times New Roman" w:cs="Times New Roman"/>
          <w:sz w:val="24"/>
          <w:szCs w:val="24"/>
          <w:shd w:val="clear" w:color="auto" w:fill="FFFFFF"/>
          <w:lang w:val="lv-LV"/>
        </w:rPr>
        <w:t>/</w:t>
      </w:r>
      <w:r w:rsidR="003F1B00">
        <w:rPr>
          <w:rFonts w:ascii="Times New Roman" w:eastAsia="Times New Roman" w:hAnsi="Times New Roman" w:cs="Times New Roman"/>
          <w:sz w:val="24"/>
          <w:szCs w:val="24"/>
          <w:shd w:val="clear" w:color="auto" w:fill="FFFFFF"/>
          <w:lang w:val="lv-LV"/>
        </w:rPr>
        <w:t>43</w:t>
      </w:r>
    </w:p>
    <w:p w:rsidR="00510B30" w:rsidRPr="00BD521C" w:rsidRDefault="00510B30" w:rsidP="00926673">
      <w:pPr>
        <w:shd w:val="clear" w:color="auto" w:fill="FFFFFF"/>
        <w:tabs>
          <w:tab w:val="left" w:pos="709"/>
        </w:tabs>
        <w:spacing w:after="0" w:line="240" w:lineRule="auto"/>
        <w:ind w:left="709"/>
        <w:rPr>
          <w:rFonts w:ascii="Times New Roman" w:eastAsia="Times New Roman" w:hAnsi="Times New Roman" w:cs="Times New Roman"/>
          <w:sz w:val="24"/>
          <w:szCs w:val="24"/>
          <w:lang w:val="lv-LV"/>
        </w:rPr>
      </w:pPr>
    </w:p>
    <w:p w:rsidR="00926673" w:rsidRPr="00BD521C" w:rsidRDefault="00926673" w:rsidP="00926673">
      <w:pPr>
        <w:keepNext/>
        <w:numPr>
          <w:ilvl w:val="1"/>
          <w:numId w:val="16"/>
        </w:numPr>
        <w:tabs>
          <w:tab w:val="num" w:pos="576"/>
          <w:tab w:val="left" w:pos="709"/>
        </w:tabs>
        <w:spacing w:after="0" w:line="240" w:lineRule="auto"/>
        <w:contextualSpacing/>
        <w:outlineLvl w:val="1"/>
        <w:rPr>
          <w:rFonts w:ascii="Times New Roman" w:eastAsia="Times New Roman" w:hAnsi="Times New Roman" w:cs="Times New Roman"/>
          <w:b/>
          <w:bCs/>
          <w:iCs/>
          <w:sz w:val="24"/>
          <w:szCs w:val="24"/>
          <w:lang w:val="lv-LV"/>
        </w:rPr>
      </w:pPr>
      <w:bookmarkStart w:id="6" w:name="_Toc59334719"/>
      <w:bookmarkStart w:id="7" w:name="_Toc61422122"/>
      <w:r w:rsidRPr="00BD521C">
        <w:rPr>
          <w:rFonts w:ascii="Times New Roman" w:eastAsia="Times New Roman" w:hAnsi="Times New Roman" w:cs="Times New Roman"/>
          <w:b/>
          <w:bCs/>
          <w:iCs/>
          <w:sz w:val="24"/>
          <w:szCs w:val="24"/>
          <w:lang w:val="lv-LV"/>
        </w:rPr>
        <w:t>Pasūtītājs</w:t>
      </w:r>
      <w:bookmarkEnd w:id="6"/>
      <w:bookmarkEnd w:id="7"/>
      <w:r w:rsidRPr="00BD521C">
        <w:rPr>
          <w:rFonts w:ascii="Times New Roman" w:eastAsia="Times New Roman" w:hAnsi="Times New Roman" w:cs="Times New Roman"/>
          <w:b/>
          <w:bCs/>
          <w:iCs/>
          <w:sz w:val="24"/>
          <w:szCs w:val="24"/>
          <w:lang w:val="lv-LV"/>
        </w:rPr>
        <w:t xml:space="preserve"> </w:t>
      </w:r>
    </w:p>
    <w:p w:rsidR="00926673" w:rsidRPr="00BD521C" w:rsidRDefault="00926673" w:rsidP="00926673">
      <w:pPr>
        <w:tabs>
          <w:tab w:val="left" w:pos="709"/>
          <w:tab w:val="center" w:pos="4153"/>
          <w:tab w:val="right" w:pos="8306"/>
        </w:tabs>
        <w:spacing w:after="0" w:line="240" w:lineRule="auto"/>
        <w:ind w:left="709"/>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Ludzas novada pašvaldība</w:t>
      </w:r>
    </w:p>
    <w:p w:rsidR="00926673" w:rsidRPr="00BD521C" w:rsidRDefault="00926673" w:rsidP="00926673">
      <w:pPr>
        <w:tabs>
          <w:tab w:val="left" w:pos="709"/>
          <w:tab w:val="center" w:pos="4153"/>
          <w:tab w:val="right" w:pos="8306"/>
        </w:tabs>
        <w:spacing w:after="0" w:line="240" w:lineRule="auto"/>
        <w:ind w:left="709" w:hanging="709"/>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ab/>
        <w:t>Adrese: Raiņa iela 16, Ludza, Ludzas novads, Latvija, LV-5701</w:t>
      </w:r>
    </w:p>
    <w:p w:rsidR="00926673" w:rsidRPr="00BD521C" w:rsidRDefault="00926673" w:rsidP="00926673">
      <w:pPr>
        <w:tabs>
          <w:tab w:val="left" w:pos="709"/>
          <w:tab w:val="center" w:pos="4153"/>
          <w:tab w:val="right" w:pos="8306"/>
        </w:tabs>
        <w:spacing w:after="0" w:line="240" w:lineRule="auto"/>
        <w:ind w:left="709" w:hanging="709"/>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ab/>
        <w:t>Reģistrācijas Nr. 90000017543</w:t>
      </w:r>
    </w:p>
    <w:p w:rsidR="00926673" w:rsidRPr="00BD521C" w:rsidRDefault="00926673" w:rsidP="00926673">
      <w:pPr>
        <w:tabs>
          <w:tab w:val="left" w:pos="709"/>
        </w:tabs>
        <w:spacing w:after="0" w:line="240" w:lineRule="auto"/>
        <w:ind w:left="709" w:hanging="709"/>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ab/>
        <w:t>Tālruņa Nr. +371-65707400, faksa Nr. +371-65707402</w:t>
      </w:r>
    </w:p>
    <w:p w:rsidR="00926673" w:rsidRPr="00BD521C" w:rsidRDefault="00926673" w:rsidP="00926673">
      <w:pPr>
        <w:tabs>
          <w:tab w:val="left" w:pos="709"/>
        </w:tabs>
        <w:spacing w:after="0" w:line="240" w:lineRule="auto"/>
        <w:ind w:left="709" w:hanging="709"/>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ab/>
        <w:t xml:space="preserve">e-pasta adrese: dome@ludzaspils.lv </w:t>
      </w:r>
    </w:p>
    <w:p w:rsidR="00926673" w:rsidRPr="00BD521C" w:rsidRDefault="00926673" w:rsidP="00926673">
      <w:pPr>
        <w:tabs>
          <w:tab w:val="left" w:pos="709"/>
        </w:tabs>
        <w:spacing w:after="0" w:line="240" w:lineRule="auto"/>
        <w:ind w:left="709" w:hanging="709"/>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ab/>
      </w:r>
    </w:p>
    <w:p w:rsidR="00926673" w:rsidRPr="00BD521C" w:rsidRDefault="00926673" w:rsidP="00926673">
      <w:pPr>
        <w:keepNext/>
        <w:tabs>
          <w:tab w:val="num" w:pos="576"/>
          <w:tab w:val="left" w:pos="709"/>
        </w:tabs>
        <w:spacing w:after="0" w:line="240" w:lineRule="auto"/>
        <w:ind w:left="709" w:hanging="709"/>
        <w:outlineLvl w:val="1"/>
        <w:rPr>
          <w:rFonts w:ascii="Times New Roman" w:eastAsia="Times New Roman" w:hAnsi="Times New Roman" w:cs="Times New Roman"/>
          <w:b/>
          <w:bCs/>
          <w:iCs/>
          <w:sz w:val="24"/>
          <w:szCs w:val="24"/>
          <w:lang w:val="lv-LV"/>
        </w:rPr>
      </w:pPr>
      <w:bookmarkStart w:id="8" w:name="_Toc59334720"/>
      <w:bookmarkStart w:id="9" w:name="_Toc61422123"/>
      <w:r w:rsidRPr="00BD521C">
        <w:rPr>
          <w:rFonts w:ascii="Times New Roman" w:eastAsia="Times New Roman" w:hAnsi="Times New Roman" w:cs="Times New Roman"/>
          <w:b/>
          <w:bCs/>
          <w:iCs/>
          <w:sz w:val="24"/>
          <w:szCs w:val="24"/>
          <w:lang w:val="lv-LV"/>
        </w:rPr>
        <w:t>1.3. Iepirkuma priekšmets</w:t>
      </w:r>
      <w:bookmarkEnd w:id="8"/>
      <w:bookmarkEnd w:id="9"/>
      <w:r w:rsidRPr="00BD521C">
        <w:rPr>
          <w:rFonts w:ascii="Times New Roman" w:eastAsia="Times New Roman" w:hAnsi="Times New Roman" w:cs="Times New Roman"/>
          <w:b/>
          <w:bCs/>
          <w:iCs/>
          <w:sz w:val="24"/>
          <w:szCs w:val="24"/>
          <w:lang w:val="lv-LV"/>
        </w:rPr>
        <w:t xml:space="preserve"> </w:t>
      </w:r>
    </w:p>
    <w:p w:rsidR="00926673" w:rsidRPr="00BD521C" w:rsidRDefault="00926673" w:rsidP="00926673">
      <w:pPr>
        <w:suppressAutoHyphens/>
        <w:autoSpaceDN w:val="0"/>
        <w:spacing w:after="0" w:line="240" w:lineRule="auto"/>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1.3.1. </w:t>
      </w:r>
      <w:r w:rsidR="004F54B6">
        <w:rPr>
          <w:rFonts w:ascii="Times New Roman" w:eastAsia="Times New Roman" w:hAnsi="Times New Roman" w:cs="Times New Roman"/>
          <w:sz w:val="24"/>
          <w:szCs w:val="24"/>
          <w:lang w:val="lv-LV"/>
        </w:rPr>
        <w:t xml:space="preserve">Skaņas, gaismas un skatuves aprīkojuma noma </w:t>
      </w:r>
      <w:r w:rsidRPr="00BD521C">
        <w:rPr>
          <w:rFonts w:ascii="Times New Roman" w:eastAsia="Times New Roman" w:hAnsi="Times New Roman" w:cs="Times New Roman"/>
          <w:sz w:val="24"/>
          <w:szCs w:val="24"/>
          <w:lang w:val="lv-LV"/>
        </w:rPr>
        <w:t xml:space="preserve">Ludzas </w:t>
      </w:r>
      <w:r w:rsidR="004F54B6">
        <w:rPr>
          <w:rFonts w:ascii="Times New Roman" w:eastAsia="Times New Roman" w:hAnsi="Times New Roman" w:cs="Times New Roman"/>
          <w:sz w:val="24"/>
          <w:szCs w:val="24"/>
          <w:lang w:val="lv-LV"/>
        </w:rPr>
        <w:t>novada pašvaldības vajadzībām</w:t>
      </w:r>
    </w:p>
    <w:p w:rsidR="00561BE8" w:rsidRDefault="00926673" w:rsidP="00926673">
      <w:pPr>
        <w:tabs>
          <w:tab w:val="left" w:pos="0"/>
        </w:tabs>
        <w:spacing w:after="0" w:line="240" w:lineRule="auto"/>
        <w:jc w:val="both"/>
        <w:rPr>
          <w:rFonts w:ascii="Times New Roman" w:eastAsia="Times New Roman" w:hAnsi="Times New Roman" w:cs="Times New Roman"/>
          <w:sz w:val="24"/>
          <w:szCs w:val="24"/>
          <w:shd w:val="clear" w:color="auto" w:fill="FFFFFF"/>
          <w:lang w:val="lv-LV"/>
        </w:rPr>
      </w:pPr>
      <w:r w:rsidRPr="00BD521C">
        <w:rPr>
          <w:rFonts w:ascii="Times New Roman" w:eastAsia="Times New Roman" w:hAnsi="Times New Roman" w:cs="Times New Roman"/>
          <w:sz w:val="24"/>
          <w:szCs w:val="24"/>
          <w:lang w:val="lv-LV"/>
        </w:rPr>
        <w:t>1.3</w:t>
      </w:r>
      <w:r w:rsidRPr="00BD521C">
        <w:rPr>
          <w:rFonts w:ascii="Times New Roman" w:eastAsia="Times New Roman" w:hAnsi="Times New Roman" w:cs="Times New Roman"/>
          <w:sz w:val="24"/>
          <w:szCs w:val="24"/>
          <w:shd w:val="clear" w:color="auto" w:fill="FFFFFF"/>
          <w:lang w:val="lv-LV"/>
        </w:rPr>
        <w:t>.</w:t>
      </w:r>
      <w:r>
        <w:rPr>
          <w:rFonts w:ascii="Times New Roman" w:eastAsia="Times New Roman" w:hAnsi="Times New Roman" w:cs="Times New Roman"/>
          <w:sz w:val="24"/>
          <w:szCs w:val="24"/>
          <w:shd w:val="clear" w:color="auto" w:fill="FFFFFF"/>
          <w:lang w:val="lv-LV"/>
        </w:rPr>
        <w:t>2</w:t>
      </w:r>
      <w:r w:rsidRPr="00BD521C">
        <w:rPr>
          <w:rFonts w:ascii="Times New Roman" w:eastAsia="Times New Roman" w:hAnsi="Times New Roman" w:cs="Times New Roman"/>
          <w:sz w:val="24"/>
          <w:szCs w:val="24"/>
          <w:shd w:val="clear" w:color="auto" w:fill="FFFFFF"/>
          <w:lang w:val="lv-LV"/>
        </w:rPr>
        <w:t xml:space="preserve">. CPV kods: </w:t>
      </w:r>
    </w:p>
    <w:p w:rsidR="00926673" w:rsidRDefault="00561BE8" w:rsidP="00926673">
      <w:pPr>
        <w:tabs>
          <w:tab w:val="left" w:pos="0"/>
        </w:tabs>
        <w:spacing w:after="0" w:line="240" w:lineRule="auto"/>
        <w:jc w:val="both"/>
        <w:rPr>
          <w:rFonts w:ascii="Times New Roman" w:eastAsia="Times New Roman" w:hAnsi="Times New Roman" w:cs="Times New Roman"/>
          <w:color w:val="000000"/>
          <w:sz w:val="24"/>
          <w:szCs w:val="24"/>
          <w:shd w:val="clear" w:color="auto" w:fill="FFFFFF"/>
          <w:lang w:val="lv-LV"/>
        </w:rPr>
      </w:pPr>
      <w:r>
        <w:rPr>
          <w:rFonts w:ascii="Times New Roman" w:eastAsia="Times New Roman" w:hAnsi="Times New Roman" w:cs="Times New Roman"/>
          <w:sz w:val="24"/>
          <w:szCs w:val="24"/>
          <w:shd w:val="clear" w:color="auto" w:fill="FFFFFF"/>
          <w:lang w:val="lv-LV"/>
        </w:rPr>
        <w:t xml:space="preserve">                </w:t>
      </w:r>
      <w:r w:rsidR="00926673" w:rsidRPr="00BD521C">
        <w:rPr>
          <w:rFonts w:ascii="Times New Roman" w:eastAsia="Times New Roman" w:hAnsi="Times New Roman" w:cs="Times New Roman"/>
          <w:color w:val="000000"/>
          <w:sz w:val="24"/>
          <w:szCs w:val="24"/>
          <w:shd w:val="clear" w:color="auto" w:fill="FFFFFF"/>
          <w:lang w:val="lv-LV"/>
        </w:rPr>
        <w:t>31</w:t>
      </w:r>
      <w:r>
        <w:rPr>
          <w:rFonts w:ascii="Times New Roman" w:eastAsia="Times New Roman" w:hAnsi="Times New Roman" w:cs="Times New Roman"/>
          <w:color w:val="000000"/>
          <w:sz w:val="24"/>
          <w:szCs w:val="24"/>
          <w:shd w:val="clear" w:color="auto" w:fill="FFFFFF"/>
          <w:lang w:val="lv-LV"/>
        </w:rPr>
        <w:t>0</w:t>
      </w:r>
      <w:r w:rsidR="00926673" w:rsidRPr="00BD521C">
        <w:rPr>
          <w:rFonts w:ascii="Times New Roman" w:eastAsia="Times New Roman" w:hAnsi="Times New Roman" w:cs="Times New Roman"/>
          <w:color w:val="000000"/>
          <w:sz w:val="24"/>
          <w:szCs w:val="24"/>
          <w:shd w:val="clear" w:color="auto" w:fill="FFFFFF"/>
          <w:lang w:val="lv-LV"/>
        </w:rPr>
        <w:t>00000-</w:t>
      </w:r>
      <w:r>
        <w:rPr>
          <w:rFonts w:ascii="Times New Roman" w:eastAsia="Times New Roman" w:hAnsi="Times New Roman" w:cs="Times New Roman"/>
          <w:color w:val="000000"/>
          <w:sz w:val="24"/>
          <w:szCs w:val="24"/>
          <w:shd w:val="clear" w:color="auto" w:fill="FFFFFF"/>
          <w:lang w:val="lv-LV"/>
        </w:rPr>
        <w:t>6 – Elektriskie mehānismi, aparāti, iekārtas un palīgmateriāli; apgaismojums;</w:t>
      </w:r>
    </w:p>
    <w:p w:rsidR="00561BE8" w:rsidRDefault="00561BE8" w:rsidP="00926673">
      <w:pPr>
        <w:tabs>
          <w:tab w:val="left" w:pos="0"/>
        </w:tabs>
        <w:spacing w:after="0" w:line="240" w:lineRule="auto"/>
        <w:jc w:val="both"/>
        <w:rPr>
          <w:rFonts w:ascii="Times New Roman" w:eastAsia="Times New Roman" w:hAnsi="Times New Roman" w:cs="Times New Roman"/>
          <w:color w:val="000000"/>
          <w:sz w:val="24"/>
          <w:szCs w:val="24"/>
          <w:shd w:val="clear" w:color="auto" w:fill="FFFFFF"/>
          <w:lang w:val="lv-LV"/>
        </w:rPr>
      </w:pPr>
      <w:r>
        <w:rPr>
          <w:rFonts w:ascii="Times New Roman" w:eastAsia="Times New Roman" w:hAnsi="Times New Roman" w:cs="Times New Roman"/>
          <w:color w:val="000000"/>
          <w:sz w:val="24"/>
          <w:szCs w:val="24"/>
          <w:shd w:val="clear" w:color="auto" w:fill="FFFFFF"/>
          <w:lang w:val="lv-LV"/>
        </w:rPr>
        <w:t xml:space="preserve">                44211100-3 – Modulāras un pārvietojamas konstrukcijas;</w:t>
      </w:r>
    </w:p>
    <w:p w:rsidR="00561BE8" w:rsidRPr="00BD521C" w:rsidRDefault="00561BE8" w:rsidP="00926673">
      <w:pPr>
        <w:tabs>
          <w:tab w:val="left" w:pos="0"/>
        </w:tabs>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color w:val="000000"/>
          <w:sz w:val="24"/>
          <w:szCs w:val="24"/>
          <w:shd w:val="clear" w:color="auto" w:fill="FFFFFF"/>
          <w:lang w:val="lv-LV"/>
        </w:rPr>
        <w:t xml:space="preserve">                92370000-5 – Skaņas tehniķis. </w:t>
      </w:r>
    </w:p>
    <w:p w:rsidR="00926673" w:rsidRPr="00BD521C" w:rsidRDefault="00926673" w:rsidP="00926673">
      <w:pPr>
        <w:keepNext/>
        <w:numPr>
          <w:ilvl w:val="1"/>
          <w:numId w:val="17"/>
        </w:numPr>
        <w:tabs>
          <w:tab w:val="left" w:pos="709"/>
        </w:tabs>
        <w:spacing w:before="240" w:after="0" w:line="240" w:lineRule="auto"/>
        <w:outlineLvl w:val="1"/>
        <w:rPr>
          <w:rFonts w:ascii="Times New Roman" w:eastAsia="Times New Roman" w:hAnsi="Times New Roman" w:cs="Times New Roman"/>
          <w:b/>
          <w:bCs/>
          <w:iCs/>
          <w:color w:val="000000"/>
          <w:sz w:val="24"/>
          <w:szCs w:val="24"/>
          <w:lang w:val="lv-LV"/>
        </w:rPr>
      </w:pPr>
      <w:bookmarkStart w:id="10" w:name="_Toc61422124"/>
      <w:r w:rsidRPr="00BD521C">
        <w:rPr>
          <w:rFonts w:ascii="Times New Roman" w:eastAsia="Times New Roman" w:hAnsi="Times New Roman" w:cs="Times New Roman"/>
          <w:b/>
          <w:bCs/>
          <w:iCs/>
          <w:color w:val="000000"/>
          <w:sz w:val="24"/>
          <w:szCs w:val="24"/>
          <w:lang w:val="lv-LV"/>
        </w:rPr>
        <w:t>Iepirkuma metode</w:t>
      </w:r>
      <w:bookmarkEnd w:id="10"/>
      <w:r w:rsidRPr="00BD521C">
        <w:rPr>
          <w:rFonts w:ascii="Times New Roman" w:eastAsia="Times New Roman" w:hAnsi="Times New Roman" w:cs="Times New Roman"/>
          <w:b/>
          <w:bCs/>
          <w:iCs/>
          <w:color w:val="000000"/>
          <w:sz w:val="24"/>
          <w:szCs w:val="24"/>
          <w:lang w:val="lv-LV"/>
        </w:rPr>
        <w:t xml:space="preserve"> </w:t>
      </w:r>
    </w:p>
    <w:p w:rsidR="00926673" w:rsidRPr="00BD521C" w:rsidRDefault="00926673" w:rsidP="00926673">
      <w:pPr>
        <w:tabs>
          <w:tab w:val="left" w:pos="709"/>
        </w:tabs>
        <w:spacing w:after="0" w:line="240" w:lineRule="auto"/>
        <w:ind w:left="709" w:hanging="709"/>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Pr="00BD521C">
        <w:rPr>
          <w:rFonts w:ascii="Times New Roman" w:eastAsia="Times New Roman" w:hAnsi="Times New Roman" w:cs="Times New Roman"/>
          <w:sz w:val="24"/>
          <w:szCs w:val="24"/>
          <w:lang w:val="lv-LV"/>
        </w:rPr>
        <w:t>Iepirkums Publisko iepirkumu likuma 8.</w:t>
      </w:r>
      <w:r w:rsidRPr="00BD521C">
        <w:rPr>
          <w:rFonts w:ascii="Times New Roman" w:eastAsia="Times New Roman" w:hAnsi="Times New Roman" w:cs="Times New Roman"/>
          <w:sz w:val="24"/>
          <w:szCs w:val="24"/>
          <w:vertAlign w:val="superscript"/>
          <w:lang w:val="lv-LV"/>
        </w:rPr>
        <w:t>2</w:t>
      </w:r>
      <w:r w:rsidRPr="00BD521C">
        <w:rPr>
          <w:rFonts w:ascii="Times New Roman" w:eastAsia="Times New Roman" w:hAnsi="Times New Roman" w:cs="Times New Roman"/>
          <w:sz w:val="24"/>
          <w:szCs w:val="24"/>
          <w:lang w:val="lv-LV"/>
        </w:rPr>
        <w:t xml:space="preserve"> panta kārtībā.</w:t>
      </w:r>
    </w:p>
    <w:p w:rsidR="00926673" w:rsidRPr="00BD521C" w:rsidRDefault="00926673" w:rsidP="00926673">
      <w:pPr>
        <w:tabs>
          <w:tab w:val="left" w:pos="709"/>
        </w:tabs>
        <w:spacing w:after="0" w:line="240" w:lineRule="auto"/>
        <w:ind w:left="709" w:hanging="709"/>
        <w:jc w:val="both"/>
        <w:rPr>
          <w:rFonts w:ascii="Times New Roman" w:eastAsia="Times New Roman" w:hAnsi="Times New Roman" w:cs="Times New Roman"/>
          <w:sz w:val="24"/>
          <w:szCs w:val="24"/>
          <w:lang w:val="lv-LV"/>
        </w:rPr>
      </w:pPr>
    </w:p>
    <w:p w:rsidR="00926673" w:rsidRPr="00BD521C" w:rsidRDefault="00926673" w:rsidP="00926673">
      <w:pPr>
        <w:keepNext/>
        <w:numPr>
          <w:ilvl w:val="1"/>
          <w:numId w:val="12"/>
        </w:numPr>
        <w:tabs>
          <w:tab w:val="left" w:pos="426"/>
        </w:tabs>
        <w:spacing w:after="0" w:line="240" w:lineRule="auto"/>
        <w:ind w:left="709" w:hanging="709"/>
        <w:outlineLvl w:val="0"/>
        <w:rPr>
          <w:rFonts w:ascii="Times New Roman" w:eastAsia="Times New Roman" w:hAnsi="Times New Roman" w:cs="Times New Roman"/>
          <w:bCs/>
          <w:kern w:val="32"/>
          <w:sz w:val="24"/>
          <w:szCs w:val="24"/>
          <w:lang w:val="lv-LV"/>
        </w:rPr>
      </w:pPr>
      <w:r w:rsidRPr="00BD521C">
        <w:rPr>
          <w:rFonts w:ascii="Times New Roman" w:eastAsia="Times New Roman" w:hAnsi="Times New Roman" w:cs="Times New Roman"/>
          <w:b/>
          <w:bCs/>
          <w:kern w:val="32"/>
          <w:sz w:val="24"/>
          <w:szCs w:val="24"/>
          <w:lang w:val="lv-LV"/>
        </w:rPr>
        <w:t>Līguma izpildes vieta</w:t>
      </w:r>
    </w:p>
    <w:p w:rsidR="00926673" w:rsidRPr="00BD521C" w:rsidRDefault="00926673" w:rsidP="00926673">
      <w:pPr>
        <w:tabs>
          <w:tab w:val="left" w:pos="0"/>
        </w:tabs>
        <w:spacing w:after="0" w:line="240" w:lineRule="auto"/>
        <w:jc w:val="both"/>
        <w:rPr>
          <w:rFonts w:ascii="Times New Roman" w:eastAsia="Times New Roman" w:hAnsi="Times New Roman"/>
          <w:sz w:val="24"/>
          <w:szCs w:val="24"/>
          <w:lang w:val="lv-LV"/>
        </w:rPr>
      </w:pPr>
      <w:r w:rsidRPr="00561BE8">
        <w:rPr>
          <w:rFonts w:ascii="Times New Roman" w:hAnsi="Times New Roman"/>
          <w:sz w:val="24"/>
          <w:lang w:val="lv-LV"/>
        </w:rPr>
        <w:t xml:space="preserve">       </w:t>
      </w:r>
      <w:r w:rsidRPr="00BD521C">
        <w:rPr>
          <w:rFonts w:ascii="Times New Roman" w:hAnsi="Times New Roman"/>
          <w:sz w:val="24"/>
          <w:lang w:val="lv-LV"/>
        </w:rPr>
        <w:t>Ludzā,</w:t>
      </w:r>
      <w:r w:rsidRPr="00BD521C">
        <w:rPr>
          <w:sz w:val="24"/>
          <w:lang w:val="lv-LV"/>
        </w:rPr>
        <w:t xml:space="preserve"> </w:t>
      </w:r>
      <w:r w:rsidRPr="00BD521C">
        <w:rPr>
          <w:rFonts w:ascii="Times New Roman" w:eastAsia="Times New Roman" w:hAnsi="Times New Roman"/>
          <w:sz w:val="24"/>
          <w:szCs w:val="24"/>
          <w:lang w:val="lv-LV"/>
        </w:rPr>
        <w:t>Ludzas novads;</w:t>
      </w:r>
    </w:p>
    <w:p w:rsidR="00926673" w:rsidRPr="00BD521C" w:rsidRDefault="00926673" w:rsidP="00926673">
      <w:pPr>
        <w:tabs>
          <w:tab w:val="left" w:pos="709"/>
        </w:tabs>
        <w:spacing w:after="0" w:line="240" w:lineRule="auto"/>
        <w:ind w:left="709"/>
        <w:rPr>
          <w:rFonts w:ascii="Times New Roman" w:eastAsia="Times New Roman" w:hAnsi="Times New Roman" w:cs="Times New Roman"/>
          <w:sz w:val="24"/>
          <w:szCs w:val="24"/>
          <w:lang w:val="lv-LV"/>
        </w:rPr>
      </w:pPr>
    </w:p>
    <w:p w:rsidR="00926673" w:rsidRPr="00BD521C" w:rsidRDefault="00926673" w:rsidP="003F1B00">
      <w:pPr>
        <w:numPr>
          <w:ilvl w:val="1"/>
          <w:numId w:val="12"/>
        </w:numPr>
        <w:tabs>
          <w:tab w:val="clear" w:pos="720"/>
          <w:tab w:val="num" w:pos="450"/>
        </w:tabs>
        <w:spacing w:after="0" w:line="240" w:lineRule="auto"/>
        <w:contextualSpacing/>
        <w:jc w:val="both"/>
        <w:rPr>
          <w:rFonts w:ascii="Times New Roman" w:eastAsia="Times New Roman" w:hAnsi="Times New Roman" w:cs="Times New Roman"/>
          <w:b/>
          <w:sz w:val="24"/>
          <w:szCs w:val="24"/>
          <w:lang w:val="lv-LV"/>
        </w:rPr>
      </w:pPr>
      <w:r w:rsidRPr="00BD521C">
        <w:rPr>
          <w:rFonts w:ascii="Times New Roman" w:eastAsia="Times New Roman" w:hAnsi="Times New Roman" w:cs="Times New Roman"/>
          <w:b/>
          <w:sz w:val="24"/>
          <w:szCs w:val="24"/>
          <w:lang w:val="lv-LV"/>
        </w:rPr>
        <w:t>Līguma izpildes laiks</w:t>
      </w:r>
    </w:p>
    <w:p w:rsidR="00926673" w:rsidRDefault="00926673" w:rsidP="00926673">
      <w:pPr>
        <w:keepNext/>
        <w:tabs>
          <w:tab w:val="left" w:pos="709"/>
        </w:tabs>
        <w:spacing w:after="0" w:line="240" w:lineRule="auto"/>
        <w:ind w:left="709" w:hanging="709"/>
        <w:jc w:val="both"/>
        <w:outlineLvl w:val="0"/>
        <w:rPr>
          <w:rFonts w:ascii="Times New Roman" w:eastAsia="Times New Roman" w:hAnsi="Times New Roman" w:cs="Times New Roman"/>
          <w:b/>
          <w:bCs/>
          <w:kern w:val="32"/>
          <w:sz w:val="24"/>
          <w:szCs w:val="24"/>
          <w:lang w:val="lv-LV"/>
        </w:rPr>
      </w:pPr>
      <w:r w:rsidRPr="00BD521C">
        <w:rPr>
          <w:rFonts w:ascii="Times New Roman" w:eastAsia="Times New Roman" w:hAnsi="Times New Roman" w:cs="Times New Roman"/>
          <w:bCs/>
          <w:kern w:val="32"/>
          <w:sz w:val="24"/>
          <w:szCs w:val="24"/>
          <w:lang w:val="lv-LV"/>
        </w:rPr>
        <w:t xml:space="preserve">        </w:t>
      </w:r>
      <w:r>
        <w:rPr>
          <w:rFonts w:ascii="Times New Roman" w:eastAsia="Times New Roman" w:hAnsi="Times New Roman" w:cs="Times New Roman"/>
          <w:bCs/>
          <w:kern w:val="32"/>
          <w:sz w:val="24"/>
          <w:szCs w:val="24"/>
          <w:lang w:val="lv-LV"/>
        </w:rPr>
        <w:t>3</w:t>
      </w:r>
      <w:r w:rsidRPr="00BD521C">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(trīs) </w:t>
      </w:r>
      <w:r w:rsidR="00561BE8">
        <w:rPr>
          <w:rFonts w:ascii="Times New Roman" w:eastAsia="Calibri" w:hAnsi="Times New Roman" w:cs="Times New Roman"/>
          <w:sz w:val="24"/>
          <w:szCs w:val="24"/>
          <w:lang w:val="lv-LV"/>
        </w:rPr>
        <w:t>mēneši</w:t>
      </w:r>
      <w:r w:rsidRPr="00BD521C">
        <w:rPr>
          <w:rFonts w:ascii="Times New Roman" w:eastAsia="Calibri" w:hAnsi="Times New Roman" w:cs="Times New Roman"/>
          <w:sz w:val="24"/>
          <w:szCs w:val="24"/>
          <w:lang w:val="lv-LV"/>
        </w:rPr>
        <w:t xml:space="preserve"> no līguma noslēgšanas dienas</w:t>
      </w:r>
      <w:r w:rsidRPr="00BD521C">
        <w:rPr>
          <w:rFonts w:ascii="Times New Roman" w:eastAsia="Times New Roman" w:hAnsi="Times New Roman" w:cs="Times New Roman"/>
          <w:b/>
          <w:bCs/>
          <w:kern w:val="32"/>
          <w:sz w:val="24"/>
          <w:szCs w:val="24"/>
          <w:lang w:val="lv-LV"/>
        </w:rPr>
        <w:t xml:space="preserve"> </w:t>
      </w:r>
    </w:p>
    <w:p w:rsidR="00926673" w:rsidRDefault="00926673" w:rsidP="00926673">
      <w:pPr>
        <w:keepNext/>
        <w:tabs>
          <w:tab w:val="left" w:pos="709"/>
        </w:tabs>
        <w:spacing w:after="0" w:line="240" w:lineRule="auto"/>
        <w:ind w:left="709" w:hanging="709"/>
        <w:jc w:val="both"/>
        <w:outlineLvl w:val="0"/>
        <w:rPr>
          <w:rFonts w:ascii="Times New Roman" w:eastAsia="Times New Roman" w:hAnsi="Times New Roman" w:cs="Times New Roman"/>
          <w:b/>
          <w:bCs/>
          <w:kern w:val="32"/>
          <w:sz w:val="24"/>
          <w:szCs w:val="24"/>
          <w:lang w:val="lv-LV"/>
        </w:rPr>
      </w:pPr>
    </w:p>
    <w:p w:rsidR="00926673" w:rsidRPr="00BD521C" w:rsidRDefault="00926673" w:rsidP="00926673">
      <w:pPr>
        <w:pStyle w:val="ListParagraph"/>
        <w:keepNext/>
        <w:numPr>
          <w:ilvl w:val="1"/>
          <w:numId w:val="12"/>
        </w:numPr>
        <w:tabs>
          <w:tab w:val="clear" w:pos="720"/>
          <w:tab w:val="left" w:pos="709"/>
        </w:tabs>
        <w:spacing w:after="0" w:line="240" w:lineRule="auto"/>
        <w:jc w:val="both"/>
        <w:outlineLvl w:val="0"/>
        <w:rPr>
          <w:rFonts w:ascii="Times New Roman" w:eastAsia="Times New Roman" w:hAnsi="Times New Roman" w:cs="Times New Roman"/>
          <w:bCs/>
          <w:kern w:val="32"/>
          <w:sz w:val="24"/>
          <w:szCs w:val="24"/>
          <w:lang w:val="lv-LV"/>
        </w:rPr>
      </w:pPr>
      <w:r w:rsidRPr="00BD521C">
        <w:rPr>
          <w:rFonts w:ascii="Times New Roman" w:eastAsia="Times New Roman" w:hAnsi="Times New Roman" w:cs="Times New Roman"/>
          <w:b/>
          <w:bCs/>
          <w:kern w:val="32"/>
          <w:sz w:val="24"/>
          <w:szCs w:val="24"/>
          <w:lang w:val="lv-LV"/>
        </w:rPr>
        <w:t>Iepirkuma instrukcijas saņemšana un informācijas apmaiņas kārtība</w:t>
      </w:r>
    </w:p>
    <w:p w:rsidR="00926673" w:rsidRPr="00BD521C" w:rsidRDefault="00926673" w:rsidP="00926673">
      <w:pPr>
        <w:numPr>
          <w:ilvl w:val="2"/>
          <w:numId w:val="12"/>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Ar iepirkuma instrukciju var iepazīties Ludzas novada mājas lapā: </w:t>
      </w:r>
      <w:hyperlink r:id="rId6" w:history="1">
        <w:r w:rsidRPr="00BD521C">
          <w:rPr>
            <w:rFonts w:ascii="Times New Roman" w:eastAsia="Calibri" w:hAnsi="Times New Roman" w:cs="Times New Roman"/>
            <w:color w:val="0000FF"/>
            <w:sz w:val="24"/>
            <w:szCs w:val="24"/>
            <w:u w:val="single"/>
          </w:rPr>
          <w:t>www.ludza.lv</w:t>
        </w:r>
      </w:hyperlink>
      <w:r w:rsidRPr="00BD521C">
        <w:rPr>
          <w:rFonts w:ascii="Times New Roman" w:eastAsia="Times New Roman" w:hAnsi="Times New Roman" w:cs="Times New Roman"/>
          <w:sz w:val="24"/>
          <w:szCs w:val="24"/>
          <w:lang w:val="lv-LV"/>
        </w:rPr>
        <w:t xml:space="preserve">. </w:t>
      </w:r>
    </w:p>
    <w:p w:rsidR="00926673" w:rsidRPr="00BD521C" w:rsidRDefault="00926673" w:rsidP="00926673">
      <w:pPr>
        <w:keepNext/>
        <w:numPr>
          <w:ilvl w:val="2"/>
          <w:numId w:val="12"/>
        </w:numPr>
        <w:tabs>
          <w:tab w:val="left" w:pos="1560"/>
        </w:tabs>
        <w:spacing w:after="0" w:line="240" w:lineRule="auto"/>
        <w:contextualSpacing/>
        <w:jc w:val="both"/>
        <w:outlineLvl w:val="0"/>
        <w:rPr>
          <w:rFonts w:ascii="Times New Roman" w:eastAsia="Times New Roman" w:hAnsi="Times New Roman" w:cs="Times New Roman"/>
          <w:bCs/>
          <w:kern w:val="32"/>
          <w:sz w:val="24"/>
          <w:szCs w:val="24"/>
          <w:lang w:val="lv-LV"/>
        </w:rPr>
      </w:pPr>
      <w:r w:rsidRPr="00BD521C">
        <w:rPr>
          <w:rFonts w:ascii="Times New Roman" w:eastAsia="Times New Roman" w:hAnsi="Times New Roman" w:cs="Times New Roman"/>
          <w:sz w:val="24"/>
          <w:szCs w:val="24"/>
          <w:lang w:val="lv-LV"/>
        </w:rPr>
        <w:t xml:space="preserve">Pretendents, kurš pieprasa skaidrojumu par iepirkuma instrukciju, to dara rakstiski ar pasta vai faksa starpniecību, adresējot komisijai, ar norādi – iepirkumam </w:t>
      </w:r>
      <w:r w:rsidRPr="00BD521C">
        <w:rPr>
          <w:rFonts w:ascii="Times New Roman" w:eastAsia="Times New Roman" w:hAnsi="Times New Roman" w:cs="Arial"/>
          <w:bCs/>
          <w:color w:val="000000"/>
          <w:kern w:val="32"/>
          <w:sz w:val="24"/>
          <w:szCs w:val="24"/>
          <w:lang w:val="lv-LV"/>
        </w:rPr>
        <w:t>„</w:t>
      </w:r>
      <w:r w:rsidR="00561BE8">
        <w:rPr>
          <w:rFonts w:ascii="Times New Roman" w:eastAsia="Times New Roman" w:hAnsi="Times New Roman" w:cs="Times New Roman"/>
          <w:sz w:val="24"/>
          <w:szCs w:val="24"/>
          <w:lang w:val="lv-LV"/>
        </w:rPr>
        <w:t xml:space="preserve">Skaņas, gaismas un skatuves aprīkojuma noma </w:t>
      </w:r>
      <w:r w:rsidR="00561BE8" w:rsidRPr="00BD521C">
        <w:rPr>
          <w:rFonts w:ascii="Times New Roman" w:eastAsia="Times New Roman" w:hAnsi="Times New Roman" w:cs="Times New Roman"/>
          <w:sz w:val="24"/>
          <w:szCs w:val="24"/>
          <w:lang w:val="lv-LV"/>
        </w:rPr>
        <w:t xml:space="preserve">Ludzas </w:t>
      </w:r>
      <w:r w:rsidR="00561BE8">
        <w:rPr>
          <w:rFonts w:ascii="Times New Roman" w:eastAsia="Times New Roman" w:hAnsi="Times New Roman" w:cs="Times New Roman"/>
          <w:sz w:val="24"/>
          <w:szCs w:val="24"/>
          <w:lang w:val="lv-LV"/>
        </w:rPr>
        <w:t>novada pašvaldības vajadzībām</w:t>
      </w:r>
      <w:r w:rsidRPr="000613A3">
        <w:rPr>
          <w:rFonts w:ascii="Times New Roman" w:eastAsia="Times New Roman" w:hAnsi="Times New Roman" w:cs="Arial"/>
          <w:bCs/>
          <w:color w:val="000000"/>
          <w:kern w:val="32"/>
          <w:sz w:val="24"/>
          <w:szCs w:val="24"/>
          <w:lang w:val="lv-LV"/>
        </w:rPr>
        <w:t>”</w:t>
      </w:r>
      <w:r w:rsidRPr="00BD521C">
        <w:rPr>
          <w:rFonts w:ascii="Times New Roman" w:eastAsia="Times New Roman" w:hAnsi="Times New Roman" w:cs="Arial"/>
          <w:bCs/>
          <w:color w:val="000000"/>
          <w:kern w:val="32"/>
          <w:sz w:val="24"/>
          <w:szCs w:val="32"/>
          <w:lang w:val="lv-LV"/>
        </w:rPr>
        <w:t>, ID Nr. LNP 201</w:t>
      </w:r>
      <w:r>
        <w:rPr>
          <w:rFonts w:ascii="Times New Roman" w:eastAsia="Times New Roman" w:hAnsi="Times New Roman" w:cs="Arial"/>
          <w:bCs/>
          <w:color w:val="000000"/>
          <w:kern w:val="32"/>
          <w:sz w:val="24"/>
          <w:szCs w:val="32"/>
          <w:lang w:val="lv-LV"/>
        </w:rPr>
        <w:t>6</w:t>
      </w:r>
      <w:r w:rsidRPr="00BD521C">
        <w:rPr>
          <w:rFonts w:ascii="Times New Roman" w:eastAsia="Times New Roman" w:hAnsi="Times New Roman" w:cs="Arial"/>
          <w:bCs/>
          <w:color w:val="000000"/>
          <w:kern w:val="32"/>
          <w:sz w:val="24"/>
          <w:szCs w:val="32"/>
          <w:shd w:val="clear" w:color="auto" w:fill="FFFFFF"/>
          <w:lang w:val="lv-LV"/>
        </w:rPr>
        <w:t>/</w:t>
      </w:r>
      <w:r w:rsidR="003F1B00">
        <w:rPr>
          <w:rFonts w:ascii="Times New Roman" w:eastAsia="Times New Roman" w:hAnsi="Times New Roman" w:cs="Arial"/>
          <w:bCs/>
          <w:color w:val="000000"/>
          <w:kern w:val="32"/>
          <w:sz w:val="24"/>
          <w:szCs w:val="32"/>
          <w:shd w:val="clear" w:color="auto" w:fill="FFFFFF"/>
          <w:lang w:val="lv-LV"/>
        </w:rPr>
        <w:t xml:space="preserve">43 </w:t>
      </w:r>
      <w:r w:rsidRPr="00BD521C">
        <w:rPr>
          <w:rFonts w:ascii="Times New Roman" w:eastAsia="Times New Roman" w:hAnsi="Times New Roman" w:cs="Arial"/>
          <w:bCs/>
          <w:color w:val="000000"/>
          <w:kern w:val="32"/>
          <w:sz w:val="24"/>
          <w:szCs w:val="32"/>
          <w:lang w:val="lv-LV"/>
        </w:rPr>
        <w:t>uz adresi Raiņa ielā 16, Ludzā, Ludzas novads, LV-5701, fakss 65707402.</w:t>
      </w:r>
    </w:p>
    <w:p w:rsidR="00926673" w:rsidRPr="00561BE8" w:rsidRDefault="00926673" w:rsidP="00561BE8">
      <w:pPr>
        <w:numPr>
          <w:ilvl w:val="2"/>
          <w:numId w:val="12"/>
        </w:numPr>
        <w:spacing w:after="0" w:line="240" w:lineRule="auto"/>
        <w:contextualSpacing/>
        <w:jc w:val="both"/>
        <w:rPr>
          <w:rFonts w:ascii="Times New Roman" w:eastAsia="Times New Roman" w:hAnsi="Times New Roman" w:cs="Times New Roman"/>
          <w:sz w:val="24"/>
          <w:szCs w:val="24"/>
          <w:lang w:val="lv-LV"/>
        </w:rPr>
      </w:pPr>
      <w:r w:rsidRPr="00561BE8">
        <w:rPr>
          <w:rFonts w:ascii="Times New Roman" w:eastAsia="Times New Roman" w:hAnsi="Times New Roman" w:cs="Times New Roman"/>
          <w:sz w:val="24"/>
          <w:szCs w:val="24"/>
          <w:lang w:val="lv-LV" w:eastAsia="lv-LV"/>
        </w:rPr>
        <w:t xml:space="preserve">Iepirkuma kontaktpersona iepirkuma procedūras jautājumos: </w:t>
      </w:r>
      <w:r w:rsidR="00561BE8" w:rsidRPr="00561BE8">
        <w:rPr>
          <w:rFonts w:ascii="Times New Roman" w:eastAsia="Times New Roman" w:hAnsi="Times New Roman" w:cs="Times New Roman"/>
          <w:sz w:val="24"/>
          <w:szCs w:val="24"/>
          <w:lang w:val="lv-LV" w:eastAsia="lv-LV"/>
        </w:rPr>
        <w:t>Ludzas Tautas nama direktore Valentīna Razumovska</w:t>
      </w:r>
      <w:r w:rsidRPr="00561BE8">
        <w:rPr>
          <w:rFonts w:ascii="Times New Roman" w:eastAsia="Times New Roman" w:hAnsi="Times New Roman" w:cs="Times New Roman"/>
          <w:sz w:val="24"/>
          <w:szCs w:val="24"/>
          <w:lang w:val="lv-LV" w:eastAsia="lv-LV"/>
        </w:rPr>
        <w:t xml:space="preserve">, tālrunis </w:t>
      </w:r>
      <w:r w:rsidR="00561BE8" w:rsidRPr="00561BE8">
        <w:rPr>
          <w:rFonts w:ascii="Times New Roman" w:hAnsi="Times New Roman" w:cs="Times New Roman"/>
          <w:sz w:val="24"/>
          <w:szCs w:val="24"/>
          <w:lang w:val="lv-LV"/>
        </w:rPr>
        <w:t xml:space="preserve">65781192, </w:t>
      </w:r>
      <w:r w:rsidR="00561BE8" w:rsidRPr="00561BE8">
        <w:rPr>
          <w:rFonts w:ascii="Times New Roman" w:eastAsia="Times New Roman" w:hAnsi="Times New Roman" w:cs="Times New Roman"/>
          <w:sz w:val="24"/>
          <w:szCs w:val="24"/>
          <w:lang w:val="lv-LV" w:eastAsia="lv-LV"/>
        </w:rPr>
        <w:t>e-pasts:</w:t>
      </w:r>
      <w:r w:rsidR="00561BE8">
        <w:rPr>
          <w:rFonts w:ascii="Times New Roman" w:eastAsia="Times New Roman" w:hAnsi="Times New Roman" w:cs="Times New Roman"/>
          <w:sz w:val="24"/>
          <w:szCs w:val="24"/>
          <w:lang w:val="lv-LV" w:eastAsia="lv-LV"/>
        </w:rPr>
        <w:t xml:space="preserve"> </w:t>
      </w:r>
      <w:hyperlink r:id="rId7" w:history="1">
        <w:r w:rsidR="00561BE8" w:rsidRPr="00561BE8">
          <w:rPr>
            <w:rStyle w:val="Hyperlink"/>
            <w:rFonts w:ascii="Times New Roman" w:hAnsi="Times New Roman" w:cs="Times New Roman"/>
            <w:sz w:val="24"/>
            <w:szCs w:val="24"/>
            <w:lang w:val="lv-LV"/>
          </w:rPr>
          <w:t>valentinarazumovska@inbox.lv</w:t>
        </w:r>
      </w:hyperlink>
      <w:r w:rsidR="00561BE8">
        <w:rPr>
          <w:rFonts w:ascii="Times New Roman" w:hAnsi="Times New Roman" w:cs="Times New Roman"/>
          <w:sz w:val="24"/>
          <w:szCs w:val="24"/>
          <w:lang w:val="lv-LV"/>
        </w:rPr>
        <w:t>.</w:t>
      </w:r>
    </w:p>
    <w:p w:rsidR="00926673" w:rsidRPr="00BD521C" w:rsidRDefault="00926673" w:rsidP="00926673">
      <w:pPr>
        <w:keepNext/>
        <w:tabs>
          <w:tab w:val="left" w:pos="0"/>
        </w:tabs>
        <w:suppressAutoHyphens/>
        <w:autoSpaceDN w:val="0"/>
        <w:spacing w:after="0" w:line="240" w:lineRule="auto"/>
        <w:jc w:val="both"/>
        <w:textAlignment w:val="baseline"/>
        <w:rPr>
          <w:rFonts w:ascii="Calibri" w:eastAsia="Calibri" w:hAnsi="Calibri" w:cs="Times New Roman"/>
          <w:sz w:val="28"/>
          <w:szCs w:val="24"/>
          <w:lang w:val="lv-LV"/>
        </w:rPr>
      </w:pPr>
      <w:r w:rsidRPr="00BD521C">
        <w:rPr>
          <w:rFonts w:ascii="Times New Roman" w:eastAsia="Times New Roman" w:hAnsi="Times New Roman" w:cs="Times New Roman"/>
          <w:b/>
          <w:bCs/>
          <w:kern w:val="3"/>
          <w:sz w:val="24"/>
          <w:szCs w:val="24"/>
          <w:lang w:val="lv-LV"/>
        </w:rPr>
        <w:t>1.8.     Piedāvājumu iesniegšanas vieta, datums, laiks un kārtība</w:t>
      </w:r>
      <w:r w:rsidRPr="00BD521C">
        <w:rPr>
          <w:rFonts w:ascii="Times New Roman" w:eastAsia="Times New Roman" w:hAnsi="Times New Roman" w:cs="Times New Roman"/>
          <w:bCs/>
          <w:sz w:val="24"/>
          <w:szCs w:val="24"/>
          <w:lang w:val="lv-LV"/>
        </w:rPr>
        <w:t xml:space="preserve"> </w:t>
      </w:r>
    </w:p>
    <w:p w:rsidR="00926673" w:rsidRPr="00BD521C" w:rsidRDefault="00926673" w:rsidP="00926673">
      <w:pPr>
        <w:keepNext/>
        <w:tabs>
          <w:tab w:val="left" w:pos="630"/>
        </w:tabs>
        <w:suppressAutoHyphens/>
        <w:autoSpaceDN w:val="0"/>
        <w:spacing w:after="0" w:line="240" w:lineRule="auto"/>
        <w:ind w:left="630" w:hanging="630"/>
        <w:contextualSpacing/>
        <w:jc w:val="both"/>
        <w:textAlignment w:val="baseline"/>
        <w:rPr>
          <w:rFonts w:ascii="Calibri" w:eastAsia="Calibri" w:hAnsi="Calibri" w:cs="Times New Roman"/>
          <w:sz w:val="28"/>
          <w:szCs w:val="24"/>
          <w:lang w:val="lv-LV"/>
        </w:rPr>
      </w:pPr>
      <w:r w:rsidRPr="00BD521C">
        <w:rPr>
          <w:rFonts w:ascii="Times New Roman" w:eastAsia="Times New Roman" w:hAnsi="Times New Roman" w:cs="Times New Roman"/>
          <w:bCs/>
          <w:sz w:val="24"/>
          <w:szCs w:val="24"/>
          <w:lang w:val="lv-LV"/>
        </w:rPr>
        <w:t xml:space="preserve">1.8.1. Pretendenti piedāvājumus var iesniegt </w:t>
      </w:r>
      <w:r w:rsidRPr="00BD521C">
        <w:rPr>
          <w:rFonts w:ascii="Times New Roman" w:eastAsia="Times New Roman" w:hAnsi="Times New Roman" w:cs="Times New Roman"/>
          <w:b/>
          <w:bCs/>
          <w:sz w:val="24"/>
          <w:szCs w:val="24"/>
          <w:lang w:val="lv-LV"/>
        </w:rPr>
        <w:t>līdz 201</w:t>
      </w:r>
      <w:r>
        <w:rPr>
          <w:rFonts w:ascii="Times New Roman" w:eastAsia="Times New Roman" w:hAnsi="Times New Roman" w:cs="Times New Roman"/>
          <w:b/>
          <w:bCs/>
          <w:sz w:val="24"/>
          <w:szCs w:val="24"/>
          <w:lang w:val="lv-LV"/>
        </w:rPr>
        <w:t>6</w:t>
      </w:r>
      <w:r w:rsidRPr="00BD521C">
        <w:rPr>
          <w:rFonts w:ascii="Times New Roman" w:eastAsia="Times New Roman" w:hAnsi="Times New Roman" w:cs="Times New Roman"/>
          <w:b/>
          <w:bCs/>
          <w:sz w:val="24"/>
          <w:szCs w:val="24"/>
          <w:lang w:val="lv-LV"/>
        </w:rPr>
        <w:t>.gada</w:t>
      </w:r>
      <w:r w:rsidR="00561BE8">
        <w:rPr>
          <w:rFonts w:ascii="Times New Roman" w:eastAsia="Times New Roman" w:hAnsi="Times New Roman" w:cs="Times New Roman"/>
          <w:b/>
          <w:bCs/>
          <w:sz w:val="24"/>
          <w:szCs w:val="24"/>
          <w:lang w:val="lv-LV"/>
        </w:rPr>
        <w:t xml:space="preserve"> </w:t>
      </w:r>
      <w:r w:rsidR="003F1B00">
        <w:rPr>
          <w:rFonts w:ascii="Times New Roman" w:eastAsia="Times New Roman" w:hAnsi="Times New Roman" w:cs="Times New Roman"/>
          <w:b/>
          <w:bCs/>
          <w:sz w:val="24"/>
          <w:szCs w:val="24"/>
          <w:lang w:val="lv-LV"/>
        </w:rPr>
        <w:t>17</w:t>
      </w:r>
      <w:r w:rsidRPr="00BD521C">
        <w:rPr>
          <w:rFonts w:ascii="Times New Roman" w:eastAsia="Times New Roman" w:hAnsi="Times New Roman" w:cs="Times New Roman"/>
          <w:b/>
          <w:bCs/>
          <w:sz w:val="24"/>
          <w:szCs w:val="24"/>
          <w:lang w:val="lv-LV"/>
        </w:rPr>
        <w:t>.</w:t>
      </w:r>
      <w:r>
        <w:rPr>
          <w:rFonts w:ascii="Times New Roman" w:eastAsia="Times New Roman" w:hAnsi="Times New Roman" w:cs="Times New Roman"/>
          <w:b/>
          <w:bCs/>
          <w:sz w:val="24"/>
          <w:szCs w:val="24"/>
          <w:lang w:val="lv-LV"/>
        </w:rPr>
        <w:t>jūnija</w:t>
      </w:r>
      <w:r w:rsidRPr="00BD521C">
        <w:rPr>
          <w:rFonts w:ascii="Times New Roman" w:eastAsia="Times New Roman" w:hAnsi="Times New Roman" w:cs="Times New Roman"/>
          <w:b/>
          <w:bCs/>
          <w:sz w:val="24"/>
          <w:szCs w:val="24"/>
          <w:lang w:val="lv-LV"/>
        </w:rPr>
        <w:t>m plkst. 1</w:t>
      </w:r>
      <w:r w:rsidR="003F1B00">
        <w:rPr>
          <w:rFonts w:ascii="Times New Roman" w:eastAsia="Times New Roman" w:hAnsi="Times New Roman" w:cs="Times New Roman"/>
          <w:b/>
          <w:bCs/>
          <w:sz w:val="24"/>
          <w:szCs w:val="24"/>
          <w:lang w:val="lv-LV"/>
        </w:rPr>
        <w:t>1</w:t>
      </w:r>
      <w:r w:rsidRPr="00BD521C">
        <w:rPr>
          <w:rFonts w:ascii="Times New Roman" w:eastAsia="Times New Roman" w:hAnsi="Times New Roman" w:cs="Times New Roman"/>
          <w:b/>
          <w:bCs/>
          <w:sz w:val="24"/>
          <w:szCs w:val="24"/>
          <w:lang w:val="lv-LV"/>
        </w:rPr>
        <w:t>.</w:t>
      </w:r>
      <w:r w:rsidR="003F1B00">
        <w:rPr>
          <w:rFonts w:ascii="Times New Roman" w:eastAsia="Times New Roman" w:hAnsi="Times New Roman" w:cs="Times New Roman"/>
          <w:b/>
          <w:bCs/>
          <w:sz w:val="24"/>
          <w:szCs w:val="24"/>
          <w:lang w:val="lv-LV"/>
        </w:rPr>
        <w:t>3</w:t>
      </w:r>
      <w:r w:rsidRPr="00BD521C">
        <w:rPr>
          <w:rFonts w:ascii="Times New Roman" w:eastAsia="Times New Roman" w:hAnsi="Times New Roman" w:cs="Times New Roman"/>
          <w:b/>
          <w:bCs/>
          <w:sz w:val="24"/>
          <w:szCs w:val="24"/>
          <w:lang w:val="lv-LV"/>
        </w:rPr>
        <w:t>0</w:t>
      </w:r>
      <w:r w:rsidRPr="00BD521C">
        <w:rPr>
          <w:rFonts w:ascii="Times New Roman" w:eastAsia="Times New Roman" w:hAnsi="Times New Roman" w:cs="Times New Roman"/>
          <w:bCs/>
          <w:sz w:val="24"/>
          <w:szCs w:val="24"/>
          <w:lang w:val="lv-LV"/>
        </w:rPr>
        <w:t xml:space="preserve"> Ludzā, Raiņa ielā 16, LV–5701, Ludzas novada pašvaldībā, 3.stāvā, 312.kab., pie sekretāres vai pa pastu. Pasta sūtījumam jābūt nogādātam šajā punktā norādītajā adresē līdz augstāk minētajam termiņam. Piedāvājums, kas iesniegts pēc minētā termiņa, netiks atvērts un tiks atdots atpakaļ iesniedzējam.</w:t>
      </w:r>
    </w:p>
    <w:p w:rsidR="00926673" w:rsidRPr="00BD521C" w:rsidRDefault="00926673" w:rsidP="00926673">
      <w:pPr>
        <w:keepNext/>
        <w:tabs>
          <w:tab w:val="left" w:pos="630"/>
        </w:tabs>
        <w:suppressAutoHyphens/>
        <w:autoSpaceDN w:val="0"/>
        <w:spacing w:after="0" w:line="240" w:lineRule="auto"/>
        <w:ind w:left="630" w:hanging="630"/>
        <w:contextualSpacing/>
        <w:jc w:val="both"/>
        <w:textAlignment w:val="baseline"/>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1.8.2. Saņemot piedāvājumu, pasūtītājs (pašvaldības sekretārs) reģistrē pretendentu piedāvājumu iesniegšanas secībā. Pretendenta sarakstā norāda pretendentu (juridiskai personai – nosaukumu), tā adresi, e-pasta adresi, tālruņa un faksa numuru, kā arī piedāvājuma</w:t>
      </w:r>
      <w:r>
        <w:rPr>
          <w:rFonts w:ascii="Times New Roman" w:eastAsia="Times New Roman" w:hAnsi="Times New Roman" w:cs="Times New Roman"/>
          <w:bCs/>
          <w:sz w:val="24"/>
          <w:szCs w:val="24"/>
          <w:lang w:val="lv-LV"/>
        </w:rPr>
        <w:t xml:space="preserve"> </w:t>
      </w:r>
      <w:r w:rsidRPr="00BD521C">
        <w:rPr>
          <w:rFonts w:ascii="Times New Roman" w:eastAsia="Times New Roman" w:hAnsi="Times New Roman" w:cs="Times New Roman"/>
          <w:bCs/>
          <w:sz w:val="24"/>
          <w:szCs w:val="24"/>
          <w:lang w:val="lv-LV"/>
        </w:rPr>
        <w:t xml:space="preserve">iesniegšanas datumu un laiku. Pasūtītājs (sekretārs) nodrošina, lai līdz piedāvājumu atvēršanai pretendentu saraksts netiktu izpausts. </w:t>
      </w:r>
    </w:p>
    <w:p w:rsidR="00926673" w:rsidRPr="00BD521C" w:rsidRDefault="00926673" w:rsidP="00926673">
      <w:pPr>
        <w:keepNext/>
        <w:tabs>
          <w:tab w:val="left" w:pos="630"/>
        </w:tabs>
        <w:suppressAutoHyphens/>
        <w:autoSpaceDN w:val="0"/>
        <w:spacing w:after="0" w:line="240" w:lineRule="auto"/>
        <w:ind w:left="630" w:hanging="630"/>
        <w:contextualSpacing/>
        <w:jc w:val="both"/>
        <w:textAlignment w:val="baseline"/>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1.8.3. Pretendents, iesniedzot piedāvājumu, var pieprasīt apliecinājumu tam, ka piedāvājums saņemts (ar norādi par piedāvājuma saņemšanas laiku).</w:t>
      </w:r>
    </w:p>
    <w:p w:rsidR="00926673" w:rsidRPr="00BD521C" w:rsidRDefault="00926673" w:rsidP="00926673">
      <w:pPr>
        <w:keepNext/>
        <w:tabs>
          <w:tab w:val="left" w:pos="450"/>
        </w:tabs>
        <w:suppressAutoHyphens/>
        <w:autoSpaceDN w:val="0"/>
        <w:spacing w:after="0" w:line="240" w:lineRule="auto"/>
        <w:ind w:left="630" w:hanging="630"/>
        <w:contextualSpacing/>
        <w:jc w:val="both"/>
        <w:textAlignment w:val="baseline"/>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 xml:space="preserve">1.8.4. Pretendents var atsaukt vai mainīt savu piedāvājumu līdz piedāvājumu iesniegšanas termiņa beigām, ierodoties personīgi piedāvājumu uzglabāšanas vietā Ludzā, Raiņa ielā 16, 3.stāvā, </w:t>
      </w:r>
      <w:r w:rsidRPr="00BD521C">
        <w:rPr>
          <w:rFonts w:ascii="Times New Roman" w:eastAsia="Times New Roman" w:hAnsi="Times New Roman" w:cs="Times New Roman"/>
          <w:bCs/>
          <w:sz w:val="24"/>
          <w:szCs w:val="24"/>
          <w:lang w:val="lv-LV"/>
        </w:rPr>
        <w:lastRenderedPageBreak/>
        <w:t>312.kab., Ludzas novada pašvaldībā, pie sekretāres. Piedāvājuma atsaukšanai ir bezierunu raksturs un tā izslēdz pretendentu no tālākas līdzdalības iepirkuma procedūrā. Piedāvājuma mainīšanas gadījumā par piedāvājuma iesniegšanas laiku tiks uzskatīts otrā piedāvājuma iesniegšanas brīdis.</w:t>
      </w:r>
    </w:p>
    <w:p w:rsidR="00926673" w:rsidRPr="00BD521C" w:rsidRDefault="00926673" w:rsidP="00926673">
      <w:pPr>
        <w:keepNext/>
        <w:tabs>
          <w:tab w:val="left" w:pos="0"/>
        </w:tabs>
        <w:suppressAutoHyphens/>
        <w:autoSpaceDN w:val="0"/>
        <w:spacing w:after="0" w:line="240" w:lineRule="auto"/>
        <w:contextualSpacing/>
        <w:jc w:val="both"/>
        <w:textAlignment w:val="baseline"/>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1.8.5. Visiem pretendentiem iepirkumā tiek piemēroti vienādi noteikumi.</w:t>
      </w:r>
    </w:p>
    <w:p w:rsidR="00926673" w:rsidRPr="00BD521C" w:rsidRDefault="00926673" w:rsidP="00926673">
      <w:pPr>
        <w:spacing w:after="0" w:line="240" w:lineRule="auto"/>
        <w:ind w:left="720" w:hanging="720"/>
        <w:rPr>
          <w:rFonts w:ascii="Times New Roman" w:eastAsia="Times New Roman" w:hAnsi="Times New Roman" w:cs="Times New Roman"/>
          <w:sz w:val="24"/>
          <w:szCs w:val="24"/>
          <w:lang w:val="lv-LV"/>
        </w:rPr>
      </w:pPr>
    </w:p>
    <w:p w:rsidR="00926673" w:rsidRPr="00BD521C" w:rsidRDefault="00926673" w:rsidP="00926673">
      <w:pPr>
        <w:keepNext/>
        <w:numPr>
          <w:ilvl w:val="1"/>
          <w:numId w:val="2"/>
        </w:numPr>
        <w:tabs>
          <w:tab w:val="num" w:pos="709"/>
        </w:tabs>
        <w:spacing w:after="0" w:line="240" w:lineRule="auto"/>
        <w:contextualSpacing/>
        <w:jc w:val="both"/>
        <w:outlineLvl w:val="0"/>
        <w:rPr>
          <w:rFonts w:ascii="Times New Roman" w:eastAsia="Times New Roman" w:hAnsi="Times New Roman" w:cs="Times New Roman"/>
          <w:bCs/>
          <w:kern w:val="32"/>
          <w:sz w:val="24"/>
          <w:szCs w:val="24"/>
          <w:lang w:val="lv-LV"/>
        </w:rPr>
      </w:pPr>
      <w:r w:rsidRPr="00BD521C">
        <w:rPr>
          <w:rFonts w:ascii="Times New Roman" w:eastAsia="Times New Roman" w:hAnsi="Times New Roman" w:cs="Times New Roman"/>
          <w:b/>
          <w:bCs/>
          <w:kern w:val="32"/>
          <w:sz w:val="24"/>
          <w:szCs w:val="24"/>
          <w:lang w:val="lv-LV"/>
        </w:rPr>
        <w:t>Piedāvājuma derīguma termiņš</w:t>
      </w:r>
    </w:p>
    <w:p w:rsidR="00926673" w:rsidRPr="00BD521C" w:rsidRDefault="00926673" w:rsidP="00926673">
      <w:pPr>
        <w:keepNext/>
        <w:numPr>
          <w:ilvl w:val="2"/>
          <w:numId w:val="2"/>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BD521C">
        <w:rPr>
          <w:rFonts w:ascii="Times New Roman" w:eastAsia="Times New Roman" w:hAnsi="Times New Roman" w:cs="Times New Roman"/>
          <w:bCs/>
          <w:kern w:val="32"/>
          <w:sz w:val="24"/>
          <w:szCs w:val="24"/>
          <w:lang w:val="lv-LV"/>
        </w:rPr>
        <w:t>Pretendenta iesniegtais piedāvājums ir derīgs 90 (deviņdesmit) kalendārās dienas no piedāvājuma atvēršanas dienas.</w:t>
      </w:r>
    </w:p>
    <w:p w:rsidR="00926673" w:rsidRPr="00BD521C" w:rsidRDefault="00926673" w:rsidP="00926673">
      <w:pPr>
        <w:keepNext/>
        <w:numPr>
          <w:ilvl w:val="2"/>
          <w:numId w:val="2"/>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BD521C">
        <w:rPr>
          <w:rFonts w:ascii="Times New Roman" w:eastAsia="Times New Roman" w:hAnsi="Times New Roman" w:cs="Times New Roman"/>
          <w:bCs/>
          <w:kern w:val="32"/>
          <w:sz w:val="24"/>
          <w:szCs w:val="24"/>
          <w:lang w:val="lv-LV"/>
        </w:rPr>
        <w:t xml:space="preserve">Ja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 </w:t>
      </w:r>
    </w:p>
    <w:p w:rsidR="00926673" w:rsidRPr="00BD521C" w:rsidRDefault="00926673" w:rsidP="00926673">
      <w:pPr>
        <w:spacing w:after="0" w:line="240" w:lineRule="auto"/>
        <w:ind w:left="720" w:hanging="720"/>
        <w:rPr>
          <w:rFonts w:ascii="Times New Roman" w:eastAsia="Times New Roman" w:hAnsi="Times New Roman" w:cs="Times New Roman"/>
          <w:sz w:val="24"/>
          <w:szCs w:val="24"/>
          <w:lang w:val="lv-LV"/>
        </w:rPr>
      </w:pPr>
    </w:p>
    <w:p w:rsidR="00926673" w:rsidRPr="00BD521C" w:rsidRDefault="00926673" w:rsidP="00926673">
      <w:pPr>
        <w:keepNext/>
        <w:numPr>
          <w:ilvl w:val="1"/>
          <w:numId w:val="2"/>
        </w:numPr>
        <w:tabs>
          <w:tab w:val="num" w:pos="851"/>
        </w:tabs>
        <w:spacing w:after="0" w:line="240" w:lineRule="auto"/>
        <w:ind w:left="851" w:hanging="851"/>
        <w:jc w:val="both"/>
        <w:outlineLvl w:val="0"/>
        <w:rPr>
          <w:rFonts w:ascii="Times New Roman" w:eastAsia="Times New Roman" w:hAnsi="Times New Roman" w:cs="Times New Roman"/>
          <w:b/>
          <w:bCs/>
          <w:kern w:val="32"/>
          <w:sz w:val="24"/>
          <w:szCs w:val="24"/>
          <w:lang w:val="lv-LV"/>
        </w:rPr>
      </w:pPr>
      <w:r w:rsidRPr="00BD521C">
        <w:rPr>
          <w:rFonts w:ascii="Times New Roman" w:eastAsia="Times New Roman" w:hAnsi="Times New Roman" w:cs="Times New Roman"/>
          <w:b/>
          <w:bCs/>
          <w:kern w:val="32"/>
          <w:sz w:val="24"/>
          <w:szCs w:val="24"/>
          <w:lang w:val="lv-LV"/>
        </w:rPr>
        <w:t>Piedāvājuma noformēšana:</w:t>
      </w:r>
    </w:p>
    <w:p w:rsidR="00926673" w:rsidRPr="00BD521C" w:rsidRDefault="00926673" w:rsidP="00926673">
      <w:pPr>
        <w:numPr>
          <w:ilvl w:val="2"/>
          <w:numId w:val="13"/>
        </w:numPr>
        <w:spacing w:after="0" w:line="240" w:lineRule="auto"/>
        <w:contextualSpacing/>
        <w:jc w:val="both"/>
        <w:rPr>
          <w:rFonts w:ascii="Times New Roman" w:eastAsia="Times New Roman" w:hAnsi="Times New Roman" w:cs="Times New Roman"/>
          <w:i/>
          <w:sz w:val="24"/>
          <w:szCs w:val="24"/>
          <w:lang w:val="lv-LV"/>
        </w:rPr>
      </w:pPr>
      <w:r w:rsidRPr="00BD521C">
        <w:rPr>
          <w:rFonts w:ascii="Times New Roman" w:eastAsia="Times New Roman" w:hAnsi="Times New Roman" w:cs="Times New Roman"/>
          <w:sz w:val="24"/>
          <w:szCs w:val="24"/>
          <w:lang w:val="lv-LV"/>
        </w:rPr>
        <w:t xml:space="preserve">Piedāvājums iesniedzams Ludzas novada pašvaldībā (Ludzā, Raiņa ielā 16, 312.kab.) līdz </w:t>
      </w:r>
      <w:r w:rsidRPr="00BD521C">
        <w:rPr>
          <w:rFonts w:ascii="Times New Roman" w:eastAsia="Times New Roman" w:hAnsi="Times New Roman" w:cs="Times New Roman"/>
          <w:b/>
          <w:bCs/>
          <w:sz w:val="24"/>
          <w:szCs w:val="24"/>
          <w:lang w:val="lv-LV"/>
        </w:rPr>
        <w:t>201</w:t>
      </w:r>
      <w:r>
        <w:rPr>
          <w:rFonts w:ascii="Times New Roman" w:eastAsia="Times New Roman" w:hAnsi="Times New Roman" w:cs="Times New Roman"/>
          <w:b/>
          <w:bCs/>
          <w:sz w:val="24"/>
          <w:szCs w:val="24"/>
          <w:lang w:val="lv-LV"/>
        </w:rPr>
        <w:t>6</w:t>
      </w:r>
      <w:r w:rsidRPr="00BD521C">
        <w:rPr>
          <w:rFonts w:ascii="Times New Roman" w:eastAsia="Times New Roman" w:hAnsi="Times New Roman" w:cs="Times New Roman"/>
          <w:b/>
          <w:bCs/>
          <w:sz w:val="24"/>
          <w:szCs w:val="24"/>
          <w:lang w:val="lv-LV"/>
        </w:rPr>
        <w:t>.gada</w:t>
      </w:r>
      <w:r w:rsidR="003F1B00">
        <w:rPr>
          <w:rFonts w:ascii="Times New Roman" w:eastAsia="Times New Roman" w:hAnsi="Times New Roman" w:cs="Times New Roman"/>
          <w:b/>
          <w:bCs/>
          <w:sz w:val="24"/>
          <w:szCs w:val="24"/>
          <w:lang w:val="lv-LV"/>
        </w:rPr>
        <w:t xml:space="preserve"> 17</w:t>
      </w:r>
      <w:r w:rsidRPr="00BD521C">
        <w:rPr>
          <w:rFonts w:ascii="Times New Roman" w:eastAsia="Times New Roman" w:hAnsi="Times New Roman" w:cs="Times New Roman"/>
          <w:b/>
          <w:bCs/>
          <w:sz w:val="24"/>
          <w:szCs w:val="24"/>
          <w:lang w:val="lv-LV"/>
        </w:rPr>
        <w:t>.</w:t>
      </w:r>
      <w:r>
        <w:rPr>
          <w:rFonts w:ascii="Times New Roman" w:eastAsia="Times New Roman" w:hAnsi="Times New Roman" w:cs="Times New Roman"/>
          <w:b/>
          <w:bCs/>
          <w:sz w:val="24"/>
          <w:szCs w:val="24"/>
          <w:lang w:val="lv-LV"/>
        </w:rPr>
        <w:t>jūnija</w:t>
      </w:r>
      <w:r w:rsidRPr="00BD521C">
        <w:rPr>
          <w:rFonts w:ascii="Times New Roman" w:eastAsia="Times New Roman" w:hAnsi="Times New Roman" w:cs="Times New Roman"/>
          <w:b/>
          <w:bCs/>
          <w:sz w:val="24"/>
          <w:szCs w:val="24"/>
          <w:lang w:val="lv-LV"/>
        </w:rPr>
        <w:t xml:space="preserve">m </w:t>
      </w:r>
      <w:r w:rsidRPr="00BD521C">
        <w:rPr>
          <w:rFonts w:ascii="Times New Roman" w:eastAsia="Times New Roman" w:hAnsi="Times New Roman" w:cs="Times New Roman"/>
          <w:b/>
          <w:sz w:val="24"/>
          <w:szCs w:val="24"/>
          <w:lang w:val="lv-LV"/>
        </w:rPr>
        <w:t>plkst. 1</w:t>
      </w:r>
      <w:r w:rsidR="003F1B00">
        <w:rPr>
          <w:rFonts w:ascii="Times New Roman" w:eastAsia="Times New Roman" w:hAnsi="Times New Roman" w:cs="Times New Roman"/>
          <w:b/>
          <w:sz w:val="24"/>
          <w:szCs w:val="24"/>
          <w:lang w:val="lv-LV"/>
        </w:rPr>
        <w:t>1</w:t>
      </w:r>
      <w:r w:rsidRPr="00BD521C">
        <w:rPr>
          <w:rFonts w:ascii="Times New Roman" w:eastAsia="Times New Roman" w:hAnsi="Times New Roman" w:cs="Times New Roman"/>
          <w:b/>
          <w:sz w:val="24"/>
          <w:szCs w:val="24"/>
          <w:lang w:val="lv-LV"/>
        </w:rPr>
        <w:t>.</w:t>
      </w:r>
      <w:r w:rsidR="003F1B00">
        <w:rPr>
          <w:rFonts w:ascii="Times New Roman" w:eastAsia="Times New Roman" w:hAnsi="Times New Roman" w:cs="Times New Roman"/>
          <w:b/>
          <w:sz w:val="24"/>
          <w:szCs w:val="24"/>
          <w:lang w:val="lv-LV"/>
        </w:rPr>
        <w:t>3</w:t>
      </w:r>
      <w:r w:rsidRPr="00BD521C">
        <w:rPr>
          <w:rFonts w:ascii="Times New Roman" w:eastAsia="Times New Roman" w:hAnsi="Times New Roman" w:cs="Times New Roman"/>
          <w:b/>
          <w:sz w:val="24"/>
          <w:szCs w:val="24"/>
          <w:lang w:val="lv-LV"/>
        </w:rPr>
        <w:t>0</w:t>
      </w:r>
      <w:r w:rsidRPr="00BD521C">
        <w:rPr>
          <w:rFonts w:ascii="Times New Roman" w:eastAsia="Times New Roman" w:hAnsi="Times New Roman" w:cs="Times New Roman"/>
          <w:sz w:val="24"/>
          <w:szCs w:val="24"/>
          <w:lang w:val="lv-LV"/>
        </w:rPr>
        <w:t xml:space="preserve"> aizlīmētā un aizzīmogotā aploksnē, uz kuras ir jānorāda</w:t>
      </w:r>
      <w:r w:rsidRPr="00BD521C">
        <w:rPr>
          <w:rFonts w:ascii="Times New Roman" w:eastAsia="Times New Roman" w:hAnsi="Times New Roman" w:cs="Times New Roman"/>
          <w:i/>
          <w:sz w:val="24"/>
          <w:szCs w:val="24"/>
          <w:lang w:val="lv-LV"/>
        </w:rPr>
        <w:t xml:space="preserve"> – „Iepirkums „</w:t>
      </w:r>
      <w:r w:rsidR="00561BE8" w:rsidRPr="00561BE8">
        <w:rPr>
          <w:rFonts w:ascii="Times New Roman" w:eastAsia="Times New Roman" w:hAnsi="Times New Roman" w:cs="Times New Roman"/>
          <w:i/>
          <w:sz w:val="24"/>
          <w:szCs w:val="24"/>
          <w:lang w:val="lv-LV"/>
        </w:rPr>
        <w:t>Skaņas, gaismas un skatuves aprīkojuma noma Ludzas novada pašvaldības vajadzībām</w:t>
      </w:r>
      <w:r w:rsidRPr="00BD521C">
        <w:rPr>
          <w:rFonts w:ascii="Times New Roman" w:eastAsia="Times New Roman" w:hAnsi="Times New Roman" w:cs="Times New Roman"/>
          <w:i/>
          <w:sz w:val="24"/>
          <w:szCs w:val="24"/>
          <w:lang w:val="lv-LV"/>
        </w:rPr>
        <w:t>”, ID Nr. LNP 201</w:t>
      </w:r>
      <w:r>
        <w:rPr>
          <w:rFonts w:ascii="Times New Roman" w:eastAsia="Times New Roman" w:hAnsi="Times New Roman" w:cs="Times New Roman"/>
          <w:i/>
          <w:sz w:val="24"/>
          <w:szCs w:val="24"/>
          <w:lang w:val="lv-LV"/>
        </w:rPr>
        <w:t>6</w:t>
      </w:r>
      <w:r w:rsidRPr="00BD521C">
        <w:rPr>
          <w:rFonts w:ascii="Times New Roman" w:eastAsia="Times New Roman" w:hAnsi="Times New Roman" w:cs="Times New Roman"/>
          <w:i/>
          <w:sz w:val="24"/>
          <w:szCs w:val="24"/>
          <w:lang w:val="lv-LV"/>
        </w:rPr>
        <w:t>/</w:t>
      </w:r>
      <w:r>
        <w:rPr>
          <w:rFonts w:ascii="Times New Roman" w:eastAsia="Times New Roman" w:hAnsi="Times New Roman" w:cs="Times New Roman"/>
          <w:i/>
          <w:sz w:val="24"/>
          <w:szCs w:val="24"/>
          <w:lang w:val="lv-LV"/>
        </w:rPr>
        <w:t>4</w:t>
      </w:r>
      <w:r w:rsidR="003F1B00">
        <w:rPr>
          <w:rFonts w:ascii="Times New Roman" w:eastAsia="Times New Roman" w:hAnsi="Times New Roman" w:cs="Times New Roman"/>
          <w:i/>
          <w:sz w:val="24"/>
          <w:szCs w:val="24"/>
          <w:lang w:val="lv-LV"/>
        </w:rPr>
        <w:t>3</w:t>
      </w:r>
      <w:r w:rsidRPr="00BD521C">
        <w:rPr>
          <w:rFonts w:ascii="Times New Roman" w:eastAsia="Times New Roman" w:hAnsi="Times New Roman" w:cs="Times New Roman"/>
          <w:i/>
          <w:sz w:val="24"/>
          <w:szCs w:val="24"/>
          <w:lang w:val="lv-LV"/>
        </w:rPr>
        <w:t>. Neatvērt līdz 201</w:t>
      </w:r>
      <w:r>
        <w:rPr>
          <w:rFonts w:ascii="Times New Roman" w:eastAsia="Times New Roman" w:hAnsi="Times New Roman" w:cs="Times New Roman"/>
          <w:i/>
          <w:sz w:val="24"/>
          <w:szCs w:val="24"/>
          <w:lang w:val="lv-LV"/>
        </w:rPr>
        <w:t>6</w:t>
      </w:r>
      <w:r w:rsidRPr="00BD521C">
        <w:rPr>
          <w:rFonts w:ascii="Times New Roman" w:eastAsia="Times New Roman" w:hAnsi="Times New Roman" w:cs="Times New Roman"/>
          <w:i/>
          <w:sz w:val="24"/>
          <w:szCs w:val="24"/>
          <w:lang w:val="lv-LV"/>
        </w:rPr>
        <w:t xml:space="preserve">.gada </w:t>
      </w:r>
      <w:r w:rsidR="00561BE8">
        <w:rPr>
          <w:rFonts w:ascii="Times New Roman" w:eastAsia="Times New Roman" w:hAnsi="Times New Roman" w:cs="Times New Roman"/>
          <w:i/>
          <w:sz w:val="24"/>
          <w:szCs w:val="24"/>
          <w:lang w:val="lv-LV"/>
        </w:rPr>
        <w:t>17</w:t>
      </w:r>
      <w:r w:rsidRPr="00BD521C">
        <w:rPr>
          <w:rFonts w:ascii="Times New Roman" w:eastAsia="Times New Roman" w:hAnsi="Times New Roman" w:cs="Times New Roman"/>
          <w:bCs/>
          <w:i/>
          <w:sz w:val="24"/>
          <w:szCs w:val="24"/>
          <w:lang w:val="lv-LV"/>
        </w:rPr>
        <w:t>.</w:t>
      </w:r>
      <w:r>
        <w:rPr>
          <w:rFonts w:ascii="Times New Roman" w:eastAsia="Times New Roman" w:hAnsi="Times New Roman" w:cs="Times New Roman"/>
          <w:bCs/>
          <w:i/>
          <w:sz w:val="24"/>
          <w:szCs w:val="24"/>
          <w:lang w:val="lv-LV"/>
        </w:rPr>
        <w:t>jūnijam</w:t>
      </w:r>
      <w:r w:rsidRPr="00BD521C">
        <w:rPr>
          <w:rFonts w:ascii="Times New Roman" w:eastAsia="Times New Roman" w:hAnsi="Times New Roman" w:cs="Times New Roman"/>
          <w:b/>
          <w:bCs/>
          <w:sz w:val="24"/>
          <w:szCs w:val="24"/>
          <w:lang w:val="lv-LV"/>
        </w:rPr>
        <w:t xml:space="preserve"> </w:t>
      </w:r>
      <w:r w:rsidRPr="00BD521C">
        <w:rPr>
          <w:rFonts w:ascii="Times New Roman" w:eastAsia="Times New Roman" w:hAnsi="Times New Roman" w:cs="Times New Roman"/>
          <w:i/>
          <w:sz w:val="24"/>
          <w:szCs w:val="24"/>
          <w:lang w:val="lv-LV"/>
        </w:rPr>
        <w:t>plkst. 1</w:t>
      </w:r>
      <w:r w:rsidR="003F1B00">
        <w:rPr>
          <w:rFonts w:ascii="Times New Roman" w:eastAsia="Times New Roman" w:hAnsi="Times New Roman" w:cs="Times New Roman"/>
          <w:i/>
          <w:sz w:val="24"/>
          <w:szCs w:val="24"/>
          <w:lang w:val="lv-LV"/>
        </w:rPr>
        <w:t>1</w:t>
      </w:r>
      <w:r w:rsidRPr="00BD521C">
        <w:rPr>
          <w:rFonts w:ascii="Times New Roman" w:eastAsia="Times New Roman" w:hAnsi="Times New Roman" w:cs="Times New Roman"/>
          <w:i/>
          <w:sz w:val="24"/>
          <w:szCs w:val="24"/>
          <w:lang w:val="lv-LV"/>
        </w:rPr>
        <w:t>.</w:t>
      </w:r>
      <w:r w:rsidR="003F1B00">
        <w:rPr>
          <w:rFonts w:ascii="Times New Roman" w:eastAsia="Times New Roman" w:hAnsi="Times New Roman" w:cs="Times New Roman"/>
          <w:i/>
          <w:sz w:val="24"/>
          <w:szCs w:val="24"/>
          <w:lang w:val="lv-LV"/>
        </w:rPr>
        <w:t>3</w:t>
      </w:r>
      <w:r w:rsidRPr="00BD521C">
        <w:rPr>
          <w:rFonts w:ascii="Times New Roman" w:eastAsia="Times New Roman" w:hAnsi="Times New Roman" w:cs="Times New Roman"/>
          <w:i/>
          <w:sz w:val="24"/>
          <w:szCs w:val="24"/>
          <w:lang w:val="lv-LV"/>
        </w:rPr>
        <w:t xml:space="preserve">0” un pretendenta nosaukums, reģistrācijas numurs un adrese. </w:t>
      </w:r>
    </w:p>
    <w:p w:rsidR="00926673" w:rsidRPr="00BD521C" w:rsidRDefault="00926673" w:rsidP="00926673">
      <w:pPr>
        <w:keepNext/>
        <w:numPr>
          <w:ilvl w:val="2"/>
          <w:numId w:val="13"/>
        </w:numPr>
        <w:tabs>
          <w:tab w:val="num" w:pos="851"/>
        </w:tabs>
        <w:spacing w:after="0" w:line="240" w:lineRule="auto"/>
        <w:ind w:left="851" w:hanging="851"/>
        <w:jc w:val="both"/>
        <w:outlineLvl w:val="2"/>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Pretendentam jāiesniedz 1 (viens) piedāvājuma oriģināls.</w:t>
      </w:r>
    </w:p>
    <w:p w:rsidR="00926673" w:rsidRPr="00BD521C" w:rsidRDefault="00926673" w:rsidP="00926673">
      <w:pPr>
        <w:numPr>
          <w:ilvl w:val="2"/>
          <w:numId w:val="13"/>
        </w:numPr>
        <w:tabs>
          <w:tab w:val="num" w:pos="851"/>
        </w:tabs>
        <w:spacing w:after="0" w:line="240" w:lineRule="auto"/>
        <w:ind w:left="851" w:hanging="851"/>
        <w:jc w:val="both"/>
        <w:rPr>
          <w:rFonts w:ascii="Times New Roman" w:eastAsia="Times New Roman" w:hAnsi="Times New Roman" w:cs="Times New Roman"/>
          <w:bCs/>
          <w:sz w:val="24"/>
          <w:szCs w:val="24"/>
          <w:lang w:val="lv-LV"/>
        </w:rPr>
      </w:pPr>
      <w:r w:rsidRPr="00BD521C">
        <w:rPr>
          <w:rFonts w:ascii="Times New Roman" w:eastAsia="Times New Roman" w:hAnsi="Times New Roman" w:cs="Times New Roman"/>
          <w:sz w:val="24"/>
          <w:szCs w:val="24"/>
          <w:lang w:val="lv-LV"/>
        </w:rPr>
        <w:t xml:space="preserve">Piedāvājums sastāv no </w:t>
      </w:r>
      <w:r w:rsidRPr="00BD521C">
        <w:rPr>
          <w:rFonts w:ascii="Times New Roman" w:eastAsia="Times New Roman" w:hAnsi="Times New Roman" w:cs="Times New Roman"/>
          <w:bCs/>
          <w:sz w:val="24"/>
          <w:szCs w:val="24"/>
          <w:lang w:val="lv-LV"/>
        </w:rPr>
        <w:t>pretendentu atlases dokumentiem</w:t>
      </w:r>
      <w:r w:rsidRPr="00BD521C">
        <w:rPr>
          <w:rFonts w:ascii="Times New Roman" w:eastAsia="Times New Roman" w:hAnsi="Times New Roman" w:cs="Times New Roman"/>
          <w:sz w:val="24"/>
          <w:szCs w:val="24"/>
          <w:lang w:val="lv-LV"/>
        </w:rPr>
        <w:t xml:space="preserve">, tehniskā piedāvājuma, finanšu piedāvājuma. </w:t>
      </w:r>
    </w:p>
    <w:p w:rsidR="00926673" w:rsidRPr="00BD521C" w:rsidRDefault="00926673" w:rsidP="00926673">
      <w:pPr>
        <w:numPr>
          <w:ilvl w:val="2"/>
          <w:numId w:val="13"/>
        </w:numPr>
        <w:tabs>
          <w:tab w:val="num" w:pos="851"/>
        </w:tabs>
        <w:spacing w:after="0" w:line="240" w:lineRule="auto"/>
        <w:ind w:left="851" w:hanging="851"/>
        <w:jc w:val="both"/>
        <w:rPr>
          <w:rFonts w:ascii="Times New Roman" w:eastAsia="Times New Roman" w:hAnsi="Times New Roman" w:cs="Times New Roman"/>
          <w:bCs/>
          <w:sz w:val="24"/>
          <w:szCs w:val="24"/>
          <w:lang w:val="lv-LV"/>
        </w:rPr>
      </w:pPr>
      <w:r w:rsidRPr="00BD521C">
        <w:rPr>
          <w:rFonts w:ascii="Times New Roman" w:eastAsia="Times New Roman" w:hAnsi="Times New Roman" w:cs="Times New Roman"/>
          <w:sz w:val="24"/>
          <w:szCs w:val="24"/>
          <w:lang w:val="lv-LV"/>
        </w:rPr>
        <w:t>Piedāvājumam jābūt ievietotam 1.10.1.punktā minētajā aploksnē. Piedāvājuma dokumentiem jābūt cauršūtiem ar diegu tā, lai dokumentus nebūtu iespējams atdalīt. Piedāvājuma lapām jābūt sanumurētām un jāatbilst pievienotajam satura rādītājam. Uz pēdējās lapas aizmugures, cauršūšanai izmantojamais diegs nostiprināms ar pārlīmētu papīru, uz kura norādāms cauršūto lapu skaits, ko ar savu parakstu un pretendenta zīmogu apliecina pretendenta pilnvarotais pārstāvis.</w:t>
      </w:r>
    </w:p>
    <w:p w:rsidR="00926673" w:rsidRPr="00BD521C" w:rsidRDefault="00926673" w:rsidP="00926673">
      <w:pPr>
        <w:widowControl w:val="0"/>
        <w:numPr>
          <w:ilvl w:val="2"/>
          <w:numId w:val="13"/>
        </w:numPr>
        <w:tabs>
          <w:tab w:val="num" w:pos="851"/>
        </w:tabs>
        <w:spacing w:after="0" w:line="240" w:lineRule="auto"/>
        <w:ind w:left="851" w:hanging="851"/>
        <w:jc w:val="both"/>
        <w:outlineLvl w:val="2"/>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Piedāvājuma dokumentus izstrādā atbilstoši 2010.gada 28.septembra Ministru Kabineta noteikumu Nr. 916 „Dokumentu izstrādāšanas un noformēšanas kārtība” un 2010.gada 6.maija likuma "Dokumentu juridiskā spēka likums" prasībām.</w:t>
      </w:r>
    </w:p>
    <w:p w:rsidR="00926673" w:rsidRPr="00BD521C" w:rsidRDefault="00926673" w:rsidP="00926673">
      <w:pPr>
        <w:numPr>
          <w:ilvl w:val="2"/>
          <w:numId w:val="13"/>
        </w:numPr>
        <w:tabs>
          <w:tab w:val="num" w:pos="851"/>
        </w:tabs>
        <w:spacing w:after="0" w:line="240" w:lineRule="auto"/>
        <w:ind w:left="851" w:hanging="851"/>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Piedāvājumā iekļautajiem dokumentiem jābūt skaidri salasāmiem, bez labojumiem. Piedāvājums jāsagatavo latviešu valodā. Piedāvājumi var tikt iesniegti citā valodā, ja katram dokumentam klāt ir pievienots pretendenta apliecināts tulkojums latviešu valodā. </w:t>
      </w:r>
    </w:p>
    <w:p w:rsidR="00926673" w:rsidRPr="00BD521C" w:rsidRDefault="00926673" w:rsidP="00926673">
      <w:pPr>
        <w:numPr>
          <w:ilvl w:val="2"/>
          <w:numId w:val="13"/>
        </w:numPr>
        <w:tabs>
          <w:tab w:val="num" w:pos="851"/>
        </w:tabs>
        <w:spacing w:after="0" w:line="240" w:lineRule="auto"/>
        <w:ind w:left="851" w:hanging="851"/>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Pretendents iesniedz parakstītu pieteikumu (1. un 2. pielikums). Ja piedāvājumu iesniedz personu grupa vai personālsabiedrība, piedāvājumā norāda personu, kas iepirkumā pārstāv attiecīgo personu grupu vai personālsabiedrību un ir pilnvarota parakstīt ar iepirkumu saistītos dokumentus.</w:t>
      </w:r>
    </w:p>
    <w:p w:rsidR="00926673" w:rsidRPr="00BD521C" w:rsidRDefault="00926673" w:rsidP="00926673">
      <w:pPr>
        <w:numPr>
          <w:ilvl w:val="2"/>
          <w:numId w:val="13"/>
        </w:numPr>
        <w:tabs>
          <w:tab w:val="left" w:pos="0"/>
          <w:tab w:val="num" w:pos="851"/>
        </w:tabs>
        <w:spacing w:after="0" w:line="240" w:lineRule="auto"/>
        <w:ind w:left="851" w:hanging="851"/>
        <w:jc w:val="both"/>
        <w:rPr>
          <w:rFonts w:ascii="Times New Roman" w:eastAsia="Times New Roman" w:hAnsi="Times New Roman" w:cs="Times New Roman"/>
          <w:sz w:val="24"/>
          <w:szCs w:val="24"/>
          <w:lang w:val="lv-LV"/>
        </w:rPr>
      </w:pPr>
      <w:r w:rsidRPr="00BD521C">
        <w:rPr>
          <w:rFonts w:ascii="Times New Roman" w:eastAsia="Calibri" w:hAnsi="Times New Roman" w:cs="Times New Roman"/>
          <w:sz w:val="24"/>
          <w:szCs w:val="24"/>
          <w:lang w:val="lv-LV"/>
        </w:rPr>
        <w:t>Sagatavojot piedāvājumu, pretendents ir tiesīgs visu iesniegto dokumentu atvasinājumu un to tulkojumu pareizību apliecināt ar vienu apliecinājumu.</w:t>
      </w:r>
    </w:p>
    <w:p w:rsidR="00926673" w:rsidRPr="00BD521C" w:rsidRDefault="00926673" w:rsidP="00926673">
      <w:pPr>
        <w:numPr>
          <w:ilvl w:val="2"/>
          <w:numId w:val="13"/>
        </w:numPr>
        <w:tabs>
          <w:tab w:val="left" w:pos="0"/>
          <w:tab w:val="num" w:pos="851"/>
        </w:tabs>
        <w:spacing w:after="0" w:line="240" w:lineRule="auto"/>
        <w:ind w:left="851" w:hanging="851"/>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Piedāvājuma dokumentus paraksta LR Uzņēmumu Reģistrā vai citas valsts līdzvērtīgā iestādē reģistrētā amatpersona ar paraksta tiesībām un/vai pilnvara, kas apliecina piedāvājumu parakstījušās amatpersonas tiesības parakstīt un iesniegt piedāvājumu juridiskās personas uzdevumā.</w:t>
      </w:r>
    </w:p>
    <w:p w:rsidR="00926673" w:rsidRPr="00BD521C" w:rsidRDefault="00926673" w:rsidP="00926673">
      <w:pPr>
        <w:numPr>
          <w:ilvl w:val="2"/>
          <w:numId w:val="13"/>
        </w:numPr>
        <w:tabs>
          <w:tab w:val="num" w:pos="851"/>
        </w:tabs>
        <w:spacing w:after="0" w:line="240" w:lineRule="auto"/>
        <w:ind w:left="851" w:hanging="851"/>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Iesniegtie piedāvājumi, izņemot Instrukcijas 1.8.1. punktā noteikto gadījumu, ir pasūtītāja īpašums un netiek atdoti atpakaļ pretendentiem.</w:t>
      </w:r>
    </w:p>
    <w:p w:rsidR="00926673" w:rsidRPr="00BD521C" w:rsidRDefault="00926673" w:rsidP="00926673">
      <w:pPr>
        <w:tabs>
          <w:tab w:val="left" w:pos="840"/>
          <w:tab w:val="left" w:pos="1260"/>
        </w:tabs>
        <w:spacing w:after="0" w:line="240" w:lineRule="auto"/>
        <w:jc w:val="both"/>
        <w:rPr>
          <w:rFonts w:ascii="Times New Roman" w:eastAsia="Times New Roman" w:hAnsi="Times New Roman" w:cs="Times New Roman"/>
          <w:sz w:val="24"/>
          <w:szCs w:val="24"/>
          <w:lang w:val="lv-LV"/>
        </w:rPr>
      </w:pPr>
    </w:p>
    <w:p w:rsidR="00926673" w:rsidRPr="00BD521C" w:rsidRDefault="00926673" w:rsidP="00926673">
      <w:pPr>
        <w:numPr>
          <w:ilvl w:val="1"/>
          <w:numId w:val="3"/>
        </w:numPr>
        <w:spacing w:after="0" w:line="240" w:lineRule="auto"/>
        <w:ind w:left="851" w:hanging="851"/>
        <w:jc w:val="both"/>
        <w:rPr>
          <w:rFonts w:ascii="Times New Roman" w:eastAsia="Times New Roman" w:hAnsi="Times New Roman" w:cs="Times New Roman"/>
          <w:b/>
          <w:sz w:val="24"/>
          <w:szCs w:val="24"/>
          <w:lang w:val="lv-LV"/>
        </w:rPr>
      </w:pPr>
      <w:r w:rsidRPr="00BD521C">
        <w:rPr>
          <w:rFonts w:ascii="Times New Roman" w:eastAsia="Times New Roman" w:hAnsi="Times New Roman" w:cs="Times New Roman"/>
          <w:b/>
          <w:sz w:val="24"/>
          <w:szCs w:val="24"/>
          <w:lang w:val="lv-LV"/>
        </w:rPr>
        <w:t>Cita informācija</w:t>
      </w:r>
    </w:p>
    <w:p w:rsidR="00926673" w:rsidRPr="00BD521C" w:rsidRDefault="00926673" w:rsidP="00926673">
      <w:pPr>
        <w:numPr>
          <w:ilvl w:val="2"/>
          <w:numId w:val="4"/>
        </w:numPr>
        <w:tabs>
          <w:tab w:val="left" w:pos="851"/>
        </w:tabs>
        <w:spacing w:after="0" w:line="240" w:lineRule="auto"/>
        <w:ind w:left="851" w:hanging="851"/>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Neviens dokuments, kas tiek iesniegts, atsaucoties uz iepirkumu, netiek atdots atpakaļ. Par jebkuru informāciju, kas ir konfidenciāla, jābūt īpašai norādei.</w:t>
      </w:r>
    </w:p>
    <w:p w:rsidR="00926673" w:rsidRPr="00BD521C" w:rsidRDefault="00926673" w:rsidP="00926673">
      <w:pPr>
        <w:numPr>
          <w:ilvl w:val="2"/>
          <w:numId w:val="4"/>
        </w:numPr>
        <w:tabs>
          <w:tab w:val="left" w:pos="851"/>
        </w:tabs>
        <w:spacing w:after="0" w:line="240" w:lineRule="auto"/>
        <w:ind w:left="851" w:hanging="851"/>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Pretendentam ir pilnībā jāsedz piedāvājuma sagatavošanas un iesniegšanas izmaksas. Pasūtītājs un komisija neuzņemas nekādas saistības par šīm izmaksām neatkarīgi no iepirkuma rezultāta.</w:t>
      </w:r>
    </w:p>
    <w:p w:rsidR="00926673" w:rsidRPr="00BD521C" w:rsidRDefault="00926673" w:rsidP="00926673">
      <w:pPr>
        <w:tabs>
          <w:tab w:val="num" w:pos="3340"/>
        </w:tabs>
        <w:spacing w:after="0" w:line="240" w:lineRule="auto"/>
        <w:ind w:left="840"/>
        <w:jc w:val="both"/>
        <w:rPr>
          <w:rFonts w:ascii="Times New Roman" w:eastAsia="Times New Roman" w:hAnsi="Times New Roman" w:cs="Times New Roman"/>
          <w:sz w:val="24"/>
          <w:szCs w:val="24"/>
          <w:lang w:val="lv-LV"/>
        </w:rPr>
      </w:pPr>
    </w:p>
    <w:p w:rsidR="00926673" w:rsidRPr="00BD521C" w:rsidRDefault="00926673" w:rsidP="00926673">
      <w:pPr>
        <w:keepNext/>
        <w:numPr>
          <w:ilvl w:val="0"/>
          <w:numId w:val="4"/>
        </w:numPr>
        <w:spacing w:after="0" w:line="240" w:lineRule="auto"/>
        <w:contextualSpacing/>
        <w:jc w:val="center"/>
        <w:outlineLvl w:val="0"/>
        <w:rPr>
          <w:rFonts w:ascii="Times New Roman" w:eastAsia="Times New Roman" w:hAnsi="Times New Roman" w:cs="Times New Roman"/>
          <w:b/>
          <w:bCs/>
          <w:caps/>
          <w:kern w:val="32"/>
          <w:sz w:val="24"/>
          <w:szCs w:val="24"/>
          <w:lang w:val="lv-LV"/>
        </w:rPr>
      </w:pPr>
      <w:bookmarkStart w:id="11" w:name="_Toc59334728"/>
      <w:bookmarkStart w:id="12" w:name="_Toc61422133"/>
      <w:r w:rsidRPr="00BD521C">
        <w:rPr>
          <w:rFonts w:ascii="Times New Roman" w:eastAsia="Times New Roman" w:hAnsi="Times New Roman" w:cs="Times New Roman"/>
          <w:b/>
          <w:bCs/>
          <w:caps/>
          <w:kern w:val="32"/>
          <w:sz w:val="24"/>
          <w:szCs w:val="24"/>
          <w:lang w:val="lv-LV"/>
        </w:rPr>
        <w:t>Informācija par iepirkuma priekšmetu</w:t>
      </w:r>
      <w:bookmarkStart w:id="13" w:name="_Toc59334729"/>
      <w:bookmarkEnd w:id="11"/>
      <w:bookmarkEnd w:id="12"/>
    </w:p>
    <w:bookmarkEnd w:id="13"/>
    <w:p w:rsidR="00926673" w:rsidRPr="00BD521C" w:rsidRDefault="00926673" w:rsidP="00926673">
      <w:pPr>
        <w:keepNext/>
        <w:tabs>
          <w:tab w:val="num" w:pos="576"/>
        </w:tabs>
        <w:spacing w:after="0" w:line="240" w:lineRule="auto"/>
        <w:ind w:left="576" w:hanging="576"/>
        <w:outlineLvl w:val="1"/>
        <w:rPr>
          <w:rFonts w:ascii="Times New Roman" w:eastAsia="Times New Roman" w:hAnsi="Times New Roman" w:cs="Arial"/>
          <w:bCs/>
          <w:iCs/>
          <w:color w:val="000000"/>
          <w:sz w:val="24"/>
          <w:szCs w:val="24"/>
          <w:lang w:val="lv-LV"/>
        </w:rPr>
      </w:pPr>
      <w:r w:rsidRPr="00BD521C">
        <w:rPr>
          <w:rFonts w:ascii="Times New Roman" w:eastAsia="Times New Roman" w:hAnsi="Times New Roman" w:cs="Arial"/>
          <w:b/>
          <w:bCs/>
          <w:iCs/>
          <w:color w:val="000000"/>
          <w:sz w:val="24"/>
          <w:szCs w:val="24"/>
          <w:lang w:val="lv-LV"/>
        </w:rPr>
        <w:t>2.1. Iepirkuma priekšmeta apraksts</w:t>
      </w:r>
      <w:r w:rsidRPr="00BD521C">
        <w:rPr>
          <w:rFonts w:ascii="Times New Roman" w:eastAsia="Times New Roman" w:hAnsi="Times New Roman" w:cs="Arial"/>
          <w:bCs/>
          <w:iCs/>
          <w:color w:val="000000"/>
          <w:sz w:val="24"/>
          <w:szCs w:val="24"/>
          <w:lang w:val="lv-LV"/>
        </w:rPr>
        <w:t>:</w:t>
      </w:r>
    </w:p>
    <w:p w:rsidR="00926673" w:rsidRPr="00BD521C" w:rsidRDefault="00926673" w:rsidP="00926673">
      <w:pPr>
        <w:spacing w:after="0" w:line="240" w:lineRule="auto"/>
        <w:ind w:left="630" w:hanging="630"/>
        <w:jc w:val="both"/>
        <w:rPr>
          <w:rFonts w:ascii="Times New Roman" w:eastAsia="Times New Roman" w:hAnsi="Times New Roman" w:cs="Times New Roman"/>
          <w:sz w:val="28"/>
          <w:szCs w:val="24"/>
          <w:lang w:val="lv-LV"/>
        </w:rPr>
      </w:pPr>
      <w:r w:rsidRPr="00BD521C">
        <w:rPr>
          <w:rFonts w:ascii="Times New Roman" w:eastAsia="Times New Roman" w:hAnsi="Times New Roman" w:cs="Times New Roman"/>
          <w:bCs/>
          <w:sz w:val="24"/>
          <w:szCs w:val="24"/>
          <w:lang w:val="lv-LV"/>
        </w:rPr>
        <w:t>2.1.1. Iepirkuma priekšmets ir</w:t>
      </w:r>
      <w:r w:rsidRPr="00BD521C">
        <w:rPr>
          <w:rFonts w:ascii="Times New Roman" w:eastAsia="Times New Roman" w:hAnsi="Times New Roman" w:cs="Times New Roman"/>
          <w:color w:val="000000"/>
          <w:sz w:val="24"/>
          <w:szCs w:val="24"/>
          <w:lang w:val="lv-LV"/>
        </w:rPr>
        <w:t xml:space="preserve"> </w:t>
      </w:r>
      <w:r w:rsidR="003F1B00">
        <w:rPr>
          <w:rFonts w:ascii="Times New Roman" w:eastAsia="Times New Roman" w:hAnsi="Times New Roman" w:cs="Times New Roman"/>
          <w:b/>
          <w:sz w:val="24"/>
          <w:szCs w:val="24"/>
          <w:lang w:val="lv-LV"/>
        </w:rPr>
        <w:t xml:space="preserve">skaņas, gaismas un skatuves aprīkojuma noma </w:t>
      </w:r>
      <w:r w:rsidRPr="00BD521C">
        <w:rPr>
          <w:rFonts w:ascii="Times New Roman" w:eastAsia="Times New Roman" w:hAnsi="Times New Roman" w:cs="Times New Roman"/>
          <w:b/>
          <w:sz w:val="24"/>
          <w:szCs w:val="24"/>
          <w:lang w:val="lv-LV"/>
        </w:rPr>
        <w:t xml:space="preserve">Ludzas </w:t>
      </w:r>
      <w:r w:rsidR="003F1B00">
        <w:rPr>
          <w:rFonts w:ascii="Times New Roman" w:eastAsia="Times New Roman" w:hAnsi="Times New Roman" w:cs="Times New Roman"/>
          <w:b/>
          <w:sz w:val="24"/>
          <w:szCs w:val="24"/>
          <w:lang w:val="lv-LV"/>
        </w:rPr>
        <w:t>novada pašvaldības vajadzībām</w:t>
      </w:r>
      <w:r w:rsidRPr="00BD521C">
        <w:rPr>
          <w:rFonts w:ascii="Times New Roman" w:eastAsia="Times New Roman" w:hAnsi="Times New Roman" w:cs="Arial"/>
          <w:bCs/>
          <w:sz w:val="24"/>
          <w:szCs w:val="24"/>
          <w:lang w:val="lv-LV"/>
        </w:rPr>
        <w:t xml:space="preserve">. </w:t>
      </w:r>
    </w:p>
    <w:p w:rsidR="00926673" w:rsidRPr="00B533F0" w:rsidRDefault="00926673" w:rsidP="00926673">
      <w:pPr>
        <w:keepNext/>
        <w:tabs>
          <w:tab w:val="left" w:pos="720"/>
        </w:tabs>
        <w:spacing w:after="0" w:line="240" w:lineRule="auto"/>
        <w:ind w:left="1134" w:hanging="1134"/>
        <w:jc w:val="both"/>
        <w:rPr>
          <w:rFonts w:ascii="Times New Roman" w:eastAsia="Times New Roman" w:hAnsi="Times New Roman" w:cs="Times New Roman"/>
          <w:sz w:val="24"/>
          <w:szCs w:val="24"/>
          <w:lang w:val="lv-LV"/>
        </w:rPr>
      </w:pPr>
      <w:r w:rsidRPr="00BD521C">
        <w:rPr>
          <w:rFonts w:ascii="Times New Roman" w:eastAsia="Times New Roman" w:hAnsi="Times New Roman" w:cs="Arial"/>
          <w:bCs/>
          <w:sz w:val="24"/>
          <w:szCs w:val="24"/>
          <w:lang w:val="lv-LV"/>
        </w:rPr>
        <w:t xml:space="preserve">2.1.2. </w:t>
      </w:r>
      <w:r w:rsidRPr="00B533F0">
        <w:rPr>
          <w:rFonts w:ascii="Times New Roman" w:eastAsia="Times New Roman" w:hAnsi="Times New Roman" w:cs="Times New Roman"/>
          <w:sz w:val="24"/>
          <w:szCs w:val="24"/>
          <w:lang w:val="lv-LV"/>
        </w:rPr>
        <w:t>Pretendents nevar iesniegt piedāvājuma variantus.</w:t>
      </w:r>
    </w:p>
    <w:p w:rsidR="00926673" w:rsidRPr="00B533F0" w:rsidRDefault="00926673" w:rsidP="00926673">
      <w:pPr>
        <w:autoSpaceDE w:val="0"/>
        <w:autoSpaceDN w:val="0"/>
        <w:adjustRightInd w:val="0"/>
        <w:spacing w:after="0" w:line="240" w:lineRule="auto"/>
        <w:ind w:right="-2"/>
        <w:jc w:val="both"/>
        <w:rPr>
          <w:rFonts w:ascii="Times New Roman" w:eastAsia="Times New Roman" w:hAnsi="Times New Roman" w:cs="Times New Roman"/>
          <w:sz w:val="24"/>
          <w:szCs w:val="24"/>
          <w:lang w:val="lv-LV"/>
        </w:rPr>
      </w:pPr>
      <w:r w:rsidRPr="00B533F0">
        <w:rPr>
          <w:rFonts w:ascii="Times New Roman" w:eastAsia="Times New Roman" w:hAnsi="Times New Roman" w:cs="Times New Roman"/>
          <w:sz w:val="24"/>
          <w:szCs w:val="24"/>
          <w:lang w:val="lv-LV"/>
        </w:rPr>
        <w:t>2.</w:t>
      </w:r>
      <w:r>
        <w:rPr>
          <w:rFonts w:ascii="Times New Roman" w:eastAsia="Times New Roman" w:hAnsi="Times New Roman" w:cs="Times New Roman"/>
          <w:sz w:val="24"/>
          <w:szCs w:val="24"/>
          <w:lang w:val="lv-LV"/>
        </w:rPr>
        <w:t>1.3</w:t>
      </w:r>
      <w:r w:rsidRPr="00B533F0">
        <w:rPr>
          <w:rFonts w:ascii="Times New Roman" w:eastAsia="Times New Roman" w:hAnsi="Times New Roman" w:cs="Times New Roman"/>
          <w:sz w:val="24"/>
          <w:szCs w:val="24"/>
          <w:lang w:val="lv-LV"/>
        </w:rPr>
        <w:t>. Pretendents iesniedz piedāvājumu par visu apjomu.</w:t>
      </w:r>
    </w:p>
    <w:p w:rsidR="00926673" w:rsidRPr="00BD521C" w:rsidRDefault="00926673" w:rsidP="00926673">
      <w:pPr>
        <w:keepNext/>
        <w:tabs>
          <w:tab w:val="left" w:pos="720"/>
        </w:tabs>
        <w:spacing w:after="0" w:line="240" w:lineRule="auto"/>
        <w:ind w:left="1134" w:hanging="1134"/>
        <w:jc w:val="both"/>
        <w:rPr>
          <w:rFonts w:ascii="Times New Roman" w:eastAsia="Times New Roman" w:hAnsi="Times New Roman" w:cs="Times New Roman"/>
          <w:sz w:val="24"/>
          <w:szCs w:val="24"/>
          <w:lang w:val="lv-LV"/>
        </w:rPr>
      </w:pPr>
    </w:p>
    <w:p w:rsidR="00926673" w:rsidRPr="00BD521C" w:rsidRDefault="00926673" w:rsidP="00926673">
      <w:pPr>
        <w:keepNext/>
        <w:numPr>
          <w:ilvl w:val="0"/>
          <w:numId w:val="4"/>
        </w:numPr>
        <w:spacing w:after="0" w:line="240" w:lineRule="auto"/>
        <w:jc w:val="center"/>
        <w:outlineLvl w:val="0"/>
        <w:rPr>
          <w:rFonts w:ascii="Times New Roman" w:eastAsia="Times New Roman" w:hAnsi="Times New Roman" w:cs="Times New Roman"/>
          <w:b/>
          <w:bCs/>
          <w:caps/>
          <w:kern w:val="32"/>
          <w:sz w:val="24"/>
          <w:szCs w:val="24"/>
          <w:lang w:val="lv-LV"/>
        </w:rPr>
      </w:pPr>
      <w:r w:rsidRPr="00BD521C">
        <w:rPr>
          <w:rFonts w:ascii="Times New Roman" w:eastAsia="Times New Roman" w:hAnsi="Times New Roman" w:cs="Times New Roman"/>
          <w:b/>
          <w:bCs/>
          <w:caps/>
          <w:kern w:val="32"/>
          <w:sz w:val="24"/>
          <w:szCs w:val="24"/>
          <w:lang w:val="lv-LV"/>
        </w:rPr>
        <w:t>Prasības pretendentiem</w:t>
      </w:r>
    </w:p>
    <w:p w:rsidR="00926673" w:rsidRPr="00BD521C" w:rsidRDefault="00926673" w:rsidP="00926673">
      <w:pPr>
        <w:autoSpaceDE w:val="0"/>
        <w:autoSpaceDN w:val="0"/>
        <w:adjustRightInd w:val="0"/>
        <w:spacing w:after="0" w:line="240" w:lineRule="auto"/>
        <w:rPr>
          <w:rFonts w:ascii="Times New Roman" w:eastAsia="Times New Roman" w:hAnsi="Times New Roman" w:cs="Times New Roman"/>
          <w:b/>
          <w:bCs/>
          <w:iCs/>
          <w:sz w:val="24"/>
          <w:szCs w:val="24"/>
          <w:lang w:val="lv-LV"/>
        </w:rPr>
      </w:pPr>
      <w:bookmarkStart w:id="14" w:name="_Toc53909472"/>
      <w:bookmarkStart w:id="15" w:name="_Toc61422141"/>
      <w:r w:rsidRPr="00BD521C">
        <w:rPr>
          <w:rFonts w:ascii="Times New Roman" w:eastAsia="Times New Roman" w:hAnsi="Times New Roman" w:cs="Times New Roman"/>
          <w:b/>
          <w:bCs/>
          <w:iCs/>
          <w:sz w:val="24"/>
          <w:szCs w:val="24"/>
          <w:lang w:val="lv-LV"/>
        </w:rPr>
        <w:t>3.1. Nosacījumi pretendenta dalībai iepirkumā</w:t>
      </w:r>
    </w:p>
    <w:p w:rsidR="00926673" w:rsidRPr="00BD521C" w:rsidRDefault="00926673" w:rsidP="00926673">
      <w:pPr>
        <w:keepNext/>
        <w:tabs>
          <w:tab w:val="left" w:pos="851"/>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 xml:space="preserve"> 3.1.1.  Piedalīšanās iepirkumā ir pretendenta brīvas gribas izpausme. Iesniedzot savu piedāvājumu dalībai iepirkumā, pretendents visā pilnībā pieņem un ir gatavs pildīt visas Instrukcijā ietvertās prasības un noteikumus.</w:t>
      </w:r>
    </w:p>
    <w:p w:rsidR="00926673" w:rsidRPr="00BD521C" w:rsidRDefault="00926673" w:rsidP="00926673">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 xml:space="preserve">3.1.2. </w:t>
      </w:r>
      <w:r w:rsidRPr="00BD521C">
        <w:rPr>
          <w:rFonts w:ascii="Times New Roman" w:eastAsia="Times New Roman" w:hAnsi="Times New Roman" w:cs="Times New Roman"/>
          <w:bCs/>
          <w:sz w:val="24"/>
          <w:szCs w:val="24"/>
          <w:lang w:val="lv-LV"/>
        </w:rPr>
        <w:tab/>
        <w:t>Pretendents apzinās, ka jebkurš piedāvājumā iekļautais nosacījums, kas ir pretrunā ar Instrukciju vai neatbilst tā noteikumiem, var būt par iemeslu piedāvājuma noraidīšanai.</w:t>
      </w:r>
    </w:p>
    <w:p w:rsidR="00926673" w:rsidRPr="00BD521C" w:rsidRDefault="00926673" w:rsidP="00926673">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 xml:space="preserve">3.1.3. </w:t>
      </w:r>
      <w:r w:rsidRPr="00BD521C">
        <w:rPr>
          <w:rFonts w:ascii="Times New Roman" w:eastAsia="Times New Roman" w:hAnsi="Times New Roman" w:cs="Times New Roman"/>
          <w:bCs/>
          <w:sz w:val="24"/>
          <w:szCs w:val="24"/>
          <w:lang w:val="lv-LV"/>
        </w:rPr>
        <w:tab/>
        <w:t>Pasūtītājs izslēdz Pretendentu no turpmākās dalības iepirkumā, kā arī neizskata pretendenta piedāvājumu jebkurā no šādiem gadījumiem:</w:t>
      </w:r>
    </w:p>
    <w:p w:rsidR="00926673" w:rsidRPr="00BD521C" w:rsidRDefault="00926673" w:rsidP="00926673">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 xml:space="preserve">3.1.3.1. </w:t>
      </w:r>
      <w:r w:rsidRPr="00BD521C">
        <w:rPr>
          <w:rFonts w:ascii="Times New Roman" w:eastAsia="Times New Roman" w:hAnsi="Times New Roman" w:cs="Times New Roman"/>
          <w:bCs/>
          <w:sz w:val="24"/>
          <w:szCs w:val="24"/>
          <w:lang w:val="lv-LV"/>
        </w:rPr>
        <w:tab/>
        <w:t>ir pasludināts pretendenta maksātnespējas process (izņemot gadījumu, kad maksātnespējas procesā tiek piemērota sanācija vai cits līdzīga veida pasākumu kopums, kas vērsts uz parādnieka iespējamā bankrota novēršanu un maksātspējas atjaunošanu), ir apturēta vai pārtraukta tā saimnieciskā darbība, ir uzsākta tiesvedība par tā bankrotu vai tas tiek likvidēts;</w:t>
      </w:r>
    </w:p>
    <w:p w:rsidR="00926673" w:rsidRPr="00BD521C" w:rsidRDefault="00926673" w:rsidP="00926673">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 xml:space="preserve">3.1.3.2. </w:t>
      </w:r>
      <w:r w:rsidRPr="00BD521C">
        <w:rPr>
          <w:rFonts w:ascii="Times New Roman" w:eastAsia="Times New Roman" w:hAnsi="Times New Roman" w:cs="Times New Roman"/>
          <w:bCs/>
          <w:sz w:val="24"/>
          <w:szCs w:val="24"/>
          <w:lang w:val="lv-LV"/>
        </w:rPr>
        <w:tab/>
        <w:t>pretendentam Latvijā vai valstī, kurā tas reģistrēts vai atrodas tā pastāvīgā dzīvesvieta ir nodokļu parādi, tajā skaitā valsts sociālās apdrošināšanas iemaksu parādi, kas kopsummā kādā no valstīm pārsniedz 150 euro.</w:t>
      </w:r>
    </w:p>
    <w:p w:rsidR="00926673" w:rsidRPr="00BD521C" w:rsidRDefault="00926673" w:rsidP="00926673">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u w:val="single"/>
          <w:lang w:val="lv-LV"/>
        </w:rPr>
      </w:pPr>
      <w:r w:rsidRPr="00BD521C">
        <w:rPr>
          <w:rFonts w:ascii="Times New Roman" w:eastAsia="Times New Roman" w:hAnsi="Times New Roman" w:cs="Times New Roman"/>
          <w:bCs/>
          <w:sz w:val="24"/>
          <w:szCs w:val="24"/>
          <w:u w:val="single"/>
          <w:lang w:val="lv-LV"/>
        </w:rPr>
        <w:t xml:space="preserve">3.1.4. </w:t>
      </w:r>
      <w:r w:rsidRPr="00BD521C">
        <w:rPr>
          <w:rFonts w:ascii="Times New Roman" w:eastAsia="Times New Roman" w:hAnsi="Times New Roman" w:cs="Times New Roman"/>
          <w:bCs/>
          <w:sz w:val="24"/>
          <w:szCs w:val="24"/>
          <w:u w:val="single"/>
          <w:lang w:val="lv-LV"/>
        </w:rPr>
        <w:tab/>
        <w:t>Pretendentam ir jāatbilst sekojošām prasībām:</w:t>
      </w:r>
    </w:p>
    <w:p w:rsidR="00926673" w:rsidRPr="00BD521C" w:rsidRDefault="00926673" w:rsidP="00926673">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 xml:space="preserve">3.1.4.1. </w:t>
      </w:r>
      <w:r w:rsidRPr="00BD521C">
        <w:rPr>
          <w:rFonts w:ascii="Times New Roman" w:eastAsia="Times New Roman" w:hAnsi="Times New Roman" w:cs="Times New Roman"/>
          <w:bCs/>
          <w:sz w:val="24"/>
          <w:szCs w:val="24"/>
          <w:lang w:val="lv-LV"/>
        </w:rPr>
        <w:tab/>
        <w:t>Pretendents ir reģistrēts likumā noteiktajā kārtībā un likumā noteiktajos gadījumos;</w:t>
      </w:r>
    </w:p>
    <w:p w:rsidR="00926673" w:rsidRPr="00BD521C" w:rsidRDefault="00926673" w:rsidP="00926673">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 xml:space="preserve">3.1.4.2. </w:t>
      </w:r>
      <w:r w:rsidRPr="00BD521C">
        <w:rPr>
          <w:rFonts w:ascii="Times New Roman" w:eastAsia="Times New Roman" w:hAnsi="Times New Roman" w:cs="Times New Roman"/>
          <w:bCs/>
          <w:sz w:val="24"/>
          <w:szCs w:val="24"/>
          <w:lang w:val="lv-LV"/>
        </w:rPr>
        <w:tab/>
        <w:t xml:space="preserve">Pretendenta norādītie apakšuzņēmējs/-i ar Pretendentu ir parakstījuši vienošanos par apakšuzņēmēja piedalīšanos līguma izpildē. </w:t>
      </w:r>
    </w:p>
    <w:p w:rsidR="00926673" w:rsidRPr="00BD521C" w:rsidRDefault="00926673" w:rsidP="00926673">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 xml:space="preserve">3.1.4.3. </w:t>
      </w:r>
      <w:r w:rsidRPr="00BD521C">
        <w:rPr>
          <w:rFonts w:ascii="Times New Roman" w:eastAsia="Times New Roman" w:hAnsi="Times New Roman" w:cs="Times New Roman"/>
          <w:bCs/>
          <w:sz w:val="24"/>
          <w:szCs w:val="24"/>
          <w:lang w:val="lv-LV"/>
        </w:rPr>
        <w:tab/>
        <w:t>Vienošanos ir parakstījušas personas, kuras saskaņā ar LR Uzņēmuma Reģistru vai līdzīgas iestādes ārvalstīs izdotām izziņām ir paraksta tiesības.</w:t>
      </w:r>
    </w:p>
    <w:p w:rsidR="00926673" w:rsidRPr="00BD521C" w:rsidRDefault="00926673" w:rsidP="00926673">
      <w:pPr>
        <w:spacing w:after="0" w:line="240" w:lineRule="auto"/>
        <w:ind w:left="709" w:hanging="709"/>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3.1.5. Pretendenta rīcībā jābūt pietiekošiem darba spēka un tehniskajiem resursiem, lai  nodrošinātu saistību izpildi atbilstošā apjomā, kvalitātē un termiņā.</w:t>
      </w:r>
    </w:p>
    <w:p w:rsidR="00926673" w:rsidRPr="00BD521C" w:rsidRDefault="00926673" w:rsidP="00926673">
      <w:pPr>
        <w:spacing w:after="0" w:line="240" w:lineRule="auto"/>
        <w:ind w:left="630" w:hanging="608"/>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3.1.6. Pretendents var balstīties uz citu piegādātāju iespējām, lai apliecinātu, ka pretendenta kvalifikācija atbilst Iepirkuma dokumentu prasībām, kā arī piesaistīt citu piegādātāju piegādes līguma izpildē.</w:t>
      </w:r>
    </w:p>
    <w:p w:rsidR="00926673" w:rsidRPr="00BD521C" w:rsidRDefault="00926673" w:rsidP="00926673">
      <w:pPr>
        <w:spacing w:after="0" w:line="240" w:lineRule="auto"/>
        <w:ind w:left="630" w:hanging="608"/>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3.1.7. Iesniegtos piedāvājuma dokumentus parakstījušām personām jābūt tiesīgām pārstāvēt pretendentu, piegādātāju, uz kura iespējām pretendents balstās, lai apliecinātu savu atbilstību kvalifikācijas prasībām un piegādātāju, kuru pretendents paredz piesaistīt līgumsaistību izpildē, kā arī personu apvienības dalībniekus (ja piedāvājumu iesniedz personu apvienība).</w:t>
      </w:r>
    </w:p>
    <w:p w:rsidR="00926673" w:rsidRPr="00BD521C" w:rsidRDefault="00926673" w:rsidP="00926673">
      <w:pPr>
        <w:tabs>
          <w:tab w:val="left" w:pos="1134"/>
          <w:tab w:val="left" w:pos="1540"/>
        </w:tabs>
        <w:spacing w:after="0" w:line="240" w:lineRule="auto"/>
        <w:ind w:left="630" w:hanging="608"/>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3.2.   Pretendents atbilst pārējām Publisko iepirkumu likumā noteiktajām prasībām attiecībā uz pakalpojumu sniegšanu.</w:t>
      </w:r>
    </w:p>
    <w:p w:rsidR="00926673" w:rsidRPr="00BD521C" w:rsidRDefault="00926673" w:rsidP="00926673">
      <w:pPr>
        <w:keepNext/>
        <w:tabs>
          <w:tab w:val="left" w:pos="1288"/>
          <w:tab w:val="left" w:pos="1540"/>
        </w:tabs>
        <w:spacing w:after="0" w:line="240" w:lineRule="auto"/>
        <w:ind w:left="450" w:hanging="450"/>
        <w:jc w:val="both"/>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 xml:space="preserve">3.3.  Komisija neizskata pretendenta piedāvājumu un izslēdz pretendentu no turpmākās dalības jebkurā piedāvājuma izvērtēšanas stadijā, ja pretendents neatbilst kādai no Instrukcijas 3.1.3. - 3.2.punktā minētajām prasībām vai kāds no iesniegtajiem dokumentiem neapliecina pretendenta atbilstību 3.1.3. - 3.2. punktā izvirzītajiem pretendenta dalības nosacījumiem. </w:t>
      </w:r>
    </w:p>
    <w:p w:rsidR="00926673" w:rsidRPr="00BD521C" w:rsidRDefault="00926673" w:rsidP="00926673">
      <w:pPr>
        <w:spacing w:after="0" w:line="240" w:lineRule="auto"/>
        <w:jc w:val="both"/>
        <w:rPr>
          <w:rFonts w:ascii="Times New Roman" w:eastAsia="Times New Roman" w:hAnsi="Times New Roman" w:cs="Times New Roman"/>
          <w:sz w:val="24"/>
          <w:szCs w:val="24"/>
          <w:lang w:val="lv-LV"/>
        </w:rPr>
      </w:pPr>
    </w:p>
    <w:p w:rsidR="00926673" w:rsidRPr="00BD521C" w:rsidRDefault="00926673" w:rsidP="00926673">
      <w:pPr>
        <w:keepNext/>
        <w:numPr>
          <w:ilvl w:val="0"/>
          <w:numId w:val="4"/>
        </w:numPr>
        <w:spacing w:after="0" w:line="240" w:lineRule="auto"/>
        <w:jc w:val="center"/>
        <w:outlineLvl w:val="0"/>
        <w:rPr>
          <w:rFonts w:ascii="Times New Roman" w:eastAsia="Times New Roman" w:hAnsi="Times New Roman" w:cs="Times New Roman"/>
          <w:b/>
          <w:bCs/>
          <w:caps/>
          <w:kern w:val="32"/>
          <w:sz w:val="24"/>
          <w:szCs w:val="24"/>
          <w:lang w:val="lv-LV"/>
        </w:rPr>
      </w:pPr>
      <w:bookmarkStart w:id="16" w:name="_Toc61422139"/>
      <w:bookmarkEnd w:id="14"/>
      <w:r w:rsidRPr="00BD521C">
        <w:rPr>
          <w:rFonts w:ascii="Times New Roman" w:eastAsia="Times New Roman" w:hAnsi="Times New Roman" w:cs="Times New Roman"/>
          <w:b/>
          <w:bCs/>
          <w:caps/>
          <w:kern w:val="32"/>
          <w:sz w:val="24"/>
          <w:szCs w:val="24"/>
          <w:lang w:val="lv-LV"/>
        </w:rPr>
        <w:t>Iesniedzamie dokumenti</w:t>
      </w:r>
      <w:bookmarkEnd w:id="16"/>
    </w:p>
    <w:p w:rsidR="00926673" w:rsidRPr="00BD521C" w:rsidRDefault="00926673" w:rsidP="00926673">
      <w:pPr>
        <w:keepNext/>
        <w:numPr>
          <w:ilvl w:val="1"/>
          <w:numId w:val="14"/>
        </w:numPr>
        <w:tabs>
          <w:tab w:val="clear" w:pos="720"/>
          <w:tab w:val="left" w:pos="700"/>
        </w:tabs>
        <w:spacing w:after="0" w:line="240" w:lineRule="auto"/>
        <w:contextualSpacing/>
        <w:jc w:val="both"/>
        <w:outlineLvl w:val="1"/>
        <w:rPr>
          <w:rFonts w:ascii="Times New Roman" w:eastAsia="Times New Roman" w:hAnsi="Times New Roman" w:cs="Times New Roman"/>
          <w:b/>
          <w:bCs/>
          <w:iCs/>
          <w:sz w:val="24"/>
          <w:szCs w:val="24"/>
          <w:lang w:val="lv-LV"/>
        </w:rPr>
      </w:pPr>
      <w:bookmarkStart w:id="17" w:name="_Toc61422140"/>
      <w:r w:rsidRPr="00BD521C">
        <w:rPr>
          <w:rFonts w:ascii="Times New Roman" w:eastAsia="Times New Roman" w:hAnsi="Times New Roman" w:cs="Times New Roman"/>
          <w:b/>
          <w:bCs/>
          <w:iCs/>
          <w:sz w:val="24"/>
          <w:szCs w:val="24"/>
          <w:lang w:val="lv-LV"/>
        </w:rPr>
        <w:t>Pretendentu atlases dokumenti</w:t>
      </w:r>
      <w:bookmarkEnd w:id="17"/>
      <w:r w:rsidRPr="00BD521C">
        <w:rPr>
          <w:rFonts w:ascii="Times New Roman" w:eastAsia="Times New Roman" w:hAnsi="Times New Roman" w:cs="Times New Roman"/>
          <w:b/>
          <w:bCs/>
          <w:iCs/>
          <w:sz w:val="24"/>
          <w:szCs w:val="24"/>
          <w:lang w:val="lv-LV"/>
        </w:rPr>
        <w:t>:</w:t>
      </w:r>
    </w:p>
    <w:p w:rsidR="00926673" w:rsidRPr="00BD521C" w:rsidRDefault="00926673" w:rsidP="00926673">
      <w:pPr>
        <w:numPr>
          <w:ilvl w:val="2"/>
          <w:numId w:val="14"/>
        </w:numPr>
        <w:tabs>
          <w:tab w:val="clear" w:pos="720"/>
          <w:tab w:val="left" w:pos="709"/>
          <w:tab w:val="num" w:pos="1140"/>
          <w:tab w:val="left" w:pos="1800"/>
        </w:tabs>
        <w:spacing w:after="0" w:line="240" w:lineRule="auto"/>
        <w:ind w:left="709" w:hanging="709"/>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Pieteikumu dalībai iepirkumā sagatavo atbilstoši pievienotajai formai (1. un 2. pielikumu). </w:t>
      </w:r>
    </w:p>
    <w:p w:rsidR="00926673" w:rsidRPr="00BD521C" w:rsidRDefault="00926673" w:rsidP="00926673">
      <w:pPr>
        <w:numPr>
          <w:ilvl w:val="2"/>
          <w:numId w:val="14"/>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Pilnvara vai cits dokuments, kas ļauj piedāvājumu parakstījušai personai uzņemties saistības pretendenta vārdā.</w:t>
      </w:r>
    </w:p>
    <w:p w:rsidR="00926673" w:rsidRPr="00BD521C" w:rsidRDefault="00926673" w:rsidP="00926673">
      <w:pPr>
        <w:spacing w:after="0" w:line="240" w:lineRule="auto"/>
        <w:contextualSpacing/>
        <w:jc w:val="both"/>
        <w:rPr>
          <w:rFonts w:ascii="Times New Roman" w:eastAsia="Times New Roman" w:hAnsi="Times New Roman" w:cs="Times New Roman"/>
          <w:sz w:val="24"/>
          <w:szCs w:val="24"/>
          <w:lang w:val="lv-LV"/>
        </w:rPr>
      </w:pPr>
    </w:p>
    <w:p w:rsidR="00926673" w:rsidRPr="00BD521C" w:rsidRDefault="00926673" w:rsidP="00926673">
      <w:pPr>
        <w:keepNext/>
        <w:numPr>
          <w:ilvl w:val="1"/>
          <w:numId w:val="14"/>
        </w:numPr>
        <w:tabs>
          <w:tab w:val="num" w:pos="576"/>
        </w:tabs>
        <w:spacing w:after="0" w:line="240" w:lineRule="auto"/>
        <w:contextualSpacing/>
        <w:outlineLvl w:val="1"/>
        <w:rPr>
          <w:rFonts w:ascii="Times New Roman" w:eastAsia="Times New Roman" w:hAnsi="Times New Roman" w:cs="Times New Roman"/>
          <w:b/>
          <w:bCs/>
          <w:iCs/>
          <w:sz w:val="24"/>
          <w:szCs w:val="24"/>
          <w:lang w:val="lv-LV"/>
        </w:rPr>
      </w:pPr>
      <w:r w:rsidRPr="00BD521C">
        <w:rPr>
          <w:rFonts w:ascii="Times New Roman" w:eastAsia="Times New Roman" w:hAnsi="Times New Roman" w:cs="Arial"/>
          <w:b/>
          <w:bCs/>
          <w:iCs/>
          <w:color w:val="000000"/>
          <w:sz w:val="24"/>
          <w:szCs w:val="24"/>
          <w:lang w:val="lv-LV"/>
        </w:rPr>
        <w:t>Tehniskais piedāvājums</w:t>
      </w:r>
      <w:bookmarkEnd w:id="15"/>
    </w:p>
    <w:p w:rsidR="00926673" w:rsidRPr="00BD521C" w:rsidRDefault="00926673" w:rsidP="00926673">
      <w:pPr>
        <w:keepNext/>
        <w:numPr>
          <w:ilvl w:val="2"/>
          <w:numId w:val="14"/>
        </w:numPr>
        <w:tabs>
          <w:tab w:val="num" w:pos="900"/>
          <w:tab w:val="num" w:pos="1004"/>
        </w:tabs>
        <w:spacing w:after="0" w:line="240" w:lineRule="auto"/>
        <w:contextualSpacing/>
        <w:jc w:val="both"/>
        <w:outlineLvl w:val="2"/>
        <w:rPr>
          <w:rFonts w:ascii="Times New Roman" w:eastAsia="Times New Roman" w:hAnsi="Times New Roman" w:cs="Arial"/>
          <w:bCs/>
          <w:sz w:val="24"/>
          <w:szCs w:val="24"/>
          <w:lang w:val="lv-LV"/>
        </w:rPr>
      </w:pPr>
      <w:bookmarkStart w:id="18" w:name="_Toc61422142"/>
      <w:r w:rsidRPr="00BD521C">
        <w:rPr>
          <w:rFonts w:ascii="Times New Roman" w:eastAsia="Times New Roman" w:hAnsi="Times New Roman" w:cs="Times New Roman"/>
          <w:bCs/>
          <w:sz w:val="24"/>
          <w:szCs w:val="24"/>
          <w:lang w:val="lv-LV"/>
        </w:rPr>
        <w:t>Tehniskais piedāvājums</w:t>
      </w:r>
      <w:r>
        <w:rPr>
          <w:rFonts w:ascii="Times New Roman" w:eastAsia="Times New Roman" w:hAnsi="Times New Roman" w:cs="Times New Roman"/>
          <w:bCs/>
          <w:sz w:val="24"/>
          <w:szCs w:val="24"/>
          <w:lang w:val="lv-LV"/>
        </w:rPr>
        <w:t xml:space="preserve"> </w:t>
      </w:r>
      <w:r w:rsidRPr="00BD521C">
        <w:rPr>
          <w:rFonts w:ascii="Times New Roman" w:eastAsia="Times New Roman" w:hAnsi="Times New Roman" w:cs="Times New Roman"/>
          <w:bCs/>
          <w:sz w:val="24"/>
          <w:szCs w:val="24"/>
          <w:lang w:val="lv-LV"/>
        </w:rPr>
        <w:t>jāsagatavo saskaņā ar Tehniskās specifikācijas (3.pielikums) noteiktajām prasībām</w:t>
      </w:r>
      <w:r w:rsidRPr="00BD521C">
        <w:rPr>
          <w:rFonts w:ascii="Times New Roman" w:eastAsia="Times New Roman" w:hAnsi="Times New Roman" w:cs="Arial"/>
          <w:bCs/>
          <w:sz w:val="24"/>
          <w:szCs w:val="24"/>
          <w:lang w:val="lv-LV"/>
        </w:rPr>
        <w:t>.</w:t>
      </w:r>
    </w:p>
    <w:p w:rsidR="00926673" w:rsidRPr="00BD521C" w:rsidRDefault="00926673" w:rsidP="00926673">
      <w:pPr>
        <w:keepNext/>
        <w:tabs>
          <w:tab w:val="num" w:pos="709"/>
        </w:tabs>
        <w:spacing w:after="0" w:line="240" w:lineRule="auto"/>
        <w:jc w:val="both"/>
        <w:outlineLvl w:val="1"/>
        <w:rPr>
          <w:rFonts w:ascii="Times New Roman" w:eastAsia="Times New Roman" w:hAnsi="Times New Roman" w:cs="Times New Roman"/>
          <w:b/>
          <w:bCs/>
          <w:iCs/>
          <w:sz w:val="24"/>
          <w:szCs w:val="24"/>
          <w:lang w:val="lv-LV"/>
        </w:rPr>
      </w:pPr>
    </w:p>
    <w:p w:rsidR="00926673" w:rsidRPr="00BD521C" w:rsidRDefault="00926673" w:rsidP="00926673">
      <w:pPr>
        <w:keepNext/>
        <w:numPr>
          <w:ilvl w:val="1"/>
          <w:numId w:val="14"/>
        </w:numPr>
        <w:tabs>
          <w:tab w:val="num" w:pos="576"/>
        </w:tabs>
        <w:spacing w:after="0" w:line="240" w:lineRule="auto"/>
        <w:contextualSpacing/>
        <w:jc w:val="both"/>
        <w:outlineLvl w:val="1"/>
        <w:rPr>
          <w:rFonts w:ascii="Times New Roman" w:eastAsia="Times New Roman" w:hAnsi="Times New Roman" w:cs="Times New Roman"/>
          <w:b/>
          <w:bCs/>
          <w:iCs/>
          <w:sz w:val="24"/>
          <w:szCs w:val="24"/>
          <w:lang w:val="lv-LV"/>
        </w:rPr>
      </w:pPr>
      <w:r w:rsidRPr="00BD521C">
        <w:rPr>
          <w:rFonts w:ascii="Times New Roman" w:eastAsia="Times New Roman" w:hAnsi="Times New Roman" w:cs="Times New Roman"/>
          <w:b/>
          <w:bCs/>
          <w:iCs/>
          <w:sz w:val="24"/>
          <w:szCs w:val="24"/>
          <w:lang w:val="lv-LV"/>
        </w:rPr>
        <w:t>Finanšu piedāvājums</w:t>
      </w:r>
      <w:bookmarkEnd w:id="18"/>
      <w:r w:rsidRPr="00BD521C">
        <w:rPr>
          <w:rFonts w:ascii="Times New Roman" w:eastAsia="Times New Roman" w:hAnsi="Times New Roman" w:cs="Times New Roman"/>
          <w:b/>
          <w:bCs/>
          <w:iCs/>
          <w:sz w:val="24"/>
          <w:szCs w:val="24"/>
          <w:lang w:val="lv-LV"/>
        </w:rPr>
        <w:t xml:space="preserve"> </w:t>
      </w:r>
    </w:p>
    <w:p w:rsidR="00926673" w:rsidRPr="00BD521C" w:rsidRDefault="00926673" w:rsidP="00926673">
      <w:pPr>
        <w:keepNext/>
        <w:numPr>
          <w:ilvl w:val="2"/>
          <w:numId w:val="14"/>
        </w:numPr>
        <w:tabs>
          <w:tab w:val="left" w:pos="-720"/>
        </w:tabs>
        <w:suppressAutoHyphens/>
        <w:autoSpaceDN w:val="0"/>
        <w:spacing w:after="0" w:line="240" w:lineRule="auto"/>
        <w:contextualSpacing/>
        <w:jc w:val="both"/>
        <w:textAlignment w:val="baseline"/>
        <w:rPr>
          <w:rFonts w:ascii="Times New Roman" w:eastAsia="Times New Roman" w:hAnsi="Times New Roman" w:cs="Arial"/>
          <w:bCs/>
          <w:sz w:val="24"/>
          <w:szCs w:val="24"/>
          <w:lang w:val="lv-LV"/>
        </w:rPr>
      </w:pPr>
      <w:r w:rsidRPr="00BD521C">
        <w:rPr>
          <w:rFonts w:ascii="Times New Roman" w:eastAsia="Times New Roman" w:hAnsi="Times New Roman" w:cs="Arial"/>
          <w:bCs/>
          <w:sz w:val="24"/>
          <w:szCs w:val="24"/>
          <w:lang w:val="lv-LV"/>
        </w:rPr>
        <w:t>Finanšu piedāvājumā</w:t>
      </w:r>
      <w:r>
        <w:rPr>
          <w:rFonts w:ascii="Times New Roman" w:eastAsia="Times New Roman" w:hAnsi="Times New Roman" w:cs="Arial"/>
          <w:bCs/>
          <w:sz w:val="24"/>
          <w:szCs w:val="24"/>
          <w:lang w:val="lv-LV"/>
        </w:rPr>
        <w:t xml:space="preserve"> (5.pielikums) </w:t>
      </w:r>
      <w:r w:rsidRPr="00BD521C">
        <w:rPr>
          <w:rFonts w:ascii="Times New Roman" w:eastAsia="Times New Roman" w:hAnsi="Times New Roman" w:cs="Arial"/>
          <w:bCs/>
          <w:sz w:val="24"/>
          <w:szCs w:val="24"/>
          <w:lang w:val="lv-LV"/>
        </w:rPr>
        <w:t>cenu norāda eiro (EUR) bez pievienotās vērtības nodokļa un ar pievienotās vērtības nodokli.</w:t>
      </w:r>
    </w:p>
    <w:p w:rsidR="00926673" w:rsidRPr="00BD521C" w:rsidRDefault="00926673" w:rsidP="00926673">
      <w:pPr>
        <w:keepNext/>
        <w:numPr>
          <w:ilvl w:val="2"/>
          <w:numId w:val="14"/>
        </w:numPr>
        <w:tabs>
          <w:tab w:val="left" w:pos="-720"/>
        </w:tabs>
        <w:suppressAutoHyphens/>
        <w:autoSpaceDN w:val="0"/>
        <w:spacing w:after="0" w:line="240" w:lineRule="auto"/>
        <w:jc w:val="both"/>
        <w:textAlignment w:val="baseline"/>
        <w:rPr>
          <w:rFonts w:ascii="Times New Roman" w:eastAsia="Times New Roman" w:hAnsi="Times New Roman" w:cs="Arial"/>
          <w:bCs/>
          <w:sz w:val="24"/>
          <w:szCs w:val="24"/>
          <w:u w:val="single"/>
          <w:lang w:val="lv-LV"/>
        </w:rPr>
      </w:pPr>
      <w:r w:rsidRPr="00BD521C">
        <w:rPr>
          <w:rFonts w:ascii="Times New Roman" w:eastAsia="Times New Roman" w:hAnsi="Times New Roman" w:cs="Arial"/>
          <w:bCs/>
          <w:sz w:val="24"/>
          <w:szCs w:val="24"/>
          <w:u w:val="single"/>
          <w:lang w:val="lv-LV"/>
        </w:rPr>
        <w:t>Finanšu piedāvājumā jāieļauj šāds dokuments:</w:t>
      </w:r>
    </w:p>
    <w:p w:rsidR="00926673" w:rsidRPr="00BD521C" w:rsidRDefault="00926673" w:rsidP="00926673">
      <w:pPr>
        <w:keepNext/>
        <w:numPr>
          <w:ilvl w:val="0"/>
          <w:numId w:val="18"/>
        </w:numPr>
        <w:tabs>
          <w:tab w:val="left" w:pos="-720"/>
        </w:tabs>
        <w:suppressAutoHyphens/>
        <w:autoSpaceDN w:val="0"/>
        <w:spacing w:after="0" w:line="240" w:lineRule="auto"/>
        <w:jc w:val="both"/>
        <w:textAlignment w:val="baseline"/>
        <w:rPr>
          <w:rFonts w:ascii="Times New Roman" w:eastAsia="Times New Roman" w:hAnsi="Times New Roman" w:cs="Arial"/>
          <w:bCs/>
          <w:sz w:val="24"/>
          <w:szCs w:val="24"/>
          <w:lang w:val="lv-LV"/>
        </w:rPr>
      </w:pPr>
      <w:r w:rsidRPr="00BD521C">
        <w:rPr>
          <w:rFonts w:ascii="Times New Roman" w:eastAsia="Times New Roman" w:hAnsi="Times New Roman" w:cs="Arial"/>
          <w:b/>
          <w:bCs/>
          <w:sz w:val="24"/>
          <w:szCs w:val="24"/>
          <w:lang w:val="lv-LV"/>
        </w:rPr>
        <w:t>apliecinājums</w:t>
      </w:r>
      <w:r w:rsidRPr="00BD521C">
        <w:rPr>
          <w:rFonts w:ascii="Times New Roman" w:eastAsia="Times New Roman" w:hAnsi="Times New Roman" w:cs="Arial"/>
          <w:bCs/>
          <w:sz w:val="24"/>
          <w:szCs w:val="24"/>
          <w:lang w:val="lv-LV"/>
        </w:rPr>
        <w:t>, ka finanšu piedāvājums sagatavots un iesniegts atbilstoši Iepirkuma dokumentu prasībām, ka Līgumcenā iekļautas visas tās izmaksas, kas saistītas ar jaunu mēbeļu piegādi un to montāžu, t.sk. transporta izmaksas, valsts un pašvaldību noteiktie nodokļi (izņemot PVN), nodevas un citas ar iepirkuma līgumsaistību izpildi saistītās izmaksas.</w:t>
      </w:r>
    </w:p>
    <w:p w:rsidR="00926673" w:rsidRPr="00BD521C" w:rsidRDefault="00926673" w:rsidP="00926673">
      <w:pPr>
        <w:keepNext/>
        <w:tabs>
          <w:tab w:val="left" w:pos="-720"/>
        </w:tabs>
        <w:suppressAutoHyphens/>
        <w:autoSpaceDN w:val="0"/>
        <w:spacing w:after="0" w:line="240" w:lineRule="auto"/>
        <w:ind w:left="720"/>
        <w:jc w:val="both"/>
        <w:textAlignment w:val="baseline"/>
        <w:rPr>
          <w:rFonts w:ascii="Times New Roman" w:eastAsia="Times New Roman" w:hAnsi="Times New Roman" w:cs="Arial"/>
          <w:bCs/>
          <w:sz w:val="24"/>
          <w:szCs w:val="24"/>
          <w:lang w:val="lv-LV"/>
        </w:rPr>
      </w:pPr>
    </w:p>
    <w:p w:rsidR="00926673" w:rsidRPr="00BD521C" w:rsidRDefault="00926673" w:rsidP="00926673">
      <w:pPr>
        <w:numPr>
          <w:ilvl w:val="0"/>
          <w:numId w:val="4"/>
        </w:numPr>
        <w:spacing w:after="0" w:line="240" w:lineRule="auto"/>
        <w:ind w:left="540" w:hanging="270"/>
        <w:jc w:val="center"/>
        <w:rPr>
          <w:rFonts w:ascii="Times New Roman" w:eastAsia="Times New Roman" w:hAnsi="Times New Roman" w:cs="Times New Roman"/>
          <w:b/>
          <w:caps/>
          <w:sz w:val="24"/>
          <w:szCs w:val="24"/>
          <w:lang w:val="lv-LV"/>
        </w:rPr>
      </w:pPr>
      <w:r w:rsidRPr="00BD521C">
        <w:rPr>
          <w:rFonts w:ascii="Times New Roman" w:eastAsia="Times New Roman" w:hAnsi="Times New Roman" w:cs="Times New Roman"/>
          <w:b/>
          <w:caps/>
          <w:sz w:val="24"/>
          <w:szCs w:val="24"/>
          <w:lang w:val="lv-LV"/>
        </w:rPr>
        <w:t>Iepirkuma komisija, tās darbība un piedāvājumU atvēršana</w:t>
      </w:r>
    </w:p>
    <w:p w:rsidR="00926673" w:rsidRPr="00BD521C" w:rsidRDefault="00926673" w:rsidP="00926673">
      <w:pPr>
        <w:keepNext/>
        <w:tabs>
          <w:tab w:val="left" w:pos="-360"/>
        </w:tabs>
        <w:suppressAutoHyphens/>
        <w:autoSpaceDN w:val="0"/>
        <w:spacing w:after="0" w:line="240" w:lineRule="auto"/>
        <w:ind w:left="540" w:hanging="540"/>
        <w:jc w:val="both"/>
        <w:textAlignment w:val="baseline"/>
        <w:outlineLvl w:val="1"/>
        <w:rPr>
          <w:rFonts w:ascii="Times New Roman" w:eastAsia="Times New Roman" w:hAnsi="Times New Roman" w:cs="Times New Roman"/>
          <w:bCs/>
          <w:iCs/>
          <w:color w:val="000000"/>
          <w:sz w:val="24"/>
          <w:szCs w:val="24"/>
          <w:lang w:val="lv-LV"/>
        </w:rPr>
      </w:pPr>
      <w:r w:rsidRPr="00BD521C">
        <w:rPr>
          <w:rFonts w:ascii="Times New Roman" w:eastAsia="Times New Roman" w:hAnsi="Times New Roman" w:cs="Times New Roman"/>
          <w:bCs/>
          <w:iCs/>
          <w:color w:val="000000"/>
          <w:sz w:val="24"/>
          <w:szCs w:val="24"/>
          <w:lang w:val="lv-LV"/>
        </w:rPr>
        <w:t>5.1. Iepirkuma piedāvājumu atvēršanu, salīdzināšanu un vērtēšanu veic Pasūtītāja izveidota iepirkuma komisija, turpmāk – „komisija”.</w:t>
      </w:r>
    </w:p>
    <w:p w:rsidR="00926673" w:rsidRPr="00BD521C" w:rsidRDefault="00926673" w:rsidP="00926673">
      <w:pPr>
        <w:keepNext/>
        <w:numPr>
          <w:ilvl w:val="1"/>
          <w:numId w:val="19"/>
        </w:numPr>
        <w:tabs>
          <w:tab w:val="left" w:pos="-360"/>
        </w:tabs>
        <w:suppressAutoHyphens/>
        <w:autoSpaceDN w:val="0"/>
        <w:spacing w:after="0" w:line="240" w:lineRule="auto"/>
        <w:ind w:left="540" w:hanging="540"/>
        <w:contextualSpacing/>
        <w:jc w:val="both"/>
        <w:textAlignment w:val="baseline"/>
        <w:outlineLvl w:val="1"/>
        <w:rPr>
          <w:rFonts w:ascii="Times New Roman" w:eastAsia="Times New Roman" w:hAnsi="Times New Roman" w:cs="Times New Roman"/>
          <w:bCs/>
          <w:iCs/>
          <w:color w:val="000000"/>
          <w:sz w:val="24"/>
          <w:szCs w:val="24"/>
          <w:lang w:val="lv-LV"/>
        </w:rPr>
      </w:pPr>
      <w:r w:rsidRPr="00BD521C">
        <w:rPr>
          <w:rFonts w:ascii="Times New Roman" w:eastAsia="Times New Roman" w:hAnsi="Times New Roman" w:cs="Times New Roman"/>
          <w:bCs/>
          <w:iCs/>
          <w:color w:val="000000"/>
          <w:sz w:val="24"/>
          <w:szCs w:val="24"/>
          <w:lang w:val="lv-LV"/>
        </w:rPr>
        <w:t xml:space="preserve">Komisija savu darbu veic saskaņā ar Latvijas Republikas „Publisko iepirkumu likumu” un šo Instrukciju. </w:t>
      </w:r>
    </w:p>
    <w:p w:rsidR="00926673" w:rsidRPr="00BD521C" w:rsidRDefault="00926673" w:rsidP="00926673">
      <w:pPr>
        <w:keepNext/>
        <w:numPr>
          <w:ilvl w:val="1"/>
          <w:numId w:val="19"/>
        </w:numPr>
        <w:tabs>
          <w:tab w:val="left" w:pos="-360"/>
        </w:tabs>
        <w:suppressAutoHyphens/>
        <w:autoSpaceDN w:val="0"/>
        <w:spacing w:after="0" w:line="240" w:lineRule="auto"/>
        <w:ind w:left="540" w:hanging="540"/>
        <w:contextualSpacing/>
        <w:jc w:val="both"/>
        <w:textAlignment w:val="baseline"/>
        <w:outlineLvl w:val="1"/>
        <w:rPr>
          <w:rFonts w:ascii="Times New Roman" w:eastAsia="Times New Roman" w:hAnsi="Times New Roman" w:cs="Times New Roman"/>
          <w:bCs/>
          <w:iCs/>
          <w:color w:val="000000"/>
          <w:sz w:val="24"/>
          <w:szCs w:val="24"/>
          <w:lang w:val="lv-LV"/>
        </w:rPr>
      </w:pPr>
      <w:r w:rsidRPr="00BD521C">
        <w:rPr>
          <w:rFonts w:ascii="Times New Roman" w:eastAsia="Times New Roman" w:hAnsi="Times New Roman" w:cs="Times New Roman"/>
          <w:bCs/>
          <w:iCs/>
          <w:color w:val="000000"/>
          <w:sz w:val="24"/>
          <w:szCs w:val="24"/>
          <w:lang w:val="lv-LV"/>
        </w:rPr>
        <w:t xml:space="preserve"> Komisijas darbu vada tās priekšsēdētājs, viņa prombūtnes laikā priekšsēdētāja vietnieks. Komisija ir lemttiesīga, ja tās darbā piedalās vismaz divas trešdaļas no komisijas locekļu kopskaita, bet ne mazāk kā trīs. </w:t>
      </w:r>
    </w:p>
    <w:p w:rsidR="00926673" w:rsidRPr="00BD521C" w:rsidRDefault="00926673" w:rsidP="00926673">
      <w:pPr>
        <w:keepNext/>
        <w:numPr>
          <w:ilvl w:val="1"/>
          <w:numId w:val="19"/>
        </w:numPr>
        <w:tabs>
          <w:tab w:val="left" w:pos="-360"/>
        </w:tabs>
        <w:suppressAutoHyphens/>
        <w:autoSpaceDN w:val="0"/>
        <w:spacing w:after="0" w:line="240" w:lineRule="auto"/>
        <w:ind w:left="578" w:hanging="578"/>
        <w:jc w:val="both"/>
        <w:textAlignment w:val="baseline"/>
        <w:outlineLvl w:val="1"/>
        <w:rPr>
          <w:rFonts w:ascii="Times New Roman" w:eastAsia="Times New Roman" w:hAnsi="Times New Roman" w:cs="Times New Roman"/>
          <w:bCs/>
          <w:iCs/>
          <w:color w:val="000000"/>
          <w:sz w:val="24"/>
          <w:szCs w:val="24"/>
          <w:lang w:val="lv-LV"/>
        </w:rPr>
      </w:pPr>
      <w:r w:rsidRPr="00BD521C">
        <w:rPr>
          <w:rFonts w:ascii="Times New Roman" w:eastAsia="Times New Roman" w:hAnsi="Times New Roman" w:cs="Times New Roman"/>
          <w:bCs/>
          <w:iCs/>
          <w:color w:val="000000"/>
          <w:sz w:val="24"/>
          <w:szCs w:val="24"/>
          <w:lang w:val="lv-LV"/>
        </w:rPr>
        <w:t xml:space="preserve">Piedāvājumu atvēršanas, izskatīšanas un uzvarētāja noteikšanas gaitu komisija protokolē. </w:t>
      </w:r>
    </w:p>
    <w:p w:rsidR="00926673" w:rsidRPr="00BD521C" w:rsidRDefault="00926673" w:rsidP="00926673">
      <w:pPr>
        <w:keepNext/>
        <w:numPr>
          <w:ilvl w:val="1"/>
          <w:numId w:val="19"/>
        </w:numPr>
        <w:tabs>
          <w:tab w:val="left" w:pos="-360"/>
        </w:tabs>
        <w:suppressAutoHyphens/>
        <w:autoSpaceDN w:val="0"/>
        <w:spacing w:after="0" w:line="240" w:lineRule="auto"/>
        <w:ind w:left="578" w:hanging="578"/>
        <w:jc w:val="both"/>
        <w:textAlignment w:val="baseline"/>
        <w:outlineLvl w:val="1"/>
        <w:rPr>
          <w:rFonts w:ascii="Times New Roman" w:eastAsia="Times New Roman" w:hAnsi="Times New Roman" w:cs="Times New Roman"/>
          <w:bCs/>
          <w:iCs/>
          <w:color w:val="000000"/>
          <w:sz w:val="24"/>
          <w:szCs w:val="24"/>
          <w:lang w:val="lv-LV"/>
        </w:rPr>
      </w:pPr>
      <w:r w:rsidRPr="00BD521C">
        <w:rPr>
          <w:rFonts w:ascii="Times New Roman" w:eastAsia="Times New Roman" w:hAnsi="Times New Roman" w:cs="Times New Roman"/>
          <w:bCs/>
          <w:iCs/>
          <w:color w:val="000000"/>
          <w:sz w:val="24"/>
          <w:szCs w:val="24"/>
          <w:lang w:val="lv-LV"/>
        </w:rPr>
        <w:t>Komisijas loceklis pēc piedāvājumu iesniegšanas termiņa beigām, līdz piedāvājumu atvēršanai paraksta apliecinājumu, ka nav tādu apstākļu, kuru dēļ varētu uzskatīt, ka viņš ir ieinteresēts konkrēta pretendenta izvēlē vai darbībā vai ka viņš ir saistīti ar tiem Latvijas Republikas „Publisko iepirkumu likuma” 23.panta pirmās daļas izpratnē. Ja šāds apliecinājums nav parakstīts komisijas loceklis nedrīkst piedalīties turpmākajā komisijas darbībā.</w:t>
      </w:r>
    </w:p>
    <w:p w:rsidR="00926673" w:rsidRPr="00BD521C" w:rsidRDefault="00926673" w:rsidP="00926673">
      <w:pPr>
        <w:spacing w:after="0" w:line="240" w:lineRule="auto"/>
        <w:rPr>
          <w:rFonts w:ascii="Times New Roman" w:eastAsia="Times New Roman" w:hAnsi="Times New Roman" w:cs="Times New Roman"/>
          <w:sz w:val="28"/>
          <w:szCs w:val="24"/>
          <w:lang w:val="lv-LV"/>
        </w:rPr>
      </w:pPr>
    </w:p>
    <w:p w:rsidR="00926673" w:rsidRPr="00BD521C" w:rsidRDefault="00926673" w:rsidP="00926673">
      <w:pPr>
        <w:numPr>
          <w:ilvl w:val="0"/>
          <w:numId w:val="19"/>
        </w:numPr>
        <w:tabs>
          <w:tab w:val="left" w:pos="900"/>
        </w:tabs>
        <w:spacing w:after="0" w:line="240" w:lineRule="auto"/>
        <w:contextualSpacing/>
        <w:jc w:val="center"/>
        <w:rPr>
          <w:rFonts w:ascii="Times New Roman" w:eastAsia="Times New Roman" w:hAnsi="Times New Roman" w:cs="Times New Roman"/>
          <w:b/>
          <w:caps/>
          <w:sz w:val="24"/>
          <w:szCs w:val="24"/>
          <w:lang w:val="lv-LV"/>
        </w:rPr>
      </w:pPr>
      <w:r w:rsidRPr="00BD521C">
        <w:rPr>
          <w:rFonts w:ascii="Times New Roman" w:eastAsia="Times New Roman" w:hAnsi="Times New Roman" w:cs="Times New Roman"/>
          <w:b/>
          <w:caps/>
          <w:sz w:val="24"/>
          <w:szCs w:val="24"/>
          <w:lang w:val="lv-LV"/>
        </w:rPr>
        <w:t>Piedāvājumu vērtēšanas un izvēles kritēriji</w:t>
      </w:r>
      <w:bookmarkStart w:id="19" w:name="_Toc61422131"/>
    </w:p>
    <w:p w:rsidR="00926673" w:rsidRPr="00BD521C" w:rsidRDefault="00926673" w:rsidP="00926673">
      <w:pPr>
        <w:tabs>
          <w:tab w:val="left" w:pos="900"/>
        </w:tabs>
        <w:spacing w:after="0" w:line="240" w:lineRule="auto"/>
        <w:ind w:left="432"/>
        <w:contextualSpacing/>
        <w:rPr>
          <w:rFonts w:ascii="Times New Roman" w:eastAsia="Times New Roman" w:hAnsi="Times New Roman" w:cs="Times New Roman"/>
          <w:b/>
          <w:caps/>
          <w:sz w:val="24"/>
          <w:szCs w:val="24"/>
          <w:lang w:val="lv-LV"/>
        </w:rPr>
      </w:pPr>
    </w:p>
    <w:p w:rsidR="00926673" w:rsidRPr="00BD521C" w:rsidRDefault="00926673" w:rsidP="00926673">
      <w:pPr>
        <w:keepNext/>
        <w:tabs>
          <w:tab w:val="num" w:pos="576"/>
          <w:tab w:val="num" w:pos="720"/>
        </w:tabs>
        <w:spacing w:after="0" w:line="240" w:lineRule="auto"/>
        <w:ind w:left="720" w:hanging="720"/>
        <w:jc w:val="both"/>
        <w:outlineLvl w:val="1"/>
        <w:rPr>
          <w:rFonts w:ascii="Times New Roman" w:eastAsia="Times New Roman" w:hAnsi="Times New Roman" w:cs="Times New Roman"/>
          <w:b/>
          <w:bCs/>
          <w:iCs/>
          <w:sz w:val="24"/>
          <w:szCs w:val="24"/>
          <w:lang w:val="lv-LV"/>
        </w:rPr>
      </w:pPr>
      <w:r w:rsidRPr="00BD521C">
        <w:rPr>
          <w:rFonts w:ascii="Times New Roman" w:eastAsia="Times New Roman" w:hAnsi="Times New Roman" w:cs="Times New Roman"/>
          <w:b/>
          <w:bCs/>
          <w:iCs/>
          <w:sz w:val="24"/>
          <w:szCs w:val="24"/>
          <w:lang w:val="lv-LV"/>
        </w:rPr>
        <w:t>6.1.     Vispārīgie noteikumi</w:t>
      </w:r>
    </w:p>
    <w:p w:rsidR="00926673" w:rsidRPr="00BD521C" w:rsidRDefault="00926673" w:rsidP="00926673">
      <w:pPr>
        <w:keepNext/>
        <w:tabs>
          <w:tab w:val="num" w:pos="709"/>
          <w:tab w:val="num" w:pos="1004"/>
          <w:tab w:val="num" w:pos="1146"/>
        </w:tabs>
        <w:spacing w:after="0" w:line="240" w:lineRule="auto"/>
        <w:ind w:left="709" w:hanging="709"/>
        <w:jc w:val="both"/>
        <w:outlineLvl w:val="2"/>
        <w:rPr>
          <w:rFonts w:ascii="Times New Roman" w:eastAsia="Times New Roman" w:hAnsi="Times New Roman" w:cs="Times New Roman"/>
          <w:bCs/>
          <w:sz w:val="24"/>
          <w:szCs w:val="24"/>
          <w:lang w:val="lv-LV"/>
        </w:rPr>
      </w:pPr>
      <w:bookmarkStart w:id="20" w:name="_Toc98233550"/>
      <w:r w:rsidRPr="00BD521C">
        <w:rPr>
          <w:rFonts w:ascii="Times New Roman" w:eastAsia="Times New Roman" w:hAnsi="Times New Roman" w:cs="Times New Roman"/>
          <w:bCs/>
          <w:sz w:val="24"/>
          <w:szCs w:val="24"/>
          <w:lang w:val="lv-LV"/>
        </w:rPr>
        <w:t xml:space="preserve">            Piedāvājumu noformējuma pārbaudi, pretendentu atlasi, tehnisko un finanšu piedāvājumu atbilstības pārbaudi un uzvarētāja noteikšanu komisija veic slēgtā sēdē.</w:t>
      </w:r>
    </w:p>
    <w:p w:rsidR="00926673" w:rsidRPr="00BD521C" w:rsidRDefault="00926673" w:rsidP="00926673">
      <w:pPr>
        <w:keepNext/>
        <w:tabs>
          <w:tab w:val="left" w:pos="720"/>
        </w:tabs>
        <w:spacing w:after="0" w:line="240" w:lineRule="auto"/>
        <w:ind w:left="709" w:hanging="709"/>
        <w:jc w:val="both"/>
        <w:outlineLvl w:val="2"/>
        <w:rPr>
          <w:rFonts w:ascii="Times New Roman" w:eastAsia="Times New Roman" w:hAnsi="Times New Roman" w:cs="Times New Roman"/>
          <w:bCs/>
          <w:sz w:val="24"/>
          <w:szCs w:val="24"/>
          <w:lang w:val="lv-LV"/>
        </w:rPr>
      </w:pPr>
      <w:r w:rsidRPr="00BD521C">
        <w:rPr>
          <w:rFonts w:ascii="Times New Roman" w:eastAsia="Times New Roman" w:hAnsi="Times New Roman" w:cs="Times New Roman"/>
          <w:bCs/>
          <w:sz w:val="24"/>
          <w:szCs w:val="24"/>
          <w:lang w:val="lv-LV"/>
        </w:rPr>
        <w:t>6.1.2.   Komisijas locekļi izvērtē iesniegtos piedāvājumus to iesniegšanas secībā.</w:t>
      </w:r>
    </w:p>
    <w:p w:rsidR="00926673" w:rsidRPr="00BD521C" w:rsidRDefault="00926673" w:rsidP="00926673">
      <w:pPr>
        <w:spacing w:after="0" w:line="240" w:lineRule="auto"/>
        <w:ind w:left="709" w:hanging="709"/>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6.1.3.   Komisijas locekļi izvērtē pretendentu iesniegtos piedāvājumus kopējā vērtējumu tabulā.</w:t>
      </w:r>
    </w:p>
    <w:p w:rsidR="00926673" w:rsidRPr="00BD521C" w:rsidRDefault="00926673" w:rsidP="00926673">
      <w:pPr>
        <w:spacing w:after="0" w:line="240" w:lineRule="auto"/>
        <w:rPr>
          <w:rFonts w:ascii="Times New Roman" w:eastAsia="Times New Roman" w:hAnsi="Times New Roman" w:cs="Times New Roman"/>
          <w:sz w:val="24"/>
          <w:szCs w:val="24"/>
          <w:lang w:val="lv-LV"/>
        </w:rPr>
      </w:pPr>
    </w:p>
    <w:p w:rsidR="00926673" w:rsidRPr="00BD521C" w:rsidRDefault="00926673" w:rsidP="00926673">
      <w:pPr>
        <w:keepNext/>
        <w:numPr>
          <w:ilvl w:val="2"/>
          <w:numId w:val="5"/>
        </w:numPr>
        <w:tabs>
          <w:tab w:val="num" w:pos="720"/>
          <w:tab w:val="num" w:pos="900"/>
        </w:tabs>
        <w:spacing w:after="0" w:line="240" w:lineRule="auto"/>
        <w:ind w:left="720"/>
        <w:jc w:val="both"/>
        <w:outlineLvl w:val="1"/>
        <w:rPr>
          <w:rFonts w:ascii="Times New Roman" w:eastAsia="Times New Roman" w:hAnsi="Times New Roman" w:cs="Times New Roman"/>
          <w:b/>
          <w:bCs/>
          <w:iCs/>
          <w:sz w:val="24"/>
          <w:szCs w:val="24"/>
          <w:lang w:val="lv-LV"/>
        </w:rPr>
      </w:pPr>
      <w:r w:rsidRPr="00BD521C">
        <w:rPr>
          <w:rFonts w:ascii="Times New Roman" w:eastAsia="Times New Roman" w:hAnsi="Times New Roman" w:cs="Times New Roman"/>
          <w:b/>
          <w:bCs/>
          <w:iCs/>
          <w:sz w:val="24"/>
          <w:szCs w:val="24"/>
          <w:lang w:val="lv-LV"/>
        </w:rPr>
        <w:t xml:space="preserve"> Piedāvājumu noformējuma pārbaude</w:t>
      </w:r>
      <w:bookmarkEnd w:id="20"/>
    </w:p>
    <w:p w:rsidR="00926673" w:rsidRPr="00BD521C" w:rsidRDefault="00926673" w:rsidP="00926673">
      <w:pPr>
        <w:keepNext/>
        <w:numPr>
          <w:ilvl w:val="2"/>
          <w:numId w:val="6"/>
        </w:numPr>
        <w:tabs>
          <w:tab w:val="num" w:pos="720"/>
        </w:tabs>
        <w:spacing w:after="0" w:line="240" w:lineRule="auto"/>
        <w:ind w:left="720" w:hanging="720"/>
        <w:jc w:val="both"/>
        <w:outlineLvl w:val="1"/>
        <w:rPr>
          <w:rFonts w:ascii="Times New Roman" w:eastAsia="Times New Roman" w:hAnsi="Times New Roman" w:cs="Times New Roman"/>
          <w:b/>
          <w:bCs/>
          <w:iCs/>
          <w:sz w:val="24"/>
          <w:szCs w:val="24"/>
          <w:lang w:val="lv-LV"/>
        </w:rPr>
      </w:pPr>
      <w:r w:rsidRPr="00BD521C">
        <w:rPr>
          <w:rFonts w:ascii="Times New Roman" w:eastAsia="Times New Roman" w:hAnsi="Times New Roman" w:cs="Times New Roman"/>
          <w:bCs/>
          <w:iCs/>
          <w:sz w:val="24"/>
          <w:szCs w:val="24"/>
          <w:lang w:val="lv-LV"/>
        </w:rPr>
        <w:t>Piedāvājumu noformējuma pārbaudes laikā komisija izvērtē, vai piedāvājums sagatavots un noformēts atbilstoši instrukcijā noteiktajām prasībām.</w:t>
      </w:r>
    </w:p>
    <w:p w:rsidR="00926673" w:rsidRPr="00BD521C" w:rsidRDefault="00926673" w:rsidP="00926673">
      <w:pPr>
        <w:keepNext/>
        <w:numPr>
          <w:ilvl w:val="2"/>
          <w:numId w:val="6"/>
        </w:numPr>
        <w:tabs>
          <w:tab w:val="num" w:pos="720"/>
        </w:tabs>
        <w:spacing w:after="0" w:line="240" w:lineRule="auto"/>
        <w:ind w:left="720" w:hanging="720"/>
        <w:jc w:val="both"/>
        <w:outlineLvl w:val="1"/>
        <w:rPr>
          <w:rFonts w:ascii="Times New Roman" w:eastAsia="Times New Roman" w:hAnsi="Times New Roman" w:cs="Times New Roman"/>
          <w:b/>
          <w:bCs/>
          <w:iCs/>
          <w:sz w:val="24"/>
          <w:szCs w:val="24"/>
          <w:lang w:val="lv-LV"/>
        </w:rPr>
      </w:pPr>
      <w:r w:rsidRPr="00BD521C">
        <w:rPr>
          <w:rFonts w:ascii="Times New Roman" w:eastAsia="Times New Roman" w:hAnsi="Times New Roman" w:cs="Times New Roman"/>
          <w:bCs/>
          <w:iCs/>
          <w:sz w:val="24"/>
          <w:szCs w:val="24"/>
          <w:lang w:val="lv-LV"/>
        </w:rPr>
        <w:t>Ja piedāvājums nav noformēts atbilstoši instrukcijā noteiktajām prasībām, komisija ir tiesīga piedāvājumu noraidīt un tālāk neizvērtēt.</w:t>
      </w:r>
    </w:p>
    <w:p w:rsidR="00926673" w:rsidRPr="00BD521C" w:rsidRDefault="00926673" w:rsidP="00926673">
      <w:pPr>
        <w:keepNext/>
        <w:spacing w:after="0" w:line="240" w:lineRule="auto"/>
        <w:jc w:val="both"/>
        <w:outlineLvl w:val="1"/>
        <w:rPr>
          <w:rFonts w:ascii="Times New Roman" w:eastAsia="Times New Roman" w:hAnsi="Times New Roman" w:cs="Times New Roman"/>
          <w:bCs/>
          <w:iCs/>
          <w:sz w:val="24"/>
          <w:szCs w:val="24"/>
          <w:lang w:val="lv-LV"/>
        </w:rPr>
      </w:pPr>
    </w:p>
    <w:p w:rsidR="00926673" w:rsidRPr="00BD521C" w:rsidRDefault="00926673" w:rsidP="00926673">
      <w:pPr>
        <w:numPr>
          <w:ilvl w:val="1"/>
          <w:numId w:val="5"/>
        </w:numPr>
        <w:tabs>
          <w:tab w:val="left" w:pos="720"/>
        </w:tabs>
        <w:spacing w:after="0" w:line="240" w:lineRule="auto"/>
        <w:ind w:left="720"/>
        <w:rPr>
          <w:rFonts w:ascii="Times New Roman" w:eastAsia="Times New Roman" w:hAnsi="Times New Roman" w:cs="Times New Roman"/>
          <w:b/>
          <w:sz w:val="24"/>
          <w:szCs w:val="24"/>
          <w:lang w:val="lv-LV"/>
        </w:rPr>
      </w:pPr>
      <w:bookmarkStart w:id="21" w:name="_Toc98233551"/>
      <w:r w:rsidRPr="00BD521C">
        <w:rPr>
          <w:rFonts w:ascii="Times New Roman" w:eastAsia="Times New Roman" w:hAnsi="Times New Roman" w:cs="Times New Roman"/>
          <w:b/>
          <w:sz w:val="24"/>
          <w:szCs w:val="24"/>
          <w:lang w:val="lv-LV"/>
        </w:rPr>
        <w:t>Pretendentu atlase</w:t>
      </w:r>
      <w:bookmarkEnd w:id="21"/>
    </w:p>
    <w:p w:rsidR="00926673" w:rsidRPr="00BD521C" w:rsidRDefault="00926673" w:rsidP="00926673">
      <w:pPr>
        <w:numPr>
          <w:ilvl w:val="2"/>
          <w:numId w:val="7"/>
        </w:numPr>
        <w:tabs>
          <w:tab w:val="left" w:pos="720"/>
        </w:tabs>
        <w:spacing w:after="0" w:line="240" w:lineRule="auto"/>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Pretendentu atlases laikā komisija noskaidro pretendentu kompetenci un atbilstību paredzamā iepirkuma līguma izpildes prasībām saskaņā ar Instrukcijā izvirzītajām prasībām un iesniegtajiem pretendentu atlases dokumentiem. </w:t>
      </w:r>
    </w:p>
    <w:p w:rsidR="00926673" w:rsidRPr="00BD521C" w:rsidRDefault="00926673" w:rsidP="00926673">
      <w:pPr>
        <w:numPr>
          <w:ilvl w:val="2"/>
          <w:numId w:val="7"/>
        </w:numPr>
        <w:tabs>
          <w:tab w:val="left" w:pos="720"/>
        </w:tabs>
        <w:spacing w:after="0" w:line="240" w:lineRule="auto"/>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Ja pretendents neatbilst kādai no instrukcijā izvirzītajām prasībām, komisija turpmāk tā piedāvājumu neizskata.</w:t>
      </w:r>
    </w:p>
    <w:p w:rsidR="00926673" w:rsidRPr="00BD521C" w:rsidRDefault="00926673" w:rsidP="00926673">
      <w:pPr>
        <w:tabs>
          <w:tab w:val="left" w:pos="720"/>
        </w:tabs>
        <w:spacing w:after="0" w:line="240" w:lineRule="auto"/>
        <w:rPr>
          <w:rFonts w:ascii="Times New Roman" w:eastAsia="Times New Roman" w:hAnsi="Times New Roman" w:cs="Times New Roman"/>
          <w:sz w:val="24"/>
          <w:szCs w:val="24"/>
          <w:lang w:val="lv-LV"/>
        </w:rPr>
      </w:pPr>
    </w:p>
    <w:p w:rsidR="00926673" w:rsidRPr="00BD521C" w:rsidRDefault="00926673" w:rsidP="00926673">
      <w:pPr>
        <w:numPr>
          <w:ilvl w:val="1"/>
          <w:numId w:val="7"/>
        </w:numPr>
        <w:tabs>
          <w:tab w:val="clear" w:pos="360"/>
          <w:tab w:val="num" w:pos="720"/>
        </w:tabs>
        <w:spacing w:after="0" w:line="240" w:lineRule="auto"/>
        <w:ind w:left="720" w:hanging="720"/>
        <w:rPr>
          <w:rFonts w:ascii="Times New Roman" w:eastAsia="Times New Roman" w:hAnsi="Times New Roman" w:cs="Times New Roman"/>
          <w:b/>
          <w:sz w:val="24"/>
          <w:szCs w:val="24"/>
          <w:lang w:val="lv-LV"/>
        </w:rPr>
      </w:pPr>
      <w:bookmarkStart w:id="22" w:name="_Toc98233552"/>
      <w:r w:rsidRPr="00BD521C">
        <w:rPr>
          <w:rFonts w:ascii="Times New Roman" w:eastAsia="Times New Roman" w:hAnsi="Times New Roman" w:cs="Times New Roman"/>
          <w:b/>
          <w:sz w:val="24"/>
          <w:szCs w:val="24"/>
          <w:lang w:val="lv-LV"/>
        </w:rPr>
        <w:t>Tehnisko piedāvājumu vērtēšana</w:t>
      </w:r>
      <w:bookmarkEnd w:id="22"/>
    </w:p>
    <w:p w:rsidR="00926673" w:rsidRPr="00BD521C" w:rsidRDefault="00926673" w:rsidP="00926673">
      <w:pPr>
        <w:numPr>
          <w:ilvl w:val="2"/>
          <w:numId w:val="7"/>
        </w:numPr>
        <w:spacing w:after="0" w:line="240" w:lineRule="auto"/>
        <w:jc w:val="both"/>
        <w:rPr>
          <w:rFonts w:ascii="Times New Roman" w:eastAsia="Times New Roman" w:hAnsi="Times New Roman" w:cs="Times New Roman"/>
          <w:b/>
          <w:sz w:val="24"/>
          <w:szCs w:val="24"/>
          <w:lang w:val="lv-LV"/>
        </w:rPr>
      </w:pPr>
      <w:r w:rsidRPr="00BD521C">
        <w:rPr>
          <w:rFonts w:ascii="Times New Roman" w:eastAsia="Times New Roman" w:hAnsi="Times New Roman" w:cs="Times New Roman"/>
          <w:sz w:val="24"/>
          <w:szCs w:val="24"/>
          <w:lang w:val="lv-LV"/>
        </w:rPr>
        <w:t xml:space="preserve">Iepirkumu komisija veiks Tehnisko piedāvājumu atbilstības pārbaudi, kuras laikā komisija izvērtēs Tehnisko piedāvājumu atbilstību Tehniskai specifikācijai. </w:t>
      </w:r>
    </w:p>
    <w:p w:rsidR="00926673" w:rsidRPr="00BD521C" w:rsidRDefault="00926673" w:rsidP="00926673">
      <w:pPr>
        <w:numPr>
          <w:ilvl w:val="2"/>
          <w:numId w:val="7"/>
        </w:numPr>
        <w:spacing w:after="0" w:line="240" w:lineRule="auto"/>
        <w:jc w:val="both"/>
        <w:rPr>
          <w:rFonts w:ascii="Times New Roman" w:eastAsia="Times New Roman" w:hAnsi="Times New Roman" w:cs="Times New Roman"/>
          <w:b/>
          <w:sz w:val="24"/>
          <w:szCs w:val="24"/>
          <w:lang w:val="lv-LV"/>
        </w:rPr>
      </w:pPr>
      <w:r w:rsidRPr="00BD521C">
        <w:rPr>
          <w:rFonts w:ascii="Times New Roman" w:eastAsia="Times New Roman" w:hAnsi="Times New Roman" w:cs="Times New Roman"/>
          <w:sz w:val="24"/>
          <w:szCs w:val="24"/>
          <w:lang w:val="lv-LV"/>
        </w:rPr>
        <w:t>Ja tiks konstatēts, ka pretendenta Tehniskais piedāvājums neatbilst Tehniskās specifikācijas prasībām, iepirkumu komisija tālāk šo piedāvājumu neizskatīs.</w:t>
      </w:r>
    </w:p>
    <w:p w:rsidR="00926673" w:rsidRPr="00BD521C" w:rsidRDefault="00926673" w:rsidP="00926673">
      <w:pPr>
        <w:tabs>
          <w:tab w:val="left" w:pos="720"/>
        </w:tabs>
        <w:spacing w:after="0" w:line="240" w:lineRule="auto"/>
        <w:rPr>
          <w:rFonts w:ascii="Times New Roman" w:eastAsia="Times New Roman" w:hAnsi="Times New Roman" w:cs="Times New Roman"/>
          <w:b/>
          <w:sz w:val="24"/>
          <w:szCs w:val="24"/>
          <w:lang w:val="lv-LV"/>
        </w:rPr>
      </w:pPr>
    </w:p>
    <w:p w:rsidR="00926673" w:rsidRPr="00BD521C" w:rsidRDefault="00926673" w:rsidP="00926673">
      <w:pPr>
        <w:numPr>
          <w:ilvl w:val="1"/>
          <w:numId w:val="7"/>
        </w:numPr>
        <w:tabs>
          <w:tab w:val="clear" w:pos="360"/>
          <w:tab w:val="num" w:pos="720"/>
        </w:tabs>
        <w:spacing w:after="0" w:line="240" w:lineRule="auto"/>
        <w:ind w:left="720" w:hanging="720"/>
        <w:rPr>
          <w:rFonts w:ascii="Times New Roman" w:eastAsia="Times New Roman" w:hAnsi="Times New Roman" w:cs="Times New Roman"/>
          <w:b/>
          <w:sz w:val="24"/>
          <w:szCs w:val="24"/>
          <w:lang w:val="lv-LV"/>
        </w:rPr>
      </w:pPr>
      <w:r w:rsidRPr="00BD521C">
        <w:rPr>
          <w:rFonts w:ascii="Times New Roman" w:eastAsia="Times New Roman" w:hAnsi="Times New Roman" w:cs="Times New Roman"/>
          <w:b/>
          <w:sz w:val="24"/>
          <w:szCs w:val="24"/>
          <w:lang w:val="lv-LV"/>
        </w:rPr>
        <w:t>Finanšu piedāvājumu vērtēšana</w:t>
      </w:r>
    </w:p>
    <w:p w:rsidR="00926673" w:rsidRPr="00BD521C" w:rsidRDefault="00926673" w:rsidP="00926673">
      <w:pPr>
        <w:numPr>
          <w:ilvl w:val="2"/>
          <w:numId w:val="8"/>
        </w:numPr>
        <w:tabs>
          <w:tab w:val="num" w:pos="810"/>
        </w:tabs>
        <w:spacing w:after="0" w:line="240" w:lineRule="auto"/>
        <w:jc w:val="both"/>
        <w:rPr>
          <w:rFonts w:ascii="Times New Roman" w:eastAsia="Times New Roman" w:hAnsi="Times New Roman" w:cs="Times New Roman"/>
          <w:b/>
          <w:sz w:val="24"/>
          <w:szCs w:val="24"/>
          <w:lang w:val="lv-LV"/>
        </w:rPr>
      </w:pPr>
      <w:r w:rsidRPr="00BD521C">
        <w:rPr>
          <w:rFonts w:ascii="Times New Roman" w:eastAsia="Times New Roman" w:hAnsi="Times New Roman" w:cs="Times New Roman"/>
          <w:sz w:val="24"/>
          <w:szCs w:val="24"/>
          <w:lang w:val="lv-LV"/>
        </w:rPr>
        <w:t>Komisija vērtē tikai tos pretendentu finanšu piedāvājumus, kuri nav noraidīti noformējuma pārbaudes, pretendentu atlases vai tehnisko piedāvājumu atbilstības pārbaudes laikā. Vērtēšanas laikā komisija pārbauda, vai finanšu piedāvājumā nav aritmētisku kļūdu.</w:t>
      </w:r>
    </w:p>
    <w:p w:rsidR="00926673" w:rsidRPr="00BD521C" w:rsidRDefault="00926673" w:rsidP="00926673">
      <w:pPr>
        <w:numPr>
          <w:ilvl w:val="2"/>
          <w:numId w:val="8"/>
        </w:numPr>
        <w:tabs>
          <w:tab w:val="num" w:pos="810"/>
        </w:tabs>
        <w:spacing w:after="0" w:line="240" w:lineRule="auto"/>
        <w:jc w:val="both"/>
        <w:rPr>
          <w:rFonts w:ascii="Times New Roman" w:eastAsia="Times New Roman" w:hAnsi="Times New Roman" w:cs="Times New Roman"/>
          <w:b/>
          <w:sz w:val="24"/>
          <w:szCs w:val="24"/>
          <w:lang w:val="lv-LV"/>
        </w:rPr>
      </w:pPr>
      <w:r w:rsidRPr="00BD521C">
        <w:rPr>
          <w:rFonts w:ascii="Times New Roman" w:eastAsia="Times New Roman" w:hAnsi="Times New Roman" w:cs="Times New Roman"/>
          <w:bCs/>
          <w:sz w:val="24"/>
          <w:szCs w:val="24"/>
          <w:lang w:val="lv-LV"/>
        </w:rPr>
        <w:t xml:space="preserve">Ja finanšu piedāvājumā konstatēta aritmētiskā kļūda cenas </w:t>
      </w:r>
      <w:r w:rsidRPr="00BD521C">
        <w:rPr>
          <w:rFonts w:ascii="Times New Roman" w:eastAsia="Times New Roman" w:hAnsi="Times New Roman" w:cs="Times New Roman"/>
          <w:sz w:val="24"/>
          <w:szCs w:val="24"/>
          <w:lang w:val="lv-LV"/>
        </w:rPr>
        <w:t>aprēķināšanā</w:t>
      </w:r>
      <w:r w:rsidRPr="00BD521C">
        <w:rPr>
          <w:rFonts w:ascii="Times New Roman" w:eastAsia="Times New Roman" w:hAnsi="Times New Roman" w:cs="Times New Roman"/>
          <w:b/>
          <w:sz w:val="24"/>
          <w:szCs w:val="24"/>
          <w:lang w:val="lv-LV"/>
        </w:rPr>
        <w:t xml:space="preserve">, </w:t>
      </w:r>
      <w:r w:rsidRPr="00BD521C">
        <w:rPr>
          <w:rFonts w:ascii="Times New Roman" w:eastAsia="Times New Roman" w:hAnsi="Times New Roman" w:cs="Times New Roman"/>
          <w:bCs/>
          <w:sz w:val="24"/>
          <w:szCs w:val="24"/>
          <w:lang w:val="lv-LV"/>
        </w:rPr>
        <w:t xml:space="preserve">iepirkumu komisija </w:t>
      </w:r>
      <w:r w:rsidRPr="00BD521C">
        <w:rPr>
          <w:rFonts w:ascii="Times New Roman" w:eastAsia="Times New Roman" w:hAnsi="Times New Roman" w:cs="Times New Roman"/>
          <w:sz w:val="24"/>
          <w:szCs w:val="24"/>
          <w:lang w:val="lv-LV"/>
        </w:rPr>
        <w:t>to labo un paziņo pretendentam, kura piedāvājumā labojumi izdarīti atbilstoši normatīvajos aktos noteiktajā kārtībā.</w:t>
      </w:r>
    </w:p>
    <w:p w:rsidR="00926673" w:rsidRPr="00BD521C" w:rsidRDefault="00926673" w:rsidP="00926673">
      <w:pPr>
        <w:numPr>
          <w:ilvl w:val="2"/>
          <w:numId w:val="8"/>
        </w:numPr>
        <w:tabs>
          <w:tab w:val="num" w:pos="810"/>
        </w:tabs>
        <w:spacing w:after="0" w:line="240" w:lineRule="auto"/>
        <w:jc w:val="both"/>
        <w:rPr>
          <w:rFonts w:ascii="Times New Roman" w:eastAsia="Times New Roman" w:hAnsi="Times New Roman" w:cs="Times New Roman"/>
          <w:b/>
          <w:sz w:val="24"/>
          <w:szCs w:val="24"/>
          <w:lang w:val="lv-LV"/>
        </w:rPr>
      </w:pPr>
      <w:r w:rsidRPr="00BD521C">
        <w:rPr>
          <w:rFonts w:ascii="Times New Roman" w:eastAsia="Times New Roman" w:hAnsi="Times New Roman" w:cs="Times New Roman"/>
          <w:sz w:val="24"/>
          <w:szCs w:val="24"/>
          <w:lang w:val="lv-LV"/>
        </w:rPr>
        <w:t>Vērtējot piedāvājumus, kuros bijušas aritmētiskās kļūdas, iepirkumu komisija ņem vērā labotās cenas.</w:t>
      </w:r>
    </w:p>
    <w:p w:rsidR="00926673" w:rsidRPr="00BD521C" w:rsidRDefault="00926673" w:rsidP="00926673">
      <w:pPr>
        <w:spacing w:after="0" w:line="240" w:lineRule="auto"/>
        <w:jc w:val="both"/>
        <w:rPr>
          <w:rFonts w:ascii="Times New Roman" w:eastAsia="Times New Roman" w:hAnsi="Times New Roman" w:cs="Times New Roman"/>
          <w:sz w:val="24"/>
          <w:szCs w:val="24"/>
          <w:lang w:val="lv-LV"/>
        </w:rPr>
      </w:pPr>
    </w:p>
    <w:bookmarkEnd w:id="19"/>
    <w:p w:rsidR="00926673" w:rsidRPr="00BD521C" w:rsidRDefault="00926673" w:rsidP="00926673">
      <w:pPr>
        <w:numPr>
          <w:ilvl w:val="1"/>
          <w:numId w:val="8"/>
        </w:numPr>
        <w:tabs>
          <w:tab w:val="num" w:pos="720"/>
        </w:tabs>
        <w:spacing w:after="0" w:line="240" w:lineRule="auto"/>
        <w:ind w:left="720"/>
        <w:rPr>
          <w:rFonts w:ascii="Times New Roman" w:eastAsia="Times New Roman" w:hAnsi="Times New Roman" w:cs="Times New Roman"/>
          <w:b/>
          <w:sz w:val="24"/>
          <w:szCs w:val="24"/>
          <w:lang w:val="lv-LV"/>
        </w:rPr>
      </w:pPr>
      <w:r w:rsidRPr="00BD521C">
        <w:rPr>
          <w:rFonts w:ascii="Times New Roman" w:eastAsia="Times New Roman" w:hAnsi="Times New Roman" w:cs="Times New Roman"/>
          <w:b/>
          <w:sz w:val="24"/>
          <w:szCs w:val="24"/>
          <w:lang w:val="lv-LV"/>
        </w:rPr>
        <w:t>Piedāvājuma izvēles kritēriji</w:t>
      </w:r>
    </w:p>
    <w:p w:rsidR="00926673" w:rsidRPr="00BD521C" w:rsidRDefault="00926673" w:rsidP="00926673">
      <w:pPr>
        <w:numPr>
          <w:ilvl w:val="2"/>
          <w:numId w:val="8"/>
        </w:numPr>
        <w:spacing w:after="0" w:line="240" w:lineRule="auto"/>
        <w:ind w:left="630" w:hanging="641"/>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No instrukcijā un tehniskajā specifikācijā norādītajām prasībām atbilstošajiem piedāvājumiem izvēlēsies piedāvājumu </w:t>
      </w:r>
      <w:r w:rsidRPr="00BD521C">
        <w:rPr>
          <w:rFonts w:ascii="Times New Roman" w:eastAsia="Times New Roman" w:hAnsi="Times New Roman" w:cs="Times New Roman"/>
          <w:sz w:val="24"/>
          <w:szCs w:val="24"/>
          <w:u w:val="single"/>
          <w:lang w:val="lv-LV"/>
        </w:rPr>
        <w:t>ar viszemāko cenu</w:t>
      </w:r>
      <w:r w:rsidRPr="00BD521C">
        <w:rPr>
          <w:rFonts w:ascii="Times New Roman" w:eastAsia="Times New Roman" w:hAnsi="Times New Roman" w:cs="Times New Roman"/>
          <w:sz w:val="24"/>
          <w:szCs w:val="24"/>
          <w:lang w:val="lv-LV"/>
        </w:rPr>
        <w:t>.</w:t>
      </w:r>
    </w:p>
    <w:p w:rsidR="00926673" w:rsidRPr="00BD521C" w:rsidRDefault="00926673" w:rsidP="00926673">
      <w:pPr>
        <w:numPr>
          <w:ilvl w:val="2"/>
          <w:numId w:val="8"/>
        </w:numPr>
        <w:spacing w:after="0" w:line="240" w:lineRule="auto"/>
        <w:ind w:left="630" w:hanging="641"/>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Vērtējot piedāvājumu, komisija ņems vērā tā kopējo cenu bez pievienotās vērtības nodokļa.</w:t>
      </w:r>
    </w:p>
    <w:p w:rsidR="00926673" w:rsidRPr="00BD521C" w:rsidRDefault="00926673" w:rsidP="00926673">
      <w:pPr>
        <w:numPr>
          <w:ilvl w:val="2"/>
          <w:numId w:val="8"/>
        </w:numPr>
        <w:spacing w:after="0" w:line="240" w:lineRule="auto"/>
        <w:ind w:left="630" w:hanging="641"/>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Komisija izvēloties vienu piedāvājumu, kuram ir viszemākā cena, pieņem lēmumu slēgt iepirkuma līgumu ar iepirkumā uzvarējušo pretendentu. </w:t>
      </w:r>
    </w:p>
    <w:p w:rsidR="00926673" w:rsidRPr="00BD521C" w:rsidRDefault="00926673" w:rsidP="00926673">
      <w:pPr>
        <w:spacing w:after="0" w:line="240" w:lineRule="auto"/>
        <w:rPr>
          <w:rFonts w:ascii="Times New Roman" w:eastAsia="Times New Roman" w:hAnsi="Times New Roman" w:cs="Times New Roman"/>
          <w:sz w:val="28"/>
          <w:szCs w:val="24"/>
          <w:lang w:val="lv-LV"/>
        </w:rPr>
      </w:pPr>
      <w:bookmarkStart w:id="23" w:name="_Toc59334738"/>
    </w:p>
    <w:bookmarkEnd w:id="23"/>
    <w:p w:rsidR="00926673" w:rsidRPr="00BD521C" w:rsidRDefault="00926673" w:rsidP="00926673">
      <w:pPr>
        <w:numPr>
          <w:ilvl w:val="0"/>
          <w:numId w:val="9"/>
        </w:numPr>
        <w:spacing w:after="0" w:line="240" w:lineRule="auto"/>
        <w:contextualSpacing/>
        <w:jc w:val="center"/>
        <w:rPr>
          <w:rFonts w:ascii="Times New Roman" w:eastAsia="Times New Roman" w:hAnsi="Times New Roman" w:cs="Times New Roman"/>
          <w:b/>
          <w:caps/>
          <w:sz w:val="24"/>
          <w:szCs w:val="24"/>
          <w:lang w:val="lv-LV"/>
        </w:rPr>
      </w:pPr>
      <w:r w:rsidRPr="00BD521C">
        <w:rPr>
          <w:rFonts w:ascii="Times New Roman" w:eastAsia="Times New Roman" w:hAnsi="Times New Roman" w:cs="Times New Roman"/>
          <w:b/>
          <w:caps/>
          <w:sz w:val="24"/>
          <w:szCs w:val="24"/>
          <w:lang w:val="lv-LV"/>
        </w:rPr>
        <w:t>Iepirkuma komisijas tiesības un pienākumi</w:t>
      </w:r>
      <w:bookmarkStart w:id="24" w:name="_Toc59334739"/>
      <w:bookmarkStart w:id="25" w:name="_Toc61422149"/>
    </w:p>
    <w:p w:rsidR="00926673" w:rsidRPr="00BD521C" w:rsidRDefault="00926673" w:rsidP="00926673">
      <w:pPr>
        <w:numPr>
          <w:ilvl w:val="1"/>
          <w:numId w:val="9"/>
        </w:numPr>
        <w:tabs>
          <w:tab w:val="num" w:pos="840"/>
        </w:tabs>
        <w:spacing w:after="0" w:line="240" w:lineRule="auto"/>
        <w:ind w:left="840" w:hanging="840"/>
        <w:jc w:val="both"/>
        <w:rPr>
          <w:rFonts w:ascii="Times New Roman" w:eastAsia="Times New Roman" w:hAnsi="Times New Roman" w:cs="Times New Roman"/>
          <w:b/>
          <w:sz w:val="24"/>
          <w:szCs w:val="24"/>
          <w:lang w:val="lv-LV"/>
        </w:rPr>
      </w:pPr>
      <w:r w:rsidRPr="00BD521C">
        <w:rPr>
          <w:rFonts w:ascii="Times New Roman" w:eastAsia="Times New Roman" w:hAnsi="Times New Roman" w:cs="Times New Roman"/>
          <w:b/>
          <w:sz w:val="24"/>
          <w:szCs w:val="24"/>
          <w:lang w:val="lv-LV"/>
        </w:rPr>
        <w:t>Iepirkuma komisijas tiesības</w:t>
      </w:r>
      <w:bookmarkEnd w:id="24"/>
      <w:bookmarkEnd w:id="25"/>
    </w:p>
    <w:p w:rsidR="00926673" w:rsidRPr="00BD521C" w:rsidRDefault="00926673" w:rsidP="00926673">
      <w:pPr>
        <w:numPr>
          <w:ilvl w:val="2"/>
          <w:numId w:val="9"/>
        </w:numPr>
        <w:spacing w:after="0" w:line="240" w:lineRule="auto"/>
        <w:contextualSpacing/>
        <w:jc w:val="both"/>
        <w:rPr>
          <w:rFonts w:ascii="Times New Roman" w:eastAsia="Times New Roman" w:hAnsi="Times New Roman" w:cs="Times New Roman"/>
          <w:sz w:val="24"/>
          <w:szCs w:val="24"/>
          <w:lang w:val="lv-LV"/>
        </w:rPr>
      </w:pPr>
      <w:bookmarkStart w:id="26" w:name="_Toc59334740"/>
      <w:bookmarkStart w:id="27" w:name="_Toc61422150"/>
      <w:r w:rsidRPr="00BD521C">
        <w:rPr>
          <w:rFonts w:ascii="Times New Roman" w:eastAsia="Times New Roman" w:hAnsi="Times New Roman" w:cs="Times New Roman"/>
          <w:sz w:val="24"/>
          <w:szCs w:val="24"/>
          <w:lang w:val="lv-LV"/>
        </w:rPr>
        <w:t>Pieprasīt, lai pretendents precizētu informāciju par savu piedāvājumu, ja tas nepieciešams piedāvājumu noformējuma pārbaudei, pretendentu atlasei, kā arī piedāvājumu vērtēšanai un salīdzināšanai.</w:t>
      </w:r>
    </w:p>
    <w:p w:rsidR="00926673" w:rsidRPr="00BD521C" w:rsidRDefault="00926673" w:rsidP="00926673">
      <w:pPr>
        <w:numPr>
          <w:ilvl w:val="2"/>
          <w:numId w:val="9"/>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Pieaicināt ekspertu jebkurā no piedāvājumu pārbaudes un novērtēšanas stadijām.</w:t>
      </w:r>
    </w:p>
    <w:p w:rsidR="00926673" w:rsidRPr="00BD521C" w:rsidRDefault="00926673" w:rsidP="00926673">
      <w:pPr>
        <w:numPr>
          <w:ilvl w:val="2"/>
          <w:numId w:val="9"/>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Jebkurā no piedāvājumu pārbaudes un izvērtēšanas stadijām pārtraukt izskatīt iepirkumam iesniegtos piedāvājumus, ja tie neatbilst Instrukcijā izvirzītajām prasībām.</w:t>
      </w:r>
    </w:p>
    <w:p w:rsidR="00926673" w:rsidRPr="00BD521C" w:rsidRDefault="00926673" w:rsidP="00926673">
      <w:pPr>
        <w:numPr>
          <w:ilvl w:val="2"/>
          <w:numId w:val="9"/>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Noraidīt visus iesniegtos piedāvājumus, ja tie neatbilst iepirkuma noteikumiem, neaptver visu pieprasīto preču, būvdarbu vai pakalpojumu apjomu utt.</w:t>
      </w:r>
    </w:p>
    <w:p w:rsidR="00926673" w:rsidRPr="00BD521C" w:rsidRDefault="00926673" w:rsidP="00926673">
      <w:pPr>
        <w:numPr>
          <w:ilvl w:val="2"/>
          <w:numId w:val="9"/>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Pieņemt lēmumu slēgt iepirkuma līgumu ar izraudzīto pretendentu.</w:t>
      </w:r>
    </w:p>
    <w:p w:rsidR="00926673" w:rsidRPr="00BD521C" w:rsidRDefault="00926673" w:rsidP="00926673">
      <w:pPr>
        <w:numPr>
          <w:ilvl w:val="2"/>
          <w:numId w:val="9"/>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926673" w:rsidRPr="00BD521C" w:rsidRDefault="00926673" w:rsidP="00926673">
      <w:pPr>
        <w:numPr>
          <w:ilvl w:val="2"/>
          <w:numId w:val="9"/>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Ja iepirkumam nav iesniegti piedāvājumi vai iesniegtie piedāvājumi neatbilst Instrukcijā prasībām, pieņemt lēmumu izbeigt iepirkumu, neizvēloties nevienu piedāvājumu.</w:t>
      </w:r>
    </w:p>
    <w:p w:rsidR="00926673" w:rsidRPr="00BD521C" w:rsidRDefault="00926673" w:rsidP="00926673">
      <w:pPr>
        <w:numPr>
          <w:ilvl w:val="2"/>
          <w:numId w:val="9"/>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Normatīvajos aktos noteiktajā kārtībā labot aritmētiskās kļūdas pretendentu finanšu piedāvājumos.</w:t>
      </w:r>
    </w:p>
    <w:p w:rsidR="00926673" w:rsidRPr="00BD521C" w:rsidRDefault="00926673" w:rsidP="00926673">
      <w:pPr>
        <w:numPr>
          <w:ilvl w:val="2"/>
          <w:numId w:val="9"/>
        </w:numPr>
        <w:spacing w:after="0" w:line="240" w:lineRule="auto"/>
        <w:contextualSpacing/>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Jebkurā brīdī pārtraukt iepirkuma procedūru, ja tam ir objektīvs pamatojums.</w:t>
      </w:r>
    </w:p>
    <w:p w:rsidR="00926673" w:rsidRPr="00BD521C" w:rsidRDefault="00926673" w:rsidP="00926673">
      <w:pPr>
        <w:spacing w:after="0" w:line="240" w:lineRule="auto"/>
        <w:jc w:val="both"/>
        <w:rPr>
          <w:rFonts w:ascii="Times New Roman" w:eastAsia="Times New Roman" w:hAnsi="Times New Roman" w:cs="Times New Roman"/>
          <w:b/>
          <w:bCs/>
          <w:sz w:val="24"/>
          <w:szCs w:val="24"/>
          <w:lang w:val="lv-LV"/>
        </w:rPr>
      </w:pPr>
    </w:p>
    <w:p w:rsidR="00926673" w:rsidRPr="00BD521C" w:rsidRDefault="00926673" w:rsidP="00926673">
      <w:pPr>
        <w:numPr>
          <w:ilvl w:val="1"/>
          <w:numId w:val="9"/>
        </w:numPr>
        <w:tabs>
          <w:tab w:val="num" w:pos="840"/>
        </w:tabs>
        <w:spacing w:after="0" w:line="240" w:lineRule="auto"/>
        <w:ind w:left="840" w:hanging="840"/>
        <w:rPr>
          <w:rFonts w:ascii="Times New Roman" w:eastAsia="Times New Roman" w:hAnsi="Times New Roman" w:cs="Times New Roman"/>
          <w:b/>
          <w:bCs/>
          <w:sz w:val="24"/>
          <w:szCs w:val="24"/>
          <w:lang w:val="lv-LV"/>
        </w:rPr>
      </w:pPr>
      <w:r w:rsidRPr="00BD521C">
        <w:rPr>
          <w:rFonts w:ascii="Times New Roman" w:eastAsia="Times New Roman" w:hAnsi="Times New Roman" w:cs="Times New Roman"/>
          <w:b/>
          <w:bCs/>
          <w:sz w:val="24"/>
          <w:szCs w:val="24"/>
          <w:lang w:val="lv-LV"/>
        </w:rPr>
        <w:t>Iepirkuma komisijas pienākumi</w:t>
      </w:r>
    </w:p>
    <w:p w:rsidR="00926673" w:rsidRPr="00BD521C" w:rsidRDefault="00926673" w:rsidP="00926673">
      <w:pPr>
        <w:spacing w:after="0" w:line="240" w:lineRule="auto"/>
        <w:jc w:val="both"/>
        <w:rPr>
          <w:rFonts w:ascii="Times New Roman" w:eastAsia="Times New Roman" w:hAnsi="Times New Roman" w:cs="Times New Roman"/>
          <w:sz w:val="24"/>
          <w:szCs w:val="24"/>
          <w:lang w:val="lv-LV"/>
        </w:rPr>
      </w:pPr>
      <w:bookmarkStart w:id="28" w:name="_Toc59334741"/>
      <w:bookmarkStart w:id="29" w:name="_Toc61422151"/>
      <w:bookmarkEnd w:id="26"/>
      <w:bookmarkEnd w:id="27"/>
      <w:r w:rsidRPr="00BD521C">
        <w:rPr>
          <w:rFonts w:ascii="Times New Roman" w:eastAsia="Times New Roman" w:hAnsi="Times New Roman" w:cs="Times New Roman"/>
          <w:sz w:val="24"/>
          <w:szCs w:val="24"/>
          <w:lang w:val="lv-LV"/>
        </w:rPr>
        <w:t>7.2.1. Izstrādāt un apstiprināt iepirkuma dokumentus pirms iepirkuma procedūras izziņošanas.</w:t>
      </w:r>
    </w:p>
    <w:p w:rsidR="00926673" w:rsidRPr="00BD521C" w:rsidRDefault="00926673" w:rsidP="00926673">
      <w:pPr>
        <w:spacing w:after="0" w:line="240" w:lineRule="auto"/>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7.2.2. Nodrošināt iepirkuma norisi un dokumentēšanu.</w:t>
      </w:r>
    </w:p>
    <w:p w:rsidR="00926673" w:rsidRPr="00BD521C" w:rsidRDefault="00926673" w:rsidP="00926673">
      <w:pPr>
        <w:spacing w:after="0" w:line="240" w:lineRule="auto"/>
        <w:ind w:left="709" w:hanging="709"/>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7.2.3. Nodrošināt pretendentu brīvu konkurenci, kā arī vienlīdzīgu un taisnīgu attieksmi pret tiem.</w:t>
      </w:r>
    </w:p>
    <w:p w:rsidR="00926673" w:rsidRPr="00BD521C" w:rsidRDefault="00926673" w:rsidP="00926673">
      <w:pPr>
        <w:spacing w:after="0" w:line="240" w:lineRule="auto"/>
        <w:ind w:left="630" w:hanging="630"/>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7.2.4. Pēc ieinteresēto personu pieprasījuma normatīvajos aktos noteiktajā kārtībā sniegt informāciju par instrukciju.</w:t>
      </w:r>
    </w:p>
    <w:p w:rsidR="00926673" w:rsidRPr="00BD521C" w:rsidRDefault="00926673" w:rsidP="00926673">
      <w:pPr>
        <w:spacing w:after="0" w:line="240" w:lineRule="auto"/>
        <w:ind w:left="630" w:hanging="630"/>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7.2.5. Vērtēt pretendentus un to iesniegtos piedāvājumus saskaņā ar Publisko iepirkumu likumu, citiem normatīvajiem aktiem un Instrukciju, noteikt uzvarētāju vai pieņemt lēmumu par iepirkuma izbeigšanu, neizvēloties nevienu piedāvājumu.</w:t>
      </w:r>
    </w:p>
    <w:p w:rsidR="00926673" w:rsidRPr="00BD521C" w:rsidRDefault="00926673" w:rsidP="00926673">
      <w:pPr>
        <w:spacing w:after="0" w:line="240" w:lineRule="auto"/>
        <w:rPr>
          <w:rFonts w:ascii="Times New Roman" w:eastAsia="Times New Roman" w:hAnsi="Times New Roman" w:cs="Times New Roman"/>
          <w:b/>
          <w:caps/>
          <w:sz w:val="24"/>
          <w:szCs w:val="24"/>
          <w:lang w:val="lv-LV"/>
        </w:rPr>
      </w:pPr>
    </w:p>
    <w:p w:rsidR="00926673" w:rsidRPr="00BD521C" w:rsidRDefault="00926673" w:rsidP="00926673">
      <w:pPr>
        <w:numPr>
          <w:ilvl w:val="0"/>
          <w:numId w:val="10"/>
        </w:numPr>
        <w:spacing w:after="0" w:line="240" w:lineRule="auto"/>
        <w:contextualSpacing/>
        <w:jc w:val="center"/>
        <w:rPr>
          <w:rFonts w:ascii="Times New Roman" w:eastAsia="Times New Roman" w:hAnsi="Times New Roman" w:cs="Times New Roman"/>
          <w:b/>
          <w:caps/>
          <w:sz w:val="24"/>
          <w:szCs w:val="24"/>
          <w:lang w:val="lv-LV"/>
        </w:rPr>
      </w:pPr>
      <w:r w:rsidRPr="00BD521C">
        <w:rPr>
          <w:rFonts w:ascii="Times New Roman" w:eastAsia="Times New Roman" w:hAnsi="Times New Roman" w:cs="Times New Roman"/>
          <w:b/>
          <w:caps/>
          <w:sz w:val="24"/>
          <w:szCs w:val="24"/>
          <w:lang w:val="lv-LV"/>
        </w:rPr>
        <w:t>Pretendenta tiesības un pienākumi</w:t>
      </w:r>
      <w:bookmarkStart w:id="30" w:name="_Toc59334742"/>
      <w:bookmarkStart w:id="31" w:name="_Toc61422152"/>
      <w:bookmarkEnd w:id="28"/>
      <w:bookmarkEnd w:id="29"/>
    </w:p>
    <w:p w:rsidR="00926673" w:rsidRPr="00BD521C" w:rsidRDefault="00926673" w:rsidP="00926673">
      <w:pPr>
        <w:numPr>
          <w:ilvl w:val="1"/>
          <w:numId w:val="10"/>
        </w:numPr>
        <w:tabs>
          <w:tab w:val="num" w:pos="840"/>
        </w:tabs>
        <w:spacing w:after="0" w:line="240" w:lineRule="auto"/>
        <w:ind w:left="840" w:hanging="840"/>
        <w:jc w:val="both"/>
        <w:rPr>
          <w:rFonts w:ascii="Times New Roman" w:eastAsia="Times New Roman" w:hAnsi="Times New Roman" w:cs="Times New Roman"/>
          <w:b/>
          <w:sz w:val="24"/>
          <w:szCs w:val="24"/>
          <w:lang w:val="lv-LV"/>
        </w:rPr>
      </w:pPr>
      <w:r w:rsidRPr="00BD521C">
        <w:rPr>
          <w:rFonts w:ascii="Times New Roman" w:eastAsia="Times New Roman" w:hAnsi="Times New Roman" w:cs="Times New Roman"/>
          <w:b/>
          <w:sz w:val="24"/>
          <w:szCs w:val="24"/>
          <w:lang w:val="lv-LV"/>
        </w:rPr>
        <w:t>Pretendenta tiesības</w:t>
      </w:r>
      <w:bookmarkEnd w:id="30"/>
      <w:bookmarkEnd w:id="31"/>
    </w:p>
    <w:p w:rsidR="00926673" w:rsidRPr="00BD521C" w:rsidRDefault="00926673" w:rsidP="00926673">
      <w:pPr>
        <w:numPr>
          <w:ilvl w:val="2"/>
          <w:numId w:val="15"/>
        </w:numPr>
        <w:suppressAutoHyphens/>
        <w:autoSpaceDN w:val="0"/>
        <w:spacing w:after="0" w:line="240" w:lineRule="auto"/>
        <w:contextualSpacing/>
        <w:jc w:val="both"/>
        <w:textAlignment w:val="baseline"/>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Pretendentiem, kuri atbilst Instrukcijā pretendentiem noteiktajām prasībām, ir tiesības bez ierobežojumiem piedalīties iepirkumā uz vienādiem noteikumiem ar pārējiem piedāvājumu iesniegušajiem pretendentiem.</w:t>
      </w:r>
    </w:p>
    <w:p w:rsidR="00926673" w:rsidRPr="00BD521C" w:rsidRDefault="00926673" w:rsidP="00926673">
      <w:pPr>
        <w:numPr>
          <w:ilvl w:val="2"/>
          <w:numId w:val="15"/>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Apvienoties grupā ar citiem pretendentiem un iesniegt kopēju piedāvājumu.</w:t>
      </w:r>
    </w:p>
    <w:p w:rsidR="00926673" w:rsidRPr="00BD521C" w:rsidRDefault="00926673" w:rsidP="00926673">
      <w:pPr>
        <w:numPr>
          <w:ilvl w:val="2"/>
          <w:numId w:val="15"/>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Pretendentam ir tiesības laicīgi pirms piedāvājumu iesniegšanas gala termiņa, iesniedzot rakstveida pieprasījumu, saņemt iepirkuma komisijas paskaidrojumu (tiks publicēts Ludzas novada mājaslapā: </w:t>
      </w:r>
      <w:hyperlink r:id="rId8" w:history="1">
        <w:r w:rsidRPr="00BD521C">
          <w:rPr>
            <w:rFonts w:ascii="Times New Roman" w:eastAsia="Calibri" w:hAnsi="Times New Roman" w:cs="Times New Roman"/>
            <w:sz w:val="24"/>
            <w:szCs w:val="24"/>
            <w:u w:val="single"/>
            <w:lang w:val="lv-LV"/>
          </w:rPr>
          <w:t>www.ludza.lv</w:t>
        </w:r>
      </w:hyperlink>
      <w:r w:rsidRPr="00BD521C">
        <w:rPr>
          <w:rFonts w:ascii="Times New Roman" w:eastAsia="Times New Roman" w:hAnsi="Times New Roman" w:cs="Times New Roman"/>
          <w:sz w:val="24"/>
          <w:szCs w:val="24"/>
          <w:lang w:val="lv-LV"/>
        </w:rPr>
        <w:t xml:space="preserve">) par iepirkumu. </w:t>
      </w:r>
    </w:p>
    <w:p w:rsidR="00926673" w:rsidRPr="00BD521C" w:rsidRDefault="00926673" w:rsidP="00926673">
      <w:pPr>
        <w:numPr>
          <w:ilvl w:val="2"/>
          <w:numId w:val="15"/>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Pretendentam ir tiesības pie piedāvājuma iesniegšanas pieprasīt rakstveida apliecinājumu par piedāvājuma saņemšanu, kurā ir norādīts piedāvājuma saņemšanas datums, laiks, vieta un piedāvājuma saņēmējs. </w:t>
      </w:r>
    </w:p>
    <w:p w:rsidR="00926673" w:rsidRPr="00BD521C" w:rsidRDefault="00926673" w:rsidP="00926673">
      <w:pPr>
        <w:numPr>
          <w:ilvl w:val="2"/>
          <w:numId w:val="15"/>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Pirms piedāvājumu iesniegšanas termiņa beigām grozīt vai atsaukt iesniegto piedāvājumu.</w:t>
      </w:r>
    </w:p>
    <w:p w:rsidR="00926673" w:rsidRPr="00BD521C" w:rsidRDefault="00926673" w:rsidP="00926673">
      <w:pPr>
        <w:spacing w:after="0" w:line="240" w:lineRule="auto"/>
        <w:ind w:left="720" w:hanging="720"/>
        <w:jc w:val="both"/>
        <w:rPr>
          <w:rFonts w:ascii="Times New Roman" w:eastAsia="Times New Roman" w:hAnsi="Times New Roman" w:cs="Times New Roman"/>
          <w:sz w:val="24"/>
          <w:szCs w:val="24"/>
          <w:lang w:val="lv-LV"/>
        </w:rPr>
      </w:pPr>
    </w:p>
    <w:p w:rsidR="00926673" w:rsidRPr="00BD521C" w:rsidRDefault="00926673" w:rsidP="00926673">
      <w:pPr>
        <w:keepNext/>
        <w:numPr>
          <w:ilvl w:val="1"/>
          <w:numId w:val="10"/>
        </w:numPr>
        <w:tabs>
          <w:tab w:val="num" w:pos="840"/>
        </w:tabs>
        <w:spacing w:after="0" w:line="240" w:lineRule="auto"/>
        <w:ind w:left="840" w:hanging="840"/>
        <w:jc w:val="both"/>
        <w:outlineLvl w:val="1"/>
        <w:rPr>
          <w:rFonts w:ascii="Times New Roman" w:eastAsia="Times New Roman" w:hAnsi="Times New Roman" w:cs="Times New Roman"/>
          <w:b/>
          <w:bCs/>
          <w:iCs/>
          <w:sz w:val="24"/>
          <w:szCs w:val="24"/>
          <w:lang w:val="lv-LV"/>
        </w:rPr>
      </w:pPr>
      <w:bookmarkStart w:id="32" w:name="_Toc98233559"/>
      <w:r w:rsidRPr="00BD521C">
        <w:rPr>
          <w:rFonts w:ascii="Times New Roman" w:eastAsia="Times New Roman" w:hAnsi="Times New Roman" w:cs="Times New Roman"/>
          <w:b/>
          <w:bCs/>
          <w:iCs/>
          <w:sz w:val="24"/>
          <w:szCs w:val="24"/>
          <w:lang w:val="lv-LV"/>
        </w:rPr>
        <w:t>Pretendenta pienākumi</w:t>
      </w:r>
      <w:bookmarkEnd w:id="32"/>
    </w:p>
    <w:p w:rsidR="00926673" w:rsidRPr="00BD521C" w:rsidRDefault="00926673" w:rsidP="00926673">
      <w:pPr>
        <w:keepNext/>
        <w:numPr>
          <w:ilvl w:val="2"/>
          <w:numId w:val="10"/>
        </w:numPr>
        <w:tabs>
          <w:tab w:val="left" w:pos="-720"/>
        </w:tabs>
        <w:suppressAutoHyphens/>
        <w:autoSpaceDN w:val="0"/>
        <w:spacing w:after="0" w:line="240" w:lineRule="auto"/>
        <w:contextualSpacing/>
        <w:jc w:val="both"/>
        <w:textAlignment w:val="baseline"/>
        <w:rPr>
          <w:rFonts w:ascii="Times New Roman" w:eastAsia="Times New Roman" w:hAnsi="Times New Roman" w:cs="Times New Roman"/>
          <w:bCs/>
          <w:iCs/>
          <w:sz w:val="24"/>
          <w:szCs w:val="24"/>
          <w:lang w:val="lv-LV"/>
        </w:rPr>
      </w:pPr>
      <w:r w:rsidRPr="00BD521C">
        <w:rPr>
          <w:rFonts w:ascii="Times New Roman" w:eastAsia="Times New Roman" w:hAnsi="Times New Roman" w:cs="Times New Roman"/>
          <w:bCs/>
          <w:iCs/>
          <w:sz w:val="24"/>
          <w:szCs w:val="24"/>
          <w:lang w:val="lv-LV"/>
        </w:rPr>
        <w:t>Piedaloties iepirkumā ievērot normatīvo aktu prasības.</w:t>
      </w:r>
    </w:p>
    <w:p w:rsidR="00926673" w:rsidRPr="00BD521C" w:rsidRDefault="00926673" w:rsidP="00926673">
      <w:pPr>
        <w:keepNext/>
        <w:numPr>
          <w:ilvl w:val="2"/>
          <w:numId w:val="10"/>
        </w:numPr>
        <w:tabs>
          <w:tab w:val="left" w:pos="720"/>
        </w:tabs>
        <w:suppressAutoHyphens/>
        <w:autoSpaceDN w:val="0"/>
        <w:spacing w:after="0" w:line="240" w:lineRule="auto"/>
        <w:contextualSpacing/>
        <w:jc w:val="both"/>
        <w:textAlignment w:val="baseline"/>
        <w:rPr>
          <w:rFonts w:ascii="Times New Roman" w:eastAsia="Times New Roman" w:hAnsi="Times New Roman" w:cs="Times New Roman"/>
          <w:bCs/>
          <w:iCs/>
          <w:sz w:val="24"/>
          <w:szCs w:val="24"/>
          <w:lang w:val="lv-LV"/>
        </w:rPr>
      </w:pPr>
      <w:r w:rsidRPr="00BD521C">
        <w:rPr>
          <w:rFonts w:ascii="Times New Roman" w:eastAsia="Times New Roman" w:hAnsi="Times New Roman" w:cs="Times New Roman"/>
          <w:bCs/>
          <w:iCs/>
          <w:sz w:val="24"/>
          <w:szCs w:val="24"/>
          <w:lang w:val="lv-LV"/>
        </w:rPr>
        <w:t>Sagatavot piedāvājumus atbilstoši Instrukcijā noteiktajām prasībām.</w:t>
      </w:r>
    </w:p>
    <w:p w:rsidR="00926673" w:rsidRPr="00BD521C" w:rsidRDefault="00926673" w:rsidP="00926673">
      <w:pPr>
        <w:keepNext/>
        <w:numPr>
          <w:ilvl w:val="2"/>
          <w:numId w:val="10"/>
        </w:numPr>
        <w:suppressAutoHyphens/>
        <w:autoSpaceDN w:val="0"/>
        <w:spacing w:after="0" w:line="240" w:lineRule="auto"/>
        <w:ind w:left="840" w:hanging="840"/>
        <w:jc w:val="both"/>
        <w:textAlignment w:val="baseline"/>
        <w:rPr>
          <w:rFonts w:ascii="Times New Roman" w:eastAsia="Times New Roman" w:hAnsi="Times New Roman" w:cs="Times New Roman"/>
          <w:bCs/>
          <w:iCs/>
          <w:sz w:val="24"/>
          <w:szCs w:val="24"/>
          <w:lang w:val="lv-LV"/>
        </w:rPr>
      </w:pPr>
      <w:r w:rsidRPr="00BD521C">
        <w:rPr>
          <w:rFonts w:ascii="Times New Roman" w:eastAsia="Times New Roman" w:hAnsi="Times New Roman" w:cs="Times New Roman"/>
          <w:bCs/>
          <w:iCs/>
          <w:sz w:val="24"/>
          <w:szCs w:val="24"/>
          <w:lang w:val="lv-LV"/>
        </w:rPr>
        <w:t>Sniegt patiesu informāciju.</w:t>
      </w:r>
    </w:p>
    <w:p w:rsidR="00926673" w:rsidRPr="00BD521C" w:rsidRDefault="00926673" w:rsidP="00926673">
      <w:pPr>
        <w:keepNext/>
        <w:numPr>
          <w:ilvl w:val="2"/>
          <w:numId w:val="10"/>
        </w:numPr>
        <w:suppressAutoHyphens/>
        <w:autoSpaceDN w:val="0"/>
        <w:spacing w:after="0" w:line="240" w:lineRule="auto"/>
        <w:ind w:left="709" w:hanging="709"/>
        <w:jc w:val="both"/>
        <w:textAlignment w:val="baseline"/>
        <w:rPr>
          <w:rFonts w:ascii="Times New Roman" w:eastAsia="Times New Roman" w:hAnsi="Times New Roman" w:cs="Times New Roman"/>
          <w:bCs/>
          <w:iCs/>
          <w:sz w:val="24"/>
          <w:szCs w:val="24"/>
          <w:lang w:val="lv-LV"/>
        </w:rPr>
      </w:pPr>
      <w:r w:rsidRPr="00BD521C">
        <w:rPr>
          <w:rFonts w:ascii="Times New Roman" w:eastAsia="Times New Roman" w:hAnsi="Times New Roman" w:cs="Times New Roman"/>
          <w:bCs/>
          <w:iCs/>
          <w:sz w:val="24"/>
          <w:szCs w:val="24"/>
          <w:lang w:val="lv-LV"/>
        </w:rPr>
        <w:t>Iepirkuma komisijas noteiktajos termiņos iesniegt komisijai papildus informāciju, kas nepieciešama piedāvājumu noformējuma pārbaudei, pretendentu atlasei, piedāvājumu atbilstības pārbaudei, kā arī vērtēšanai.</w:t>
      </w:r>
    </w:p>
    <w:p w:rsidR="00926673" w:rsidRPr="00BD521C" w:rsidRDefault="00926673" w:rsidP="00926673">
      <w:pPr>
        <w:spacing w:after="0" w:line="240" w:lineRule="auto"/>
        <w:rPr>
          <w:rFonts w:ascii="Times New Roman" w:eastAsia="Times New Roman" w:hAnsi="Times New Roman" w:cs="Times New Roman"/>
          <w:sz w:val="28"/>
          <w:szCs w:val="24"/>
          <w:lang w:val="lv-LV"/>
        </w:rPr>
      </w:pPr>
    </w:p>
    <w:p w:rsidR="00926673" w:rsidRPr="00BD521C" w:rsidRDefault="00926673" w:rsidP="00926673">
      <w:pPr>
        <w:numPr>
          <w:ilvl w:val="0"/>
          <w:numId w:val="10"/>
        </w:numPr>
        <w:tabs>
          <w:tab w:val="num" w:pos="426"/>
        </w:tabs>
        <w:spacing w:after="0" w:line="240" w:lineRule="auto"/>
        <w:jc w:val="center"/>
        <w:rPr>
          <w:rFonts w:ascii="Times New Roman" w:eastAsia="Times New Roman" w:hAnsi="Times New Roman" w:cs="Times New Roman"/>
          <w:b/>
          <w:caps/>
          <w:sz w:val="24"/>
          <w:szCs w:val="24"/>
          <w:lang w:val="lv-LV"/>
        </w:rPr>
      </w:pPr>
      <w:r w:rsidRPr="00BD521C">
        <w:rPr>
          <w:rFonts w:ascii="Times New Roman" w:eastAsia="Times New Roman" w:hAnsi="Times New Roman" w:cs="Times New Roman"/>
          <w:b/>
          <w:caps/>
          <w:sz w:val="24"/>
          <w:szCs w:val="24"/>
          <w:lang w:val="lv-LV"/>
        </w:rPr>
        <w:t>INSTRUKCIJAS PIELIKUMI</w:t>
      </w:r>
    </w:p>
    <w:p w:rsidR="00926673" w:rsidRPr="00BD521C" w:rsidRDefault="00926673" w:rsidP="00926673">
      <w:pPr>
        <w:tabs>
          <w:tab w:val="left" w:pos="851"/>
          <w:tab w:val="num" w:pos="1860"/>
        </w:tabs>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1. pielikums – Pieteikums iepirkumā.</w:t>
      </w:r>
    </w:p>
    <w:p w:rsidR="00926673" w:rsidRPr="00BD521C" w:rsidRDefault="00926673" w:rsidP="00926673">
      <w:pPr>
        <w:tabs>
          <w:tab w:val="left" w:pos="851"/>
          <w:tab w:val="num" w:pos="1860"/>
        </w:tabs>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2. pielikums – Informācija par pretendentu.</w:t>
      </w:r>
    </w:p>
    <w:p w:rsidR="00926673" w:rsidRDefault="00926673" w:rsidP="00926673">
      <w:pPr>
        <w:tabs>
          <w:tab w:val="left" w:pos="851"/>
          <w:tab w:val="num" w:pos="1860"/>
        </w:tabs>
        <w:spacing w:after="0" w:line="240" w:lineRule="auto"/>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3. pielikums – Tehniskā specifikācija</w:t>
      </w:r>
      <w:r>
        <w:rPr>
          <w:rFonts w:ascii="Times New Roman" w:eastAsia="Times New Roman" w:hAnsi="Times New Roman" w:cs="Times New Roman"/>
          <w:sz w:val="24"/>
          <w:szCs w:val="24"/>
          <w:lang w:val="lv-LV"/>
        </w:rPr>
        <w:t>/piedāvājums</w:t>
      </w:r>
      <w:r w:rsidRPr="00BD521C">
        <w:rPr>
          <w:rFonts w:ascii="Times New Roman" w:eastAsia="Times New Roman" w:hAnsi="Times New Roman" w:cs="Times New Roman"/>
          <w:sz w:val="24"/>
          <w:szCs w:val="24"/>
          <w:lang w:val="lv-LV"/>
        </w:rPr>
        <w:t>.</w:t>
      </w:r>
    </w:p>
    <w:p w:rsidR="00926673" w:rsidRPr="009D26B2" w:rsidRDefault="00926673" w:rsidP="00926673">
      <w:pPr>
        <w:tabs>
          <w:tab w:val="left" w:pos="851"/>
          <w:tab w:val="left" w:pos="7140"/>
        </w:tabs>
        <w:spacing w:after="0" w:line="240" w:lineRule="auto"/>
        <w:ind w:left="851" w:hanging="851"/>
        <w:jc w:val="both"/>
        <w:rPr>
          <w:rFonts w:ascii="Times New Roman" w:eastAsia="Times New Roman" w:hAnsi="Times New Roman" w:cs="Times New Roman"/>
          <w:sz w:val="24"/>
          <w:szCs w:val="24"/>
          <w:lang w:val="lv-LV"/>
        </w:rPr>
      </w:pPr>
      <w:r w:rsidRPr="009D26B2">
        <w:rPr>
          <w:rFonts w:ascii="Times New Roman" w:eastAsia="Times New Roman" w:hAnsi="Times New Roman" w:cs="Times New Roman"/>
          <w:sz w:val="24"/>
          <w:szCs w:val="24"/>
          <w:lang w:val="lv-LV"/>
        </w:rPr>
        <w:t xml:space="preserve">4. pielikums – </w:t>
      </w:r>
      <w:r w:rsidR="001B24CC">
        <w:rPr>
          <w:rFonts w:ascii="Times New Roman" w:eastAsia="Times New Roman" w:hAnsi="Times New Roman" w:cs="Times New Roman"/>
          <w:sz w:val="24"/>
          <w:szCs w:val="24"/>
          <w:lang w:val="lv-LV"/>
        </w:rPr>
        <w:t>Kultūras pasākumu plāns.</w:t>
      </w:r>
    </w:p>
    <w:p w:rsidR="00926673" w:rsidRPr="00BD521C" w:rsidRDefault="00926673" w:rsidP="00926673">
      <w:pPr>
        <w:widowControl w:val="0"/>
        <w:suppressAutoHyphens/>
        <w:spacing w:after="0" w:line="240" w:lineRule="auto"/>
        <w:jc w:val="both"/>
        <w:rPr>
          <w:rFonts w:ascii="Times New Roman" w:eastAsia="Times New Roman" w:hAnsi="Times New Roman" w:cs="Times New Roman"/>
          <w:b/>
          <w:sz w:val="24"/>
          <w:szCs w:val="28"/>
          <w:lang w:val="lv-LV"/>
        </w:rPr>
      </w:pPr>
      <w:r>
        <w:rPr>
          <w:rFonts w:ascii="Times New Roman" w:eastAsia="Times New Roman" w:hAnsi="Times New Roman" w:cs="Times New Roman"/>
          <w:sz w:val="24"/>
          <w:szCs w:val="24"/>
          <w:lang w:val="lv-LV"/>
        </w:rPr>
        <w:t>5</w:t>
      </w:r>
      <w:r w:rsidRPr="00BD521C">
        <w:rPr>
          <w:rFonts w:ascii="Times New Roman" w:eastAsia="Times New Roman" w:hAnsi="Times New Roman" w:cs="Times New Roman"/>
          <w:sz w:val="24"/>
          <w:szCs w:val="24"/>
          <w:lang w:val="lv-LV"/>
        </w:rPr>
        <w:t>. pielikums –</w:t>
      </w:r>
      <w:r w:rsidRPr="00BD521C">
        <w:rPr>
          <w:rFonts w:ascii="Times New Roman" w:eastAsia="Times New Roman" w:hAnsi="Times New Roman" w:cs="Times New Roman"/>
          <w:sz w:val="24"/>
          <w:szCs w:val="28"/>
          <w:lang w:val="lv-LV"/>
        </w:rPr>
        <w:t>Finanšu piedāvājums</w:t>
      </w:r>
      <w:r>
        <w:rPr>
          <w:rFonts w:ascii="Times New Roman" w:eastAsia="Times New Roman" w:hAnsi="Times New Roman" w:cs="Times New Roman"/>
          <w:sz w:val="24"/>
          <w:szCs w:val="28"/>
          <w:lang w:val="lv-LV"/>
        </w:rPr>
        <w:t>.</w:t>
      </w:r>
    </w:p>
    <w:p w:rsidR="00926673" w:rsidRPr="00BD521C" w:rsidRDefault="00926673" w:rsidP="00926673">
      <w:pPr>
        <w:widowControl w:val="0"/>
        <w:overflowPunct w:val="0"/>
        <w:autoSpaceDE w:val="0"/>
        <w:autoSpaceDN w:val="0"/>
        <w:adjustRightInd w:val="0"/>
        <w:spacing w:after="0" w:line="240" w:lineRule="auto"/>
        <w:jc w:val="both"/>
        <w:rPr>
          <w:rFonts w:ascii="Times New Roman" w:eastAsia="Calibri" w:hAnsi="Times New Roman" w:cs="Times New Roman"/>
          <w:sz w:val="20"/>
          <w:szCs w:val="20"/>
          <w:lang w:val="lv-LV"/>
        </w:rPr>
      </w:pPr>
    </w:p>
    <w:p w:rsidR="006E62A0" w:rsidRDefault="006E62A0" w:rsidP="00926673">
      <w:pPr>
        <w:tabs>
          <w:tab w:val="left" w:pos="5880"/>
        </w:tabs>
        <w:spacing w:after="0" w:line="240" w:lineRule="auto"/>
        <w:ind w:left="360"/>
        <w:jc w:val="right"/>
        <w:rPr>
          <w:rFonts w:ascii="Times New Roman" w:eastAsia="Times New Roman" w:hAnsi="Times New Roman" w:cs="Times New Roman"/>
          <w:sz w:val="20"/>
          <w:szCs w:val="20"/>
          <w:lang w:val="lv-LV"/>
        </w:rPr>
      </w:pPr>
    </w:p>
    <w:p w:rsidR="006E62A0" w:rsidRDefault="006E62A0" w:rsidP="00926673">
      <w:pPr>
        <w:tabs>
          <w:tab w:val="left" w:pos="5880"/>
        </w:tabs>
        <w:spacing w:after="0" w:line="240" w:lineRule="auto"/>
        <w:ind w:left="360"/>
        <w:jc w:val="right"/>
        <w:rPr>
          <w:rFonts w:ascii="Times New Roman" w:eastAsia="Times New Roman" w:hAnsi="Times New Roman" w:cs="Times New Roman"/>
          <w:sz w:val="20"/>
          <w:szCs w:val="20"/>
          <w:lang w:val="lv-LV"/>
        </w:rPr>
      </w:pPr>
    </w:p>
    <w:p w:rsidR="006E62A0" w:rsidRDefault="006E62A0" w:rsidP="00926673">
      <w:pPr>
        <w:tabs>
          <w:tab w:val="left" w:pos="5880"/>
        </w:tabs>
        <w:spacing w:after="0" w:line="240" w:lineRule="auto"/>
        <w:ind w:left="360"/>
        <w:jc w:val="right"/>
        <w:rPr>
          <w:rFonts w:ascii="Times New Roman" w:eastAsia="Times New Roman" w:hAnsi="Times New Roman" w:cs="Times New Roman"/>
          <w:sz w:val="20"/>
          <w:szCs w:val="20"/>
          <w:lang w:val="lv-LV"/>
        </w:rPr>
      </w:pPr>
    </w:p>
    <w:p w:rsidR="006E62A0" w:rsidRDefault="006E62A0" w:rsidP="00926673">
      <w:pPr>
        <w:tabs>
          <w:tab w:val="left" w:pos="5880"/>
        </w:tabs>
        <w:spacing w:after="0" w:line="240" w:lineRule="auto"/>
        <w:ind w:left="360"/>
        <w:jc w:val="right"/>
        <w:rPr>
          <w:rFonts w:ascii="Times New Roman" w:eastAsia="Times New Roman" w:hAnsi="Times New Roman" w:cs="Times New Roman"/>
          <w:sz w:val="20"/>
          <w:szCs w:val="20"/>
          <w:lang w:val="lv-LV"/>
        </w:rPr>
      </w:pPr>
    </w:p>
    <w:p w:rsidR="006E62A0" w:rsidRDefault="006E62A0" w:rsidP="00926673">
      <w:pPr>
        <w:tabs>
          <w:tab w:val="left" w:pos="5880"/>
        </w:tabs>
        <w:spacing w:after="0" w:line="240" w:lineRule="auto"/>
        <w:ind w:left="360"/>
        <w:jc w:val="right"/>
        <w:rPr>
          <w:rFonts w:ascii="Times New Roman" w:eastAsia="Times New Roman" w:hAnsi="Times New Roman" w:cs="Times New Roman"/>
          <w:sz w:val="20"/>
          <w:szCs w:val="20"/>
          <w:lang w:val="lv-LV"/>
        </w:rPr>
      </w:pPr>
    </w:p>
    <w:p w:rsidR="006E62A0" w:rsidRDefault="006E62A0" w:rsidP="00926673">
      <w:pPr>
        <w:tabs>
          <w:tab w:val="left" w:pos="5880"/>
        </w:tabs>
        <w:spacing w:after="0" w:line="240" w:lineRule="auto"/>
        <w:ind w:left="360"/>
        <w:jc w:val="right"/>
        <w:rPr>
          <w:rFonts w:ascii="Times New Roman" w:eastAsia="Times New Roman" w:hAnsi="Times New Roman" w:cs="Times New Roman"/>
          <w:sz w:val="20"/>
          <w:szCs w:val="20"/>
          <w:lang w:val="lv-LV"/>
        </w:rPr>
      </w:pPr>
    </w:p>
    <w:p w:rsidR="006E62A0" w:rsidRDefault="006E62A0" w:rsidP="00926673">
      <w:pPr>
        <w:tabs>
          <w:tab w:val="left" w:pos="5880"/>
        </w:tabs>
        <w:spacing w:after="0" w:line="240" w:lineRule="auto"/>
        <w:ind w:left="360"/>
        <w:jc w:val="right"/>
        <w:rPr>
          <w:rFonts w:ascii="Times New Roman" w:eastAsia="Times New Roman" w:hAnsi="Times New Roman" w:cs="Times New Roman"/>
          <w:sz w:val="20"/>
          <w:szCs w:val="20"/>
          <w:lang w:val="lv-LV"/>
        </w:rPr>
      </w:pPr>
    </w:p>
    <w:p w:rsidR="003C43E2" w:rsidRDefault="003C43E2" w:rsidP="00926673">
      <w:pPr>
        <w:tabs>
          <w:tab w:val="left" w:pos="5880"/>
        </w:tabs>
        <w:spacing w:after="0" w:line="240" w:lineRule="auto"/>
        <w:ind w:left="360"/>
        <w:jc w:val="right"/>
        <w:rPr>
          <w:rFonts w:ascii="Times New Roman" w:eastAsia="Times New Roman" w:hAnsi="Times New Roman" w:cs="Times New Roman"/>
          <w:sz w:val="20"/>
          <w:szCs w:val="20"/>
          <w:lang w:val="lv-LV"/>
        </w:rPr>
      </w:pPr>
    </w:p>
    <w:p w:rsidR="003C43E2" w:rsidRDefault="003C43E2" w:rsidP="00926673">
      <w:pPr>
        <w:tabs>
          <w:tab w:val="left" w:pos="5880"/>
        </w:tabs>
        <w:spacing w:after="0" w:line="240" w:lineRule="auto"/>
        <w:ind w:left="360"/>
        <w:jc w:val="right"/>
        <w:rPr>
          <w:rFonts w:ascii="Times New Roman" w:eastAsia="Times New Roman" w:hAnsi="Times New Roman" w:cs="Times New Roman"/>
          <w:sz w:val="20"/>
          <w:szCs w:val="20"/>
          <w:lang w:val="lv-LV"/>
        </w:rPr>
      </w:pPr>
    </w:p>
    <w:p w:rsidR="003C43E2" w:rsidRDefault="003C43E2" w:rsidP="00926673">
      <w:pPr>
        <w:tabs>
          <w:tab w:val="left" w:pos="5880"/>
        </w:tabs>
        <w:spacing w:after="0" w:line="240" w:lineRule="auto"/>
        <w:ind w:left="360"/>
        <w:jc w:val="right"/>
        <w:rPr>
          <w:rFonts w:ascii="Times New Roman" w:eastAsia="Times New Roman" w:hAnsi="Times New Roman" w:cs="Times New Roman"/>
          <w:sz w:val="20"/>
          <w:szCs w:val="20"/>
          <w:lang w:val="lv-LV"/>
        </w:rPr>
      </w:pPr>
    </w:p>
    <w:p w:rsidR="003C43E2" w:rsidRDefault="003C43E2" w:rsidP="00926673">
      <w:pPr>
        <w:tabs>
          <w:tab w:val="left" w:pos="5880"/>
        </w:tabs>
        <w:spacing w:after="0" w:line="240" w:lineRule="auto"/>
        <w:ind w:left="360"/>
        <w:jc w:val="right"/>
        <w:rPr>
          <w:rFonts w:ascii="Times New Roman" w:eastAsia="Times New Roman" w:hAnsi="Times New Roman" w:cs="Times New Roman"/>
          <w:sz w:val="20"/>
          <w:szCs w:val="20"/>
          <w:lang w:val="lv-LV"/>
        </w:rPr>
      </w:pPr>
    </w:p>
    <w:p w:rsidR="003C43E2" w:rsidRDefault="003C43E2" w:rsidP="00926673">
      <w:pPr>
        <w:tabs>
          <w:tab w:val="left" w:pos="5880"/>
        </w:tabs>
        <w:spacing w:after="0" w:line="240" w:lineRule="auto"/>
        <w:ind w:left="360"/>
        <w:jc w:val="right"/>
        <w:rPr>
          <w:rFonts w:ascii="Times New Roman" w:eastAsia="Times New Roman" w:hAnsi="Times New Roman" w:cs="Times New Roman"/>
          <w:sz w:val="20"/>
          <w:szCs w:val="20"/>
          <w:lang w:val="lv-LV"/>
        </w:rPr>
      </w:pPr>
    </w:p>
    <w:p w:rsidR="003C43E2" w:rsidRDefault="003C43E2" w:rsidP="00926673">
      <w:pPr>
        <w:tabs>
          <w:tab w:val="left" w:pos="5880"/>
        </w:tabs>
        <w:spacing w:after="0" w:line="240" w:lineRule="auto"/>
        <w:ind w:left="360"/>
        <w:jc w:val="right"/>
        <w:rPr>
          <w:rFonts w:ascii="Times New Roman" w:eastAsia="Times New Roman" w:hAnsi="Times New Roman" w:cs="Times New Roman"/>
          <w:sz w:val="20"/>
          <w:szCs w:val="20"/>
          <w:lang w:val="lv-LV"/>
        </w:rPr>
      </w:pPr>
    </w:p>
    <w:p w:rsidR="003C43E2" w:rsidRDefault="003C43E2" w:rsidP="00926673">
      <w:pPr>
        <w:tabs>
          <w:tab w:val="left" w:pos="5880"/>
        </w:tabs>
        <w:spacing w:after="0" w:line="240" w:lineRule="auto"/>
        <w:ind w:left="360"/>
        <w:jc w:val="right"/>
        <w:rPr>
          <w:rFonts w:ascii="Times New Roman" w:eastAsia="Times New Roman" w:hAnsi="Times New Roman" w:cs="Times New Roman"/>
          <w:sz w:val="20"/>
          <w:szCs w:val="20"/>
          <w:lang w:val="lv-LV"/>
        </w:rPr>
      </w:pPr>
    </w:p>
    <w:p w:rsidR="003C43E2" w:rsidRDefault="003C43E2" w:rsidP="00926673">
      <w:pPr>
        <w:tabs>
          <w:tab w:val="left" w:pos="5880"/>
        </w:tabs>
        <w:spacing w:after="0" w:line="240" w:lineRule="auto"/>
        <w:ind w:left="360"/>
        <w:jc w:val="right"/>
        <w:rPr>
          <w:rFonts w:ascii="Times New Roman" w:eastAsia="Times New Roman" w:hAnsi="Times New Roman" w:cs="Times New Roman"/>
          <w:sz w:val="20"/>
          <w:szCs w:val="20"/>
          <w:lang w:val="lv-LV"/>
        </w:rPr>
      </w:pPr>
    </w:p>
    <w:p w:rsidR="003C43E2" w:rsidRDefault="003C43E2" w:rsidP="00926673">
      <w:pPr>
        <w:tabs>
          <w:tab w:val="left" w:pos="5880"/>
        </w:tabs>
        <w:spacing w:after="0" w:line="240" w:lineRule="auto"/>
        <w:ind w:left="360"/>
        <w:jc w:val="right"/>
        <w:rPr>
          <w:rFonts w:ascii="Times New Roman" w:eastAsia="Times New Roman" w:hAnsi="Times New Roman" w:cs="Times New Roman"/>
          <w:sz w:val="20"/>
          <w:szCs w:val="20"/>
          <w:lang w:val="lv-LV"/>
        </w:rPr>
      </w:pPr>
    </w:p>
    <w:p w:rsidR="003C43E2" w:rsidRDefault="003C43E2" w:rsidP="00926673">
      <w:pPr>
        <w:tabs>
          <w:tab w:val="left" w:pos="5880"/>
        </w:tabs>
        <w:spacing w:after="0" w:line="240" w:lineRule="auto"/>
        <w:ind w:left="360"/>
        <w:jc w:val="right"/>
        <w:rPr>
          <w:rFonts w:ascii="Times New Roman" w:eastAsia="Times New Roman" w:hAnsi="Times New Roman" w:cs="Times New Roman"/>
          <w:sz w:val="20"/>
          <w:szCs w:val="20"/>
          <w:lang w:val="lv-LV"/>
        </w:rPr>
      </w:pPr>
    </w:p>
    <w:p w:rsidR="00926673" w:rsidRPr="00BD521C" w:rsidRDefault="00926673" w:rsidP="00926673">
      <w:pPr>
        <w:tabs>
          <w:tab w:val="left" w:pos="5880"/>
        </w:tabs>
        <w:spacing w:after="0" w:line="240" w:lineRule="auto"/>
        <w:ind w:left="360"/>
        <w:jc w:val="right"/>
        <w:rPr>
          <w:rFonts w:ascii="Times New Roman" w:eastAsia="Times New Roman" w:hAnsi="Times New Roman" w:cs="Times New Roman"/>
          <w:sz w:val="20"/>
          <w:szCs w:val="20"/>
          <w:lang w:val="lv-LV"/>
        </w:rPr>
      </w:pPr>
      <w:r w:rsidRPr="00BD521C">
        <w:rPr>
          <w:rFonts w:ascii="Times New Roman" w:eastAsia="Times New Roman" w:hAnsi="Times New Roman" w:cs="Times New Roman"/>
          <w:sz w:val="20"/>
          <w:szCs w:val="20"/>
          <w:lang w:val="lv-LV"/>
        </w:rPr>
        <w:t>1.pielikums</w:t>
      </w:r>
    </w:p>
    <w:p w:rsidR="00926673" w:rsidRPr="00190DDA" w:rsidRDefault="00926673" w:rsidP="00926673">
      <w:pPr>
        <w:tabs>
          <w:tab w:val="left" w:pos="5880"/>
        </w:tabs>
        <w:spacing w:after="0" w:line="240" w:lineRule="auto"/>
        <w:ind w:left="5880"/>
        <w:jc w:val="right"/>
        <w:rPr>
          <w:rFonts w:ascii="Times New Roman" w:eastAsia="Times New Roman" w:hAnsi="Times New Roman" w:cs="Times New Roman"/>
          <w:sz w:val="20"/>
          <w:szCs w:val="20"/>
          <w:lang w:val="lv-LV"/>
        </w:rPr>
      </w:pPr>
      <w:bookmarkStart w:id="33" w:name="_Toc98233562"/>
      <w:r w:rsidRPr="006E62A0">
        <w:rPr>
          <w:rFonts w:ascii="Times New Roman" w:eastAsia="Times New Roman" w:hAnsi="Times New Roman" w:cs="Times New Roman"/>
          <w:sz w:val="20"/>
          <w:szCs w:val="20"/>
          <w:lang w:val="lv-LV"/>
        </w:rPr>
        <w:t>iepirkuma „</w:t>
      </w:r>
      <w:r w:rsidR="006E62A0" w:rsidRPr="006E62A0">
        <w:rPr>
          <w:rFonts w:ascii="Times New Roman" w:eastAsia="Times New Roman" w:hAnsi="Times New Roman" w:cs="Times New Roman"/>
          <w:sz w:val="20"/>
          <w:szCs w:val="20"/>
          <w:lang w:val="lv-LV"/>
        </w:rPr>
        <w:t>Skaņas, gaismas un skatuves aprīkojuma noma Ludzas novada pašvaldības vajadzībām</w:t>
      </w:r>
      <w:r w:rsidRPr="00190DDA">
        <w:rPr>
          <w:rFonts w:ascii="Times New Roman" w:eastAsia="Times New Roman" w:hAnsi="Times New Roman" w:cs="Times New Roman"/>
          <w:sz w:val="20"/>
          <w:szCs w:val="20"/>
          <w:lang w:val="lv-LV"/>
        </w:rPr>
        <w:t>” Nr.</w:t>
      </w:r>
      <w:r w:rsidRPr="00190DDA">
        <w:rPr>
          <w:rFonts w:ascii="Times New Roman" w:eastAsia="Times New Roman" w:hAnsi="Times New Roman" w:cs="Times New Roman"/>
          <w:b/>
          <w:sz w:val="20"/>
          <w:szCs w:val="20"/>
          <w:lang w:val="lv-LV"/>
        </w:rPr>
        <w:t xml:space="preserve"> </w:t>
      </w:r>
      <w:r w:rsidRPr="00190DDA">
        <w:rPr>
          <w:rFonts w:ascii="Times New Roman" w:eastAsia="Times New Roman" w:hAnsi="Times New Roman" w:cs="Times New Roman"/>
          <w:sz w:val="20"/>
          <w:szCs w:val="20"/>
          <w:lang w:val="lv-LV"/>
        </w:rPr>
        <w:t>LNP 201</w:t>
      </w:r>
      <w:r>
        <w:rPr>
          <w:rFonts w:ascii="Times New Roman" w:eastAsia="Times New Roman" w:hAnsi="Times New Roman" w:cs="Times New Roman"/>
          <w:sz w:val="20"/>
          <w:szCs w:val="20"/>
          <w:lang w:val="lv-LV"/>
        </w:rPr>
        <w:t>6</w:t>
      </w:r>
      <w:r w:rsidRPr="00190DDA">
        <w:rPr>
          <w:rFonts w:ascii="Times New Roman" w:eastAsia="Times New Roman" w:hAnsi="Times New Roman" w:cs="Times New Roman"/>
          <w:sz w:val="20"/>
          <w:szCs w:val="20"/>
          <w:lang w:val="lv-LV"/>
        </w:rPr>
        <w:t>/</w:t>
      </w:r>
      <w:r>
        <w:rPr>
          <w:rFonts w:ascii="Times New Roman" w:eastAsia="Times New Roman" w:hAnsi="Times New Roman" w:cs="Times New Roman"/>
          <w:sz w:val="20"/>
          <w:szCs w:val="20"/>
          <w:lang w:val="lv-LV"/>
        </w:rPr>
        <w:t>4</w:t>
      </w:r>
      <w:r w:rsidR="006E62A0">
        <w:rPr>
          <w:rFonts w:ascii="Times New Roman" w:eastAsia="Times New Roman" w:hAnsi="Times New Roman" w:cs="Times New Roman"/>
          <w:sz w:val="20"/>
          <w:szCs w:val="20"/>
          <w:lang w:val="lv-LV"/>
        </w:rPr>
        <w:t>3</w:t>
      </w:r>
      <w:r w:rsidRPr="00190DDA">
        <w:rPr>
          <w:rFonts w:ascii="Times New Roman" w:eastAsia="Times New Roman" w:hAnsi="Times New Roman" w:cs="Times New Roman"/>
          <w:sz w:val="20"/>
          <w:szCs w:val="20"/>
          <w:lang w:val="lv-LV"/>
        </w:rPr>
        <w:t xml:space="preserve"> instrukcijai</w:t>
      </w:r>
    </w:p>
    <w:p w:rsidR="00926673" w:rsidRDefault="00926673" w:rsidP="00926673">
      <w:pPr>
        <w:spacing w:after="0" w:line="240" w:lineRule="auto"/>
        <w:jc w:val="center"/>
        <w:rPr>
          <w:rFonts w:ascii="Times New Roman" w:eastAsia="Times New Roman" w:hAnsi="Times New Roman" w:cs="Times New Roman"/>
          <w:b/>
          <w:bCs/>
          <w:sz w:val="28"/>
          <w:szCs w:val="24"/>
          <w:lang w:val="lv-LV"/>
        </w:rPr>
      </w:pPr>
    </w:p>
    <w:p w:rsidR="00926673" w:rsidRPr="00BD521C" w:rsidRDefault="00926673" w:rsidP="00926673">
      <w:pPr>
        <w:spacing w:after="0" w:line="240" w:lineRule="auto"/>
        <w:jc w:val="center"/>
        <w:rPr>
          <w:rFonts w:ascii="Times New Roman" w:eastAsia="Times New Roman" w:hAnsi="Times New Roman" w:cs="Times New Roman"/>
          <w:b/>
          <w:bCs/>
          <w:sz w:val="28"/>
          <w:szCs w:val="24"/>
          <w:lang w:val="lv-LV"/>
        </w:rPr>
      </w:pPr>
      <w:r w:rsidRPr="00BD521C">
        <w:rPr>
          <w:rFonts w:ascii="Times New Roman" w:eastAsia="Times New Roman" w:hAnsi="Times New Roman" w:cs="Times New Roman"/>
          <w:b/>
          <w:bCs/>
          <w:sz w:val="28"/>
          <w:szCs w:val="24"/>
          <w:lang w:val="lv-LV"/>
        </w:rPr>
        <w:t>PIETEIKUMS DALĪBAI IEPIRKUMĀ</w:t>
      </w:r>
    </w:p>
    <w:p w:rsidR="00926673" w:rsidRPr="00BD521C" w:rsidRDefault="00926673" w:rsidP="00926673">
      <w:pPr>
        <w:spacing w:after="0" w:line="240" w:lineRule="auto"/>
        <w:jc w:val="center"/>
        <w:rPr>
          <w:rFonts w:ascii="Times New Roman" w:eastAsia="Times New Roman" w:hAnsi="Times New Roman" w:cs="Times New Roman"/>
          <w:b/>
          <w:bCs/>
          <w:sz w:val="28"/>
          <w:szCs w:val="24"/>
          <w:lang w:val="lv-LV"/>
        </w:rPr>
      </w:pPr>
    </w:p>
    <w:p w:rsidR="00926673" w:rsidRPr="00BD521C" w:rsidRDefault="00926673" w:rsidP="00926673">
      <w:pPr>
        <w:spacing w:after="0" w:line="240" w:lineRule="auto"/>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201</w:t>
      </w:r>
      <w:r>
        <w:rPr>
          <w:rFonts w:ascii="Times New Roman" w:eastAsia="Times New Roman" w:hAnsi="Times New Roman" w:cs="Times New Roman"/>
          <w:sz w:val="24"/>
          <w:szCs w:val="24"/>
          <w:lang w:val="lv-LV"/>
        </w:rPr>
        <w:t>6</w:t>
      </w:r>
      <w:r w:rsidRPr="00BD521C">
        <w:rPr>
          <w:rFonts w:ascii="Times New Roman" w:eastAsia="Times New Roman" w:hAnsi="Times New Roman" w:cs="Times New Roman"/>
          <w:sz w:val="24"/>
          <w:szCs w:val="24"/>
          <w:lang w:val="lv-LV"/>
        </w:rPr>
        <w:t>. gada   ____. ______________</w:t>
      </w:r>
    </w:p>
    <w:p w:rsidR="00926673" w:rsidRPr="00BD521C" w:rsidRDefault="00926673" w:rsidP="00926673">
      <w:pPr>
        <w:spacing w:after="0" w:line="240" w:lineRule="auto"/>
        <w:jc w:val="both"/>
        <w:rPr>
          <w:rFonts w:ascii="Times New Roman" w:eastAsia="Times New Roman" w:hAnsi="Times New Roman" w:cs="Times New Roman"/>
          <w:sz w:val="24"/>
          <w:szCs w:val="24"/>
          <w:lang w:val="lv-LV"/>
        </w:rPr>
      </w:pPr>
    </w:p>
    <w:p w:rsidR="00926673" w:rsidRPr="00BD521C" w:rsidRDefault="00926673" w:rsidP="00926673">
      <w:pPr>
        <w:spacing w:after="0" w:line="240" w:lineRule="auto"/>
        <w:ind w:firstLine="450"/>
        <w:jc w:val="both"/>
        <w:rPr>
          <w:rFonts w:ascii="Times New Roman" w:eastAsia="Times New Roman" w:hAnsi="Times New Roman" w:cs="Times New Roman"/>
          <w:b/>
          <w:sz w:val="24"/>
          <w:szCs w:val="24"/>
          <w:shd w:val="clear" w:color="auto" w:fill="FFFFFF"/>
          <w:lang w:val="lv-LV"/>
        </w:rPr>
      </w:pPr>
      <w:r w:rsidRPr="00BD521C">
        <w:rPr>
          <w:rFonts w:ascii="Times New Roman" w:eastAsia="Times New Roman" w:hAnsi="Times New Roman" w:cs="Times New Roman"/>
          <w:bCs/>
          <w:sz w:val="24"/>
          <w:szCs w:val="24"/>
          <w:u w:val="single"/>
          <w:lang w:val="lv-LV"/>
        </w:rPr>
        <w:t>Iepirkuma nosaukums:</w:t>
      </w:r>
      <w:r w:rsidRPr="00BD521C">
        <w:rPr>
          <w:rFonts w:ascii="Times New Roman" w:eastAsia="Times New Roman" w:hAnsi="Times New Roman" w:cs="Times New Roman"/>
          <w:sz w:val="24"/>
          <w:szCs w:val="24"/>
          <w:lang w:val="lv-LV"/>
        </w:rPr>
        <w:t xml:space="preserve"> </w:t>
      </w:r>
      <w:r w:rsidRPr="00BD521C">
        <w:rPr>
          <w:rFonts w:ascii="Times New Roman" w:eastAsia="Times New Roman" w:hAnsi="Times New Roman" w:cs="Times New Roman"/>
          <w:b/>
          <w:sz w:val="24"/>
          <w:szCs w:val="24"/>
          <w:lang w:val="lv-LV"/>
        </w:rPr>
        <w:t>„</w:t>
      </w:r>
      <w:r w:rsidR="006E62A0">
        <w:rPr>
          <w:rFonts w:ascii="Times New Roman" w:eastAsia="Times New Roman" w:hAnsi="Times New Roman" w:cs="Times New Roman"/>
          <w:b/>
          <w:sz w:val="24"/>
          <w:szCs w:val="24"/>
          <w:lang w:val="lv-LV"/>
        </w:rPr>
        <w:t>Skaņas, gaismas un skatuves a</w:t>
      </w:r>
      <w:r>
        <w:rPr>
          <w:rFonts w:ascii="Times New Roman" w:eastAsia="Times New Roman" w:hAnsi="Times New Roman" w:cs="Times New Roman"/>
          <w:b/>
          <w:sz w:val="24"/>
          <w:szCs w:val="24"/>
          <w:lang w:val="lv-LV"/>
        </w:rPr>
        <w:t>pr</w:t>
      </w:r>
      <w:r w:rsidR="006E62A0">
        <w:rPr>
          <w:rFonts w:ascii="Times New Roman" w:eastAsia="Times New Roman" w:hAnsi="Times New Roman" w:cs="Times New Roman"/>
          <w:b/>
          <w:sz w:val="24"/>
          <w:szCs w:val="24"/>
          <w:lang w:val="lv-LV"/>
        </w:rPr>
        <w:t>īk</w:t>
      </w:r>
      <w:r>
        <w:rPr>
          <w:rFonts w:ascii="Times New Roman" w:eastAsia="Times New Roman" w:hAnsi="Times New Roman" w:cs="Times New Roman"/>
          <w:b/>
          <w:sz w:val="24"/>
          <w:szCs w:val="24"/>
          <w:lang w:val="lv-LV"/>
        </w:rPr>
        <w:t>o</w:t>
      </w:r>
      <w:r w:rsidR="006E62A0">
        <w:rPr>
          <w:rFonts w:ascii="Times New Roman" w:eastAsia="Times New Roman" w:hAnsi="Times New Roman" w:cs="Times New Roman"/>
          <w:b/>
          <w:sz w:val="24"/>
          <w:szCs w:val="24"/>
          <w:lang w:val="lv-LV"/>
        </w:rPr>
        <w:t>juma</w:t>
      </w:r>
      <w:r>
        <w:rPr>
          <w:rFonts w:ascii="Times New Roman" w:eastAsia="Times New Roman" w:hAnsi="Times New Roman" w:cs="Times New Roman"/>
          <w:b/>
          <w:sz w:val="24"/>
          <w:szCs w:val="24"/>
          <w:lang w:val="lv-LV"/>
        </w:rPr>
        <w:t xml:space="preserve"> </w:t>
      </w:r>
      <w:r w:rsidR="006E62A0">
        <w:rPr>
          <w:rFonts w:ascii="Times New Roman" w:eastAsia="Times New Roman" w:hAnsi="Times New Roman" w:cs="Times New Roman"/>
          <w:b/>
          <w:sz w:val="24"/>
          <w:szCs w:val="24"/>
          <w:lang w:val="lv-LV"/>
        </w:rPr>
        <w:t xml:space="preserve">noma </w:t>
      </w:r>
      <w:r w:rsidRPr="00BD521C">
        <w:rPr>
          <w:rFonts w:ascii="Times New Roman" w:eastAsia="Times New Roman" w:hAnsi="Times New Roman" w:cs="Times New Roman"/>
          <w:b/>
          <w:sz w:val="24"/>
          <w:szCs w:val="24"/>
          <w:lang w:val="lv-LV"/>
        </w:rPr>
        <w:t xml:space="preserve">Ludzas </w:t>
      </w:r>
      <w:r w:rsidR="006E62A0">
        <w:rPr>
          <w:rFonts w:ascii="Times New Roman" w:eastAsia="Times New Roman" w:hAnsi="Times New Roman" w:cs="Times New Roman"/>
          <w:b/>
          <w:sz w:val="24"/>
          <w:szCs w:val="24"/>
          <w:lang w:val="lv-LV"/>
        </w:rPr>
        <w:t>novada pašvaldības vajadzībām</w:t>
      </w:r>
      <w:r w:rsidRPr="00BD521C">
        <w:rPr>
          <w:rFonts w:ascii="Times New Roman" w:eastAsia="Times New Roman" w:hAnsi="Times New Roman" w:cs="Times New Roman"/>
          <w:b/>
          <w:sz w:val="24"/>
          <w:szCs w:val="24"/>
          <w:lang w:val="lv-LV"/>
        </w:rPr>
        <w:t>”</w:t>
      </w:r>
      <w:r w:rsidRPr="00BD521C">
        <w:rPr>
          <w:rFonts w:ascii="Times New Roman" w:eastAsia="Times New Roman" w:hAnsi="Times New Roman" w:cs="Times New Roman"/>
          <w:b/>
          <w:i/>
          <w:sz w:val="24"/>
          <w:szCs w:val="24"/>
          <w:lang w:val="lv-LV"/>
        </w:rPr>
        <w:t>,</w:t>
      </w:r>
      <w:r w:rsidRPr="00BD521C">
        <w:rPr>
          <w:rFonts w:ascii="Times New Roman" w:eastAsia="Times New Roman" w:hAnsi="Times New Roman" w:cs="Times New Roman"/>
          <w:b/>
          <w:sz w:val="24"/>
          <w:szCs w:val="24"/>
          <w:lang w:val="lv-LV"/>
        </w:rPr>
        <w:t xml:space="preserve"> ID Nr. LNP 201</w:t>
      </w:r>
      <w:r>
        <w:rPr>
          <w:rFonts w:ascii="Times New Roman" w:eastAsia="Times New Roman" w:hAnsi="Times New Roman" w:cs="Times New Roman"/>
          <w:b/>
          <w:sz w:val="24"/>
          <w:szCs w:val="24"/>
          <w:lang w:val="lv-LV"/>
        </w:rPr>
        <w:t>6</w:t>
      </w:r>
      <w:r w:rsidRPr="00BD521C">
        <w:rPr>
          <w:rFonts w:ascii="Times New Roman" w:eastAsia="Times New Roman" w:hAnsi="Times New Roman" w:cs="Times New Roman"/>
          <w:b/>
          <w:sz w:val="24"/>
          <w:szCs w:val="24"/>
          <w:shd w:val="clear" w:color="auto" w:fill="FFFFFF"/>
          <w:lang w:val="lv-LV"/>
        </w:rPr>
        <w:t>/</w:t>
      </w:r>
      <w:r>
        <w:rPr>
          <w:rFonts w:ascii="Times New Roman" w:eastAsia="Times New Roman" w:hAnsi="Times New Roman" w:cs="Times New Roman"/>
          <w:b/>
          <w:sz w:val="24"/>
          <w:szCs w:val="24"/>
          <w:shd w:val="clear" w:color="auto" w:fill="FFFFFF"/>
          <w:lang w:val="lv-LV"/>
        </w:rPr>
        <w:t>4</w:t>
      </w:r>
      <w:r w:rsidR="006E62A0">
        <w:rPr>
          <w:rFonts w:ascii="Times New Roman" w:eastAsia="Times New Roman" w:hAnsi="Times New Roman" w:cs="Times New Roman"/>
          <w:b/>
          <w:sz w:val="24"/>
          <w:szCs w:val="24"/>
          <w:shd w:val="clear" w:color="auto" w:fill="FFFFFF"/>
          <w:lang w:val="lv-LV"/>
        </w:rPr>
        <w:t>3</w:t>
      </w:r>
      <w:r w:rsidRPr="00BD521C">
        <w:rPr>
          <w:rFonts w:ascii="Times New Roman" w:eastAsia="Times New Roman" w:hAnsi="Times New Roman" w:cs="Times New Roman"/>
          <w:b/>
          <w:sz w:val="24"/>
          <w:szCs w:val="24"/>
          <w:shd w:val="clear" w:color="auto" w:fill="FFFFFF"/>
          <w:lang w:val="lv-LV"/>
        </w:rPr>
        <w:t>.</w:t>
      </w:r>
    </w:p>
    <w:p w:rsidR="00926673" w:rsidRPr="00BD521C" w:rsidRDefault="00926673" w:rsidP="00926673">
      <w:pPr>
        <w:spacing w:after="0" w:line="240" w:lineRule="auto"/>
        <w:jc w:val="both"/>
        <w:rPr>
          <w:rFonts w:ascii="Times New Roman" w:eastAsia="Times New Roman" w:hAnsi="Times New Roman" w:cs="Times New Roman"/>
          <w:b/>
          <w:sz w:val="24"/>
          <w:szCs w:val="24"/>
          <w:shd w:val="clear" w:color="auto" w:fill="FFFFFF"/>
          <w:lang w:val="lv-LV"/>
        </w:rPr>
      </w:pPr>
    </w:p>
    <w:p w:rsidR="00926673" w:rsidRPr="00BD521C" w:rsidRDefault="00926673" w:rsidP="00926673">
      <w:pPr>
        <w:spacing w:after="0" w:line="240" w:lineRule="auto"/>
        <w:jc w:val="both"/>
        <w:rPr>
          <w:rFonts w:ascii="Times New Roman" w:eastAsia="Times New Roman" w:hAnsi="Times New Roman" w:cs="Times New Roman"/>
          <w:b/>
          <w:sz w:val="24"/>
          <w:szCs w:val="24"/>
          <w:lang w:val="lv-LV"/>
        </w:rPr>
      </w:pPr>
    </w:p>
    <w:p w:rsidR="00926673" w:rsidRPr="00BD521C" w:rsidRDefault="00926673" w:rsidP="00926673">
      <w:pPr>
        <w:numPr>
          <w:ilvl w:val="0"/>
          <w:numId w:val="11"/>
        </w:numPr>
        <w:spacing w:after="0" w:line="240" w:lineRule="auto"/>
        <w:ind w:left="284" w:hanging="284"/>
        <w:jc w:val="both"/>
        <w:rPr>
          <w:rFonts w:ascii="Times New Roman" w:eastAsia="Times New Roman" w:hAnsi="Times New Roman" w:cs="Times New Roman"/>
          <w:b/>
          <w:sz w:val="24"/>
          <w:szCs w:val="24"/>
          <w:lang w:val="lv-LV"/>
        </w:rPr>
      </w:pPr>
      <w:r w:rsidRPr="00BD521C">
        <w:rPr>
          <w:rFonts w:ascii="Times New Roman" w:eastAsia="Times New Roman" w:hAnsi="Times New Roman" w:cs="Times New Roman"/>
          <w:sz w:val="24"/>
          <w:szCs w:val="24"/>
          <w:lang w:val="lv-LV"/>
        </w:rPr>
        <w:t xml:space="preserve">Mēs, apakšā parakstījušies, esam iepazinušies ar iepirkuma instrukciju un piekrītam visiem instrukcijas noteikumiem. Saskaņā ar iepirkuma instrukcijas prasībām piedāvājam </w:t>
      </w:r>
      <w:r w:rsidR="006E62A0">
        <w:rPr>
          <w:rFonts w:ascii="Times New Roman" w:eastAsia="Times New Roman" w:hAnsi="Times New Roman" w:cs="Times New Roman"/>
          <w:sz w:val="24"/>
          <w:szCs w:val="24"/>
          <w:lang w:val="lv-LV"/>
        </w:rPr>
        <w:t>nom</w:t>
      </w:r>
      <w:r w:rsidRPr="00BD521C">
        <w:rPr>
          <w:rFonts w:ascii="Times New Roman" w:eastAsia="Times New Roman" w:hAnsi="Times New Roman" w:cs="Times New Roman"/>
          <w:sz w:val="24"/>
          <w:szCs w:val="24"/>
          <w:lang w:val="lv-LV"/>
        </w:rPr>
        <w:t xml:space="preserve">āt </w:t>
      </w:r>
      <w:r w:rsidR="006E62A0">
        <w:rPr>
          <w:rFonts w:ascii="Times New Roman" w:eastAsia="Times New Roman" w:hAnsi="Times New Roman" w:cs="Times New Roman"/>
          <w:sz w:val="24"/>
          <w:szCs w:val="24"/>
          <w:lang w:val="lv-LV"/>
        </w:rPr>
        <w:t>Ludzas novada pašvaldības vajadzībām</w:t>
      </w:r>
      <w:r w:rsidRPr="00BD521C">
        <w:rPr>
          <w:rFonts w:ascii="Times New Roman" w:eastAsia="Times New Roman" w:hAnsi="Times New Roman" w:cs="Times New Roman"/>
          <w:sz w:val="24"/>
          <w:szCs w:val="24"/>
          <w:lang w:val="lv-LV"/>
        </w:rPr>
        <w:t xml:space="preserve"> </w:t>
      </w:r>
      <w:r w:rsidRPr="00BD521C">
        <w:rPr>
          <w:rFonts w:ascii="Times New Roman" w:eastAsia="Times New Roman" w:hAnsi="Times New Roman" w:cs="Times New Roman"/>
          <w:b/>
          <w:sz w:val="24"/>
          <w:szCs w:val="24"/>
          <w:lang w:val="lv-LV"/>
        </w:rPr>
        <w:t>par summu:</w:t>
      </w:r>
    </w:p>
    <w:tbl>
      <w:tblPr>
        <w:tblW w:w="9360" w:type="dxa"/>
        <w:tblInd w:w="108" w:type="dxa"/>
        <w:tblLayout w:type="fixed"/>
        <w:tblLook w:val="04A0" w:firstRow="1" w:lastRow="0" w:firstColumn="1" w:lastColumn="0" w:noHBand="0" w:noVBand="1"/>
      </w:tblPr>
      <w:tblGrid>
        <w:gridCol w:w="9360"/>
      </w:tblGrid>
      <w:tr w:rsidR="00926673" w:rsidRPr="00BD521C" w:rsidTr="003C43E2">
        <w:trPr>
          <w:trHeight w:val="624"/>
        </w:trPr>
        <w:tc>
          <w:tcPr>
            <w:tcW w:w="9360" w:type="dxa"/>
          </w:tcPr>
          <w:p w:rsidR="00926673" w:rsidRPr="00BD521C" w:rsidRDefault="00926673" w:rsidP="003C43E2">
            <w:pPr>
              <w:pBdr>
                <w:bottom w:val="single" w:sz="12" w:space="1" w:color="auto"/>
              </w:pBdr>
              <w:spacing w:after="0" w:line="240" w:lineRule="auto"/>
              <w:rPr>
                <w:rFonts w:ascii="Times New Roman" w:eastAsia="Times New Roman" w:hAnsi="Times New Roman" w:cs="Times New Roman"/>
                <w:i/>
                <w:sz w:val="24"/>
                <w:lang w:val="lv-LV"/>
              </w:rPr>
            </w:pPr>
          </w:p>
          <w:p w:rsidR="00926673" w:rsidRPr="00BD521C" w:rsidRDefault="00926673" w:rsidP="003C43E2">
            <w:pPr>
              <w:spacing w:after="0" w:line="240" w:lineRule="auto"/>
              <w:jc w:val="center"/>
              <w:rPr>
                <w:rFonts w:ascii="Times New Roman" w:eastAsia="Times New Roman" w:hAnsi="Times New Roman" w:cs="Times New Roman"/>
                <w:i/>
                <w:sz w:val="24"/>
                <w:lang w:val="lv-LV"/>
              </w:rPr>
            </w:pPr>
            <w:r w:rsidRPr="00BD521C">
              <w:rPr>
                <w:rFonts w:ascii="Times New Roman" w:eastAsia="Times New Roman" w:hAnsi="Times New Roman" w:cs="Times New Roman"/>
                <w:i/>
                <w:sz w:val="24"/>
                <w:lang w:val="lv-LV"/>
              </w:rPr>
              <w:t>( piedāvājuma cena bez PVN (EUR) vārdos un skaitļos)</w:t>
            </w:r>
          </w:p>
          <w:p w:rsidR="00926673" w:rsidRPr="00BD521C" w:rsidRDefault="00926673" w:rsidP="003C43E2">
            <w:pPr>
              <w:spacing w:after="0" w:line="240" w:lineRule="auto"/>
              <w:rPr>
                <w:rFonts w:ascii="Times New Roman" w:eastAsia="Times New Roman" w:hAnsi="Times New Roman" w:cs="Times New Roman"/>
                <w:sz w:val="24"/>
                <w:lang w:val="lv-LV"/>
              </w:rPr>
            </w:pPr>
          </w:p>
        </w:tc>
      </w:tr>
    </w:tbl>
    <w:p w:rsidR="00926673" w:rsidRPr="007524C1" w:rsidRDefault="00926673" w:rsidP="00926673">
      <w:pPr>
        <w:pStyle w:val="ListParagraph"/>
        <w:numPr>
          <w:ilvl w:val="0"/>
          <w:numId w:val="11"/>
        </w:numPr>
        <w:spacing w:after="0" w:line="240" w:lineRule="auto"/>
        <w:ind w:left="270" w:hanging="270"/>
        <w:jc w:val="both"/>
        <w:rPr>
          <w:rFonts w:ascii="Times New Roman" w:eastAsia="Times New Roman" w:hAnsi="Times New Roman" w:cs="Times New Roman"/>
          <w:lang w:val="lv-LV"/>
        </w:rPr>
      </w:pPr>
      <w:r w:rsidRPr="007524C1">
        <w:rPr>
          <w:rFonts w:ascii="Times New Roman" w:eastAsia="Times New Roman" w:hAnsi="Times New Roman" w:cs="Times New Roman"/>
          <w:lang w:val="lv-LV"/>
        </w:rPr>
        <w:t>Mēs apliecinām, ka gadījumā, ja mūsu Piedāvājumu akceptēs, mēs veiksim darbu līdz instrukcijā un līgumā noteiktam termiņam.</w:t>
      </w:r>
    </w:p>
    <w:p w:rsidR="00926673" w:rsidRPr="00BD521C" w:rsidRDefault="00926673" w:rsidP="00926673">
      <w:pPr>
        <w:numPr>
          <w:ilvl w:val="0"/>
          <w:numId w:val="11"/>
        </w:numPr>
        <w:spacing w:after="0" w:line="240" w:lineRule="auto"/>
        <w:ind w:left="280" w:hanging="280"/>
        <w:jc w:val="both"/>
        <w:rPr>
          <w:rFonts w:ascii="Times New Roman" w:eastAsia="Times New Roman" w:hAnsi="Times New Roman" w:cs="Times New Roman"/>
          <w:lang w:val="lv-LV"/>
        </w:rPr>
      </w:pPr>
      <w:r w:rsidRPr="00BD521C">
        <w:rPr>
          <w:rFonts w:ascii="Times New Roman" w:eastAsia="Times New Roman" w:hAnsi="Times New Roman" w:cs="Times New Roman"/>
          <w:lang w:val="lv-LV"/>
        </w:rPr>
        <w:t>Ar šo mēs apstiprinām, ka mūsu piedāvājums ir derīgs 90 (deviņdesmit)</w:t>
      </w:r>
      <w:r w:rsidRPr="00BD521C">
        <w:rPr>
          <w:rFonts w:ascii="Times New Roman" w:eastAsia="Times New Roman" w:hAnsi="Times New Roman" w:cs="Times New Roman"/>
          <w:b/>
          <w:lang w:val="lv-LV"/>
        </w:rPr>
        <w:t xml:space="preserve"> </w:t>
      </w:r>
      <w:r w:rsidRPr="00BD521C">
        <w:rPr>
          <w:rFonts w:ascii="Times New Roman" w:eastAsia="Times New Roman" w:hAnsi="Times New Roman" w:cs="Times New Roman"/>
          <w:lang w:val="lv-LV"/>
        </w:rPr>
        <w:t>kalendārās dienas no piedāvājuma atvēršanas dienas, un var tikt akceptēts jebkurā laikā pirms tā spēkā esamības termiņa izbeigšanās.</w:t>
      </w:r>
    </w:p>
    <w:p w:rsidR="00926673" w:rsidRPr="00BD521C" w:rsidRDefault="00926673" w:rsidP="00926673">
      <w:pPr>
        <w:keepNext/>
        <w:tabs>
          <w:tab w:val="left" w:pos="851"/>
        </w:tabs>
        <w:spacing w:after="0" w:line="240" w:lineRule="auto"/>
        <w:ind w:left="284" w:hanging="284"/>
        <w:jc w:val="both"/>
        <w:outlineLvl w:val="1"/>
        <w:rPr>
          <w:rFonts w:ascii="Times New Roman" w:eastAsia="Times New Roman" w:hAnsi="Times New Roman" w:cs="Arial"/>
          <w:bCs/>
          <w:iCs/>
          <w:lang w:val="lv-LV"/>
        </w:rPr>
      </w:pPr>
      <w:r w:rsidRPr="00BD521C">
        <w:rPr>
          <w:rFonts w:ascii="Times New Roman" w:eastAsia="Times New Roman" w:hAnsi="Times New Roman" w:cs="Arial"/>
          <w:bCs/>
          <w:iCs/>
          <w:lang w:val="lv-LV"/>
        </w:rPr>
        <w:t>4. Pretendents ir sniedzis nepatiesu informāciju savas klasifikācijas novērtēšanai vai vispār nav sniedzis pieprasīto informāciju.</w:t>
      </w:r>
    </w:p>
    <w:p w:rsidR="00926673" w:rsidRPr="00BD521C" w:rsidRDefault="00926673" w:rsidP="00926673">
      <w:pPr>
        <w:spacing w:after="0" w:line="240" w:lineRule="auto"/>
        <w:rPr>
          <w:rFonts w:ascii="Times New Roman" w:eastAsia="Times New Roman" w:hAnsi="Times New Roman" w:cs="Times New Roman"/>
          <w:sz w:val="28"/>
          <w:szCs w:val="24"/>
          <w:lang w:val="lv-LV"/>
        </w:rPr>
      </w:pPr>
    </w:p>
    <w:p w:rsidR="00926673" w:rsidRPr="00BD521C" w:rsidRDefault="00926673" w:rsidP="00926673">
      <w:pPr>
        <w:spacing w:after="0" w:line="240" w:lineRule="auto"/>
        <w:rPr>
          <w:rFonts w:ascii="Times New Roman" w:eastAsia="Times New Roman" w:hAnsi="Times New Roman" w:cs="Times New Roman"/>
          <w:sz w:val="28"/>
          <w:szCs w:val="24"/>
          <w:lang w:val="lv-LV"/>
        </w:rPr>
      </w:pPr>
    </w:p>
    <w:p w:rsidR="00926673" w:rsidRPr="00BD521C" w:rsidRDefault="00926673" w:rsidP="00926673">
      <w:pPr>
        <w:spacing w:after="0" w:line="240" w:lineRule="auto"/>
        <w:rPr>
          <w:rFonts w:ascii="Times New Roman" w:eastAsia="Times New Roman" w:hAnsi="Times New Roman" w:cs="Times New Roman"/>
          <w:sz w:val="28"/>
          <w:szCs w:val="24"/>
          <w:lang w:val="lv-LV"/>
        </w:rPr>
      </w:pPr>
    </w:p>
    <w:p w:rsidR="00926673" w:rsidRPr="00BD521C" w:rsidRDefault="00926673" w:rsidP="00926673">
      <w:pPr>
        <w:spacing w:after="0" w:line="240" w:lineRule="auto"/>
        <w:rPr>
          <w:rFonts w:ascii="Times New Roman" w:eastAsia="Times New Roman" w:hAnsi="Times New Roman" w:cs="Times New Roman"/>
          <w:sz w:val="28"/>
          <w:szCs w:val="24"/>
          <w:lang w:val="lv-LV"/>
        </w:rPr>
      </w:pPr>
    </w:p>
    <w:p w:rsidR="00926673" w:rsidRPr="00BD521C" w:rsidRDefault="00926673" w:rsidP="00926673">
      <w:pPr>
        <w:spacing w:after="0" w:line="240" w:lineRule="auto"/>
        <w:rPr>
          <w:rFonts w:ascii="Times New Roman" w:eastAsia="Times New Roman" w:hAnsi="Times New Roman" w:cs="Times New Roman"/>
          <w:sz w:val="28"/>
          <w:szCs w:val="24"/>
          <w:lang w:val="lv-LV"/>
        </w:rPr>
      </w:pPr>
    </w:p>
    <w:p w:rsidR="00926673" w:rsidRPr="00BD521C" w:rsidRDefault="00926673" w:rsidP="00926673">
      <w:pPr>
        <w:spacing w:after="0" w:line="240" w:lineRule="auto"/>
        <w:rPr>
          <w:rFonts w:ascii="Times New Roman" w:eastAsia="Times New Roman" w:hAnsi="Times New Roman" w:cs="Times New Roman"/>
          <w:sz w:val="28"/>
          <w:szCs w:val="24"/>
          <w:lang w:val="lv-LV"/>
        </w:rPr>
      </w:pPr>
    </w:p>
    <w:p w:rsidR="00926673" w:rsidRPr="00BD521C" w:rsidRDefault="00926673" w:rsidP="00926673">
      <w:pPr>
        <w:spacing w:after="0" w:line="240" w:lineRule="auto"/>
        <w:rPr>
          <w:rFonts w:ascii="Times New Roman" w:eastAsia="Times New Roman" w:hAnsi="Times New Roman" w:cs="Times New Roman"/>
          <w:sz w:val="28"/>
          <w:szCs w:val="24"/>
          <w:lang w:val="lv-LV"/>
        </w:rPr>
      </w:pPr>
    </w:p>
    <w:p w:rsidR="00926673" w:rsidRPr="00BD521C" w:rsidRDefault="00926673" w:rsidP="00926673">
      <w:pPr>
        <w:spacing w:after="0" w:line="240" w:lineRule="auto"/>
        <w:rPr>
          <w:rFonts w:ascii="Times New Roman" w:eastAsia="Times New Roman" w:hAnsi="Times New Roman" w:cs="Times New Roman"/>
          <w:sz w:val="28"/>
          <w:szCs w:val="24"/>
          <w:lang w:val="lv-LV"/>
        </w:rPr>
      </w:pPr>
    </w:p>
    <w:p w:rsidR="00926673" w:rsidRPr="00BD521C" w:rsidRDefault="00926673" w:rsidP="00926673">
      <w:pPr>
        <w:pBdr>
          <w:bottom w:val="single" w:sz="12" w:space="1" w:color="auto"/>
        </w:pBdr>
        <w:spacing w:after="0" w:line="240" w:lineRule="auto"/>
        <w:rPr>
          <w:rFonts w:ascii="Times New Roman" w:eastAsia="Times New Roman" w:hAnsi="Times New Roman" w:cs="Times New Roman"/>
          <w:sz w:val="28"/>
          <w:szCs w:val="24"/>
          <w:lang w:val="lv-LV"/>
        </w:rPr>
      </w:pPr>
      <w:r w:rsidRPr="00BD521C">
        <w:rPr>
          <w:rFonts w:ascii="Times New Roman" w:eastAsia="Times New Roman" w:hAnsi="Times New Roman" w:cs="Times New Roman"/>
          <w:lang w:val="lv-LV"/>
        </w:rPr>
        <w:t xml:space="preserve">          z.v.</w:t>
      </w:r>
    </w:p>
    <w:p w:rsidR="00926673" w:rsidRPr="00BD521C" w:rsidRDefault="00926673" w:rsidP="00926673">
      <w:pPr>
        <w:spacing w:after="0" w:line="240" w:lineRule="auto"/>
        <w:jc w:val="center"/>
        <w:rPr>
          <w:rFonts w:ascii="Times New Roman" w:eastAsia="Times New Roman" w:hAnsi="Times New Roman" w:cs="Times New Roman"/>
          <w:lang w:val="lv-LV"/>
        </w:rPr>
      </w:pPr>
      <w:r w:rsidRPr="00BD521C">
        <w:rPr>
          <w:rFonts w:ascii="Times New Roman" w:eastAsia="Times New Roman" w:hAnsi="Times New Roman" w:cs="Times New Roman"/>
          <w:lang w:val="lv-LV"/>
        </w:rPr>
        <w:t xml:space="preserve">Uzņēmuma vadītāja vai pilnvarotās personas paraksts, tā atšifrējums              </w:t>
      </w:r>
    </w:p>
    <w:p w:rsidR="00926673" w:rsidRPr="00BD521C" w:rsidRDefault="00926673" w:rsidP="00926673">
      <w:pPr>
        <w:spacing w:after="0" w:line="240" w:lineRule="auto"/>
        <w:jc w:val="right"/>
        <w:rPr>
          <w:rFonts w:ascii="Times New Roman" w:eastAsia="Times New Roman" w:hAnsi="Times New Roman" w:cs="Times New Roman"/>
          <w:lang w:val="lv-LV"/>
        </w:rPr>
      </w:pPr>
    </w:p>
    <w:p w:rsidR="00926673" w:rsidRPr="00BD521C" w:rsidRDefault="00926673" w:rsidP="00926673">
      <w:pPr>
        <w:spacing w:after="0" w:line="240" w:lineRule="auto"/>
        <w:jc w:val="right"/>
        <w:rPr>
          <w:rFonts w:ascii="Times New Roman" w:eastAsia="Times New Roman" w:hAnsi="Times New Roman" w:cs="Times New Roman"/>
          <w:lang w:val="lv-LV"/>
        </w:rPr>
      </w:pPr>
    </w:p>
    <w:p w:rsidR="00926673" w:rsidRPr="00BD521C" w:rsidRDefault="00926673" w:rsidP="00926673">
      <w:pPr>
        <w:spacing w:after="0" w:line="240" w:lineRule="auto"/>
        <w:jc w:val="right"/>
        <w:rPr>
          <w:rFonts w:ascii="Times New Roman" w:eastAsia="Times New Roman" w:hAnsi="Times New Roman" w:cs="Times New Roman"/>
          <w:lang w:val="lv-LV"/>
        </w:rPr>
      </w:pPr>
    </w:p>
    <w:p w:rsidR="00926673" w:rsidRPr="00BD521C" w:rsidRDefault="00926673" w:rsidP="00926673">
      <w:pPr>
        <w:spacing w:after="0" w:line="240" w:lineRule="auto"/>
        <w:jc w:val="right"/>
        <w:rPr>
          <w:rFonts w:ascii="Times New Roman" w:eastAsia="Times New Roman" w:hAnsi="Times New Roman" w:cs="Times New Roman"/>
          <w:lang w:val="lv-LV"/>
        </w:rPr>
      </w:pPr>
    </w:p>
    <w:p w:rsidR="00926673" w:rsidRPr="00BD521C" w:rsidRDefault="00926673" w:rsidP="00926673">
      <w:pPr>
        <w:spacing w:after="0" w:line="240" w:lineRule="auto"/>
        <w:jc w:val="right"/>
        <w:rPr>
          <w:rFonts w:ascii="Times New Roman" w:eastAsia="Times New Roman" w:hAnsi="Times New Roman" w:cs="Times New Roman"/>
          <w:lang w:val="lv-LV"/>
        </w:rPr>
      </w:pPr>
    </w:p>
    <w:p w:rsidR="00926673" w:rsidRPr="00BD521C" w:rsidRDefault="00926673" w:rsidP="00926673">
      <w:pPr>
        <w:spacing w:after="0" w:line="240" w:lineRule="auto"/>
        <w:jc w:val="right"/>
        <w:rPr>
          <w:rFonts w:ascii="Times New Roman" w:eastAsia="Times New Roman" w:hAnsi="Times New Roman" w:cs="Times New Roman"/>
          <w:lang w:val="lv-LV"/>
        </w:rPr>
      </w:pPr>
    </w:p>
    <w:p w:rsidR="00926673" w:rsidRPr="00BD521C" w:rsidRDefault="00926673" w:rsidP="00926673">
      <w:pPr>
        <w:spacing w:after="0" w:line="240" w:lineRule="auto"/>
        <w:jc w:val="right"/>
        <w:rPr>
          <w:rFonts w:ascii="Times New Roman" w:eastAsia="Times New Roman" w:hAnsi="Times New Roman" w:cs="Times New Roman"/>
          <w:lang w:val="lv-LV"/>
        </w:rPr>
      </w:pPr>
    </w:p>
    <w:p w:rsidR="00926673" w:rsidRPr="00BD521C" w:rsidRDefault="00926673" w:rsidP="00926673">
      <w:pPr>
        <w:spacing w:after="0" w:line="240" w:lineRule="auto"/>
        <w:jc w:val="right"/>
        <w:rPr>
          <w:rFonts w:ascii="Times New Roman" w:eastAsia="Times New Roman" w:hAnsi="Times New Roman" w:cs="Times New Roman"/>
          <w:lang w:val="lv-LV"/>
        </w:rPr>
      </w:pPr>
    </w:p>
    <w:p w:rsidR="00926673" w:rsidRPr="00BD521C" w:rsidRDefault="00926673" w:rsidP="00926673">
      <w:pPr>
        <w:spacing w:after="0" w:line="240" w:lineRule="auto"/>
        <w:jc w:val="right"/>
        <w:rPr>
          <w:rFonts w:ascii="Times New Roman" w:eastAsia="Times New Roman" w:hAnsi="Times New Roman" w:cs="Times New Roman"/>
          <w:lang w:val="lv-LV"/>
        </w:rPr>
      </w:pPr>
    </w:p>
    <w:p w:rsidR="00926673" w:rsidRPr="00BD521C" w:rsidRDefault="00926673" w:rsidP="00926673">
      <w:pPr>
        <w:spacing w:after="0" w:line="240" w:lineRule="auto"/>
        <w:jc w:val="right"/>
        <w:rPr>
          <w:rFonts w:ascii="Times New Roman" w:eastAsia="Times New Roman" w:hAnsi="Times New Roman" w:cs="Times New Roman"/>
          <w:lang w:val="lv-LV"/>
        </w:rPr>
      </w:pPr>
    </w:p>
    <w:p w:rsidR="00926673" w:rsidRDefault="00926673" w:rsidP="00926673">
      <w:pPr>
        <w:spacing w:after="0" w:line="240" w:lineRule="auto"/>
        <w:jc w:val="right"/>
        <w:rPr>
          <w:rFonts w:ascii="Times New Roman" w:eastAsia="Times New Roman" w:hAnsi="Times New Roman" w:cs="Times New Roman"/>
          <w:lang w:val="lv-LV"/>
        </w:rPr>
      </w:pPr>
    </w:p>
    <w:p w:rsidR="00926673" w:rsidRDefault="00926673" w:rsidP="00926673">
      <w:pPr>
        <w:spacing w:after="0" w:line="240" w:lineRule="auto"/>
        <w:jc w:val="right"/>
        <w:rPr>
          <w:rFonts w:ascii="Times New Roman" w:eastAsia="Times New Roman" w:hAnsi="Times New Roman" w:cs="Times New Roman"/>
          <w:lang w:val="lv-LV"/>
        </w:rPr>
      </w:pPr>
    </w:p>
    <w:p w:rsidR="006E62A0" w:rsidRDefault="006E62A0" w:rsidP="00926673">
      <w:pPr>
        <w:spacing w:after="0" w:line="240" w:lineRule="auto"/>
        <w:jc w:val="right"/>
        <w:rPr>
          <w:rFonts w:ascii="Times New Roman" w:eastAsia="Times New Roman" w:hAnsi="Times New Roman" w:cs="Times New Roman"/>
          <w:lang w:val="lv-LV"/>
        </w:rPr>
      </w:pPr>
    </w:p>
    <w:p w:rsidR="006E62A0" w:rsidRDefault="006E62A0" w:rsidP="00926673">
      <w:pPr>
        <w:spacing w:after="0" w:line="240" w:lineRule="auto"/>
        <w:jc w:val="right"/>
        <w:rPr>
          <w:rFonts w:ascii="Times New Roman" w:eastAsia="Times New Roman" w:hAnsi="Times New Roman" w:cs="Times New Roman"/>
          <w:lang w:val="lv-LV"/>
        </w:rPr>
      </w:pPr>
    </w:p>
    <w:p w:rsidR="00926673" w:rsidRDefault="00926673" w:rsidP="00926673">
      <w:pPr>
        <w:spacing w:after="0" w:line="240" w:lineRule="auto"/>
        <w:jc w:val="right"/>
        <w:rPr>
          <w:rFonts w:ascii="Times New Roman" w:eastAsia="Times New Roman" w:hAnsi="Times New Roman" w:cs="Times New Roman"/>
          <w:lang w:val="lv-LV"/>
        </w:rPr>
      </w:pPr>
    </w:p>
    <w:p w:rsidR="00926673" w:rsidRPr="00BD521C" w:rsidRDefault="00926673" w:rsidP="00926673">
      <w:pPr>
        <w:spacing w:after="0" w:line="240" w:lineRule="auto"/>
        <w:jc w:val="right"/>
        <w:rPr>
          <w:rFonts w:ascii="Times New Roman" w:eastAsia="Times New Roman" w:hAnsi="Times New Roman" w:cs="Times New Roman"/>
          <w:lang w:val="lv-LV"/>
        </w:rPr>
      </w:pPr>
    </w:p>
    <w:p w:rsidR="00926673" w:rsidRDefault="00926673" w:rsidP="00926673">
      <w:pPr>
        <w:spacing w:after="0" w:line="240" w:lineRule="auto"/>
        <w:jc w:val="right"/>
        <w:rPr>
          <w:rFonts w:ascii="Times New Roman" w:eastAsia="Times New Roman" w:hAnsi="Times New Roman" w:cs="Times New Roman"/>
          <w:lang w:val="lv-LV"/>
        </w:rPr>
      </w:pPr>
    </w:p>
    <w:p w:rsidR="003C43E2" w:rsidRDefault="003C43E2" w:rsidP="00926673">
      <w:pPr>
        <w:spacing w:after="0" w:line="240" w:lineRule="auto"/>
        <w:jc w:val="right"/>
        <w:rPr>
          <w:rFonts w:ascii="Times New Roman" w:eastAsia="Times New Roman" w:hAnsi="Times New Roman" w:cs="Times New Roman"/>
          <w:lang w:val="lv-LV"/>
        </w:rPr>
      </w:pPr>
    </w:p>
    <w:p w:rsidR="003C43E2" w:rsidRDefault="003C43E2" w:rsidP="00926673">
      <w:pPr>
        <w:spacing w:after="0" w:line="240" w:lineRule="auto"/>
        <w:jc w:val="right"/>
        <w:rPr>
          <w:rFonts w:ascii="Times New Roman" w:eastAsia="Times New Roman" w:hAnsi="Times New Roman" w:cs="Times New Roman"/>
          <w:lang w:val="lv-LV"/>
        </w:rPr>
      </w:pPr>
    </w:p>
    <w:p w:rsidR="00926673" w:rsidRPr="00BD521C" w:rsidRDefault="00926673" w:rsidP="00926673">
      <w:pPr>
        <w:spacing w:after="0" w:line="240" w:lineRule="auto"/>
        <w:ind w:left="360"/>
        <w:jc w:val="right"/>
        <w:rPr>
          <w:rFonts w:ascii="Times New Roman" w:eastAsia="Times New Roman" w:hAnsi="Times New Roman" w:cs="Times New Roman"/>
          <w:sz w:val="18"/>
          <w:szCs w:val="18"/>
          <w:lang w:val="lv-LV"/>
        </w:rPr>
      </w:pPr>
      <w:r w:rsidRPr="00BD521C">
        <w:rPr>
          <w:rFonts w:ascii="Times New Roman" w:eastAsia="Times New Roman" w:hAnsi="Times New Roman" w:cs="Times New Roman"/>
          <w:sz w:val="18"/>
          <w:szCs w:val="18"/>
          <w:lang w:val="lv-LV"/>
        </w:rPr>
        <w:t>2.pielikums</w:t>
      </w:r>
    </w:p>
    <w:p w:rsidR="006E62A0" w:rsidRPr="00190DDA" w:rsidRDefault="00926673" w:rsidP="006E62A0">
      <w:pPr>
        <w:tabs>
          <w:tab w:val="left" w:pos="5880"/>
        </w:tabs>
        <w:spacing w:after="0" w:line="240" w:lineRule="auto"/>
        <w:ind w:left="5880"/>
        <w:jc w:val="right"/>
        <w:rPr>
          <w:rFonts w:ascii="Times New Roman" w:eastAsia="Times New Roman" w:hAnsi="Times New Roman" w:cs="Times New Roman"/>
          <w:sz w:val="20"/>
          <w:szCs w:val="20"/>
          <w:lang w:val="lv-LV"/>
        </w:rPr>
      </w:pPr>
      <w:r w:rsidRPr="00190DDA">
        <w:rPr>
          <w:rFonts w:ascii="Times New Roman" w:eastAsia="Times New Roman" w:hAnsi="Times New Roman" w:cs="Times New Roman"/>
          <w:sz w:val="20"/>
          <w:szCs w:val="20"/>
          <w:lang w:val="lv-LV"/>
        </w:rPr>
        <w:t xml:space="preserve">iepirkuma </w:t>
      </w:r>
      <w:r w:rsidRPr="006E62A0">
        <w:rPr>
          <w:rFonts w:ascii="Times New Roman" w:eastAsia="Times New Roman" w:hAnsi="Times New Roman" w:cs="Times New Roman"/>
          <w:sz w:val="20"/>
          <w:szCs w:val="20"/>
          <w:lang w:val="lv-LV"/>
        </w:rPr>
        <w:t>„</w:t>
      </w:r>
      <w:r w:rsidR="006E62A0" w:rsidRPr="006E62A0">
        <w:rPr>
          <w:rFonts w:ascii="Times New Roman" w:eastAsia="Times New Roman" w:hAnsi="Times New Roman" w:cs="Times New Roman"/>
          <w:sz w:val="20"/>
          <w:szCs w:val="20"/>
          <w:lang w:val="lv-LV"/>
        </w:rPr>
        <w:t>Skaņas, gaismas un skatuves aprīkojuma noma Ludzas novada pašvaldības vajadzībām</w:t>
      </w:r>
      <w:r w:rsidR="006E62A0" w:rsidRPr="00190DDA">
        <w:rPr>
          <w:rFonts w:ascii="Times New Roman" w:eastAsia="Times New Roman" w:hAnsi="Times New Roman" w:cs="Times New Roman"/>
          <w:sz w:val="20"/>
          <w:szCs w:val="20"/>
          <w:lang w:val="lv-LV"/>
        </w:rPr>
        <w:t>” Nr.</w:t>
      </w:r>
      <w:r w:rsidR="006E62A0" w:rsidRPr="00190DDA">
        <w:rPr>
          <w:rFonts w:ascii="Times New Roman" w:eastAsia="Times New Roman" w:hAnsi="Times New Roman" w:cs="Times New Roman"/>
          <w:b/>
          <w:sz w:val="20"/>
          <w:szCs w:val="20"/>
          <w:lang w:val="lv-LV"/>
        </w:rPr>
        <w:t xml:space="preserve"> </w:t>
      </w:r>
      <w:r w:rsidR="006E62A0" w:rsidRPr="00190DDA">
        <w:rPr>
          <w:rFonts w:ascii="Times New Roman" w:eastAsia="Times New Roman" w:hAnsi="Times New Roman" w:cs="Times New Roman"/>
          <w:sz w:val="20"/>
          <w:szCs w:val="20"/>
          <w:lang w:val="lv-LV"/>
        </w:rPr>
        <w:t>LNP 201</w:t>
      </w:r>
      <w:r w:rsidR="006E62A0">
        <w:rPr>
          <w:rFonts w:ascii="Times New Roman" w:eastAsia="Times New Roman" w:hAnsi="Times New Roman" w:cs="Times New Roman"/>
          <w:sz w:val="20"/>
          <w:szCs w:val="20"/>
          <w:lang w:val="lv-LV"/>
        </w:rPr>
        <w:t>6</w:t>
      </w:r>
      <w:r w:rsidR="006E62A0" w:rsidRPr="00190DDA">
        <w:rPr>
          <w:rFonts w:ascii="Times New Roman" w:eastAsia="Times New Roman" w:hAnsi="Times New Roman" w:cs="Times New Roman"/>
          <w:sz w:val="20"/>
          <w:szCs w:val="20"/>
          <w:lang w:val="lv-LV"/>
        </w:rPr>
        <w:t>/</w:t>
      </w:r>
      <w:r w:rsidR="006E62A0">
        <w:rPr>
          <w:rFonts w:ascii="Times New Roman" w:eastAsia="Times New Roman" w:hAnsi="Times New Roman" w:cs="Times New Roman"/>
          <w:sz w:val="20"/>
          <w:szCs w:val="20"/>
          <w:lang w:val="lv-LV"/>
        </w:rPr>
        <w:t>43</w:t>
      </w:r>
      <w:r w:rsidR="006E62A0" w:rsidRPr="00190DDA">
        <w:rPr>
          <w:rFonts w:ascii="Times New Roman" w:eastAsia="Times New Roman" w:hAnsi="Times New Roman" w:cs="Times New Roman"/>
          <w:sz w:val="20"/>
          <w:szCs w:val="20"/>
          <w:lang w:val="lv-LV"/>
        </w:rPr>
        <w:t xml:space="preserve"> instrukcijai</w:t>
      </w:r>
    </w:p>
    <w:p w:rsidR="00926673" w:rsidRPr="00190DDA" w:rsidRDefault="00926673" w:rsidP="00926673">
      <w:pPr>
        <w:tabs>
          <w:tab w:val="left" w:pos="5880"/>
        </w:tabs>
        <w:spacing w:after="0" w:line="240" w:lineRule="auto"/>
        <w:ind w:left="5880"/>
        <w:jc w:val="right"/>
        <w:rPr>
          <w:rFonts w:ascii="Times New Roman" w:eastAsia="Times New Roman" w:hAnsi="Times New Roman" w:cs="Times New Roman"/>
          <w:sz w:val="20"/>
          <w:szCs w:val="20"/>
          <w:lang w:val="lv-LV"/>
        </w:rPr>
      </w:pPr>
    </w:p>
    <w:p w:rsidR="00926673" w:rsidRPr="00BD521C" w:rsidRDefault="00926673" w:rsidP="00926673">
      <w:pPr>
        <w:tabs>
          <w:tab w:val="num" w:pos="5529"/>
          <w:tab w:val="left" w:pos="5812"/>
        </w:tabs>
        <w:spacing w:after="0" w:line="240" w:lineRule="auto"/>
        <w:rPr>
          <w:rFonts w:ascii="Times New Roman" w:eastAsia="Times New Roman" w:hAnsi="Times New Roman" w:cs="Times New Roman"/>
          <w:sz w:val="20"/>
          <w:szCs w:val="20"/>
          <w:lang w:val="lv-LV"/>
        </w:rPr>
      </w:pPr>
    </w:p>
    <w:p w:rsidR="00926673" w:rsidRDefault="00926673" w:rsidP="00926673">
      <w:pPr>
        <w:tabs>
          <w:tab w:val="left" w:pos="6000"/>
        </w:tabs>
        <w:spacing w:after="0" w:line="240" w:lineRule="auto"/>
        <w:jc w:val="center"/>
        <w:rPr>
          <w:rFonts w:ascii="Times New Roman" w:eastAsia="Times New Roman" w:hAnsi="Times New Roman" w:cs="Times New Roman"/>
          <w:b/>
          <w:caps/>
          <w:sz w:val="24"/>
          <w:szCs w:val="24"/>
          <w:u w:val="single"/>
          <w:lang w:val="lv-LV"/>
        </w:rPr>
      </w:pPr>
    </w:p>
    <w:p w:rsidR="00926673" w:rsidRPr="00BD521C" w:rsidRDefault="00926673" w:rsidP="00926673">
      <w:pPr>
        <w:tabs>
          <w:tab w:val="left" w:pos="6000"/>
        </w:tabs>
        <w:spacing w:after="0" w:line="240" w:lineRule="auto"/>
        <w:jc w:val="center"/>
        <w:rPr>
          <w:rFonts w:ascii="Times New Roman" w:eastAsia="Times New Roman" w:hAnsi="Times New Roman" w:cs="Times New Roman"/>
          <w:b/>
          <w:caps/>
          <w:sz w:val="24"/>
          <w:szCs w:val="24"/>
          <w:u w:val="single"/>
          <w:lang w:val="lv-LV"/>
        </w:rPr>
      </w:pPr>
      <w:r w:rsidRPr="00BD521C">
        <w:rPr>
          <w:rFonts w:ascii="Times New Roman" w:eastAsia="Times New Roman" w:hAnsi="Times New Roman" w:cs="Times New Roman"/>
          <w:b/>
          <w:caps/>
          <w:sz w:val="24"/>
          <w:szCs w:val="24"/>
          <w:u w:val="single"/>
          <w:lang w:val="lv-LV"/>
        </w:rPr>
        <w:t>Informācija par pretendentu</w:t>
      </w:r>
      <w:bookmarkEnd w:id="33"/>
    </w:p>
    <w:p w:rsidR="00926673" w:rsidRPr="00BD521C" w:rsidRDefault="00926673" w:rsidP="00926673">
      <w:pPr>
        <w:tabs>
          <w:tab w:val="left" w:pos="6000"/>
        </w:tabs>
        <w:spacing w:after="0" w:line="240" w:lineRule="auto"/>
        <w:jc w:val="center"/>
        <w:rPr>
          <w:rFonts w:ascii="Times New Roman" w:eastAsia="Times New Roman" w:hAnsi="Times New Roman" w:cs="Times New Roman"/>
          <w:b/>
          <w:caps/>
          <w:sz w:val="24"/>
          <w:szCs w:val="24"/>
          <w:u w:val="single"/>
          <w:lang w:val="lv-LV"/>
        </w:rPr>
      </w:pPr>
    </w:p>
    <w:p w:rsidR="00926673" w:rsidRDefault="00926673" w:rsidP="00926673">
      <w:pPr>
        <w:spacing w:after="0" w:line="240" w:lineRule="auto"/>
        <w:jc w:val="center"/>
        <w:rPr>
          <w:rFonts w:ascii="Times New Roman" w:eastAsia="Times New Roman" w:hAnsi="Times New Roman" w:cs="Times New Roman"/>
          <w:b/>
          <w:sz w:val="24"/>
          <w:szCs w:val="24"/>
          <w:shd w:val="clear" w:color="auto" w:fill="FFFFFF"/>
          <w:lang w:val="lv-LV"/>
        </w:rPr>
      </w:pPr>
      <w:r w:rsidRPr="00BD521C">
        <w:rPr>
          <w:rFonts w:ascii="Times New Roman" w:eastAsia="Times New Roman" w:hAnsi="Times New Roman" w:cs="Times New Roman"/>
          <w:b/>
          <w:sz w:val="24"/>
          <w:szCs w:val="24"/>
          <w:lang w:val="lv-LV"/>
        </w:rPr>
        <w:t>iepirkumam „</w:t>
      </w:r>
      <w:r w:rsidR="006E62A0">
        <w:rPr>
          <w:rFonts w:ascii="Times New Roman" w:eastAsia="Times New Roman" w:hAnsi="Times New Roman" w:cs="Times New Roman"/>
          <w:b/>
          <w:sz w:val="24"/>
          <w:szCs w:val="24"/>
          <w:lang w:val="lv-LV"/>
        </w:rPr>
        <w:t xml:space="preserve">Skaņas, gaismas un skatuves aprīkojuma noma </w:t>
      </w:r>
      <w:r w:rsidR="006E62A0" w:rsidRPr="00BD521C">
        <w:rPr>
          <w:rFonts w:ascii="Times New Roman" w:eastAsia="Times New Roman" w:hAnsi="Times New Roman" w:cs="Times New Roman"/>
          <w:b/>
          <w:sz w:val="24"/>
          <w:szCs w:val="24"/>
          <w:lang w:val="lv-LV"/>
        </w:rPr>
        <w:t xml:space="preserve">Ludzas </w:t>
      </w:r>
      <w:r w:rsidR="006E62A0">
        <w:rPr>
          <w:rFonts w:ascii="Times New Roman" w:eastAsia="Times New Roman" w:hAnsi="Times New Roman" w:cs="Times New Roman"/>
          <w:b/>
          <w:sz w:val="24"/>
          <w:szCs w:val="24"/>
          <w:lang w:val="lv-LV"/>
        </w:rPr>
        <w:t>novada pašvaldības vajadzībām</w:t>
      </w:r>
      <w:r w:rsidRPr="00BD521C">
        <w:rPr>
          <w:rFonts w:ascii="Times New Roman" w:eastAsia="Times New Roman" w:hAnsi="Times New Roman" w:cs="Times New Roman"/>
          <w:b/>
          <w:sz w:val="24"/>
          <w:szCs w:val="24"/>
          <w:lang w:val="lv-LV"/>
        </w:rPr>
        <w:t>”</w:t>
      </w:r>
      <w:r w:rsidRPr="00BD521C">
        <w:rPr>
          <w:rFonts w:ascii="Times New Roman" w:eastAsia="Times New Roman" w:hAnsi="Times New Roman" w:cs="Times New Roman"/>
          <w:b/>
          <w:i/>
          <w:sz w:val="24"/>
          <w:szCs w:val="24"/>
          <w:lang w:val="lv-LV"/>
        </w:rPr>
        <w:t>,</w:t>
      </w:r>
      <w:r w:rsidRPr="00BD521C">
        <w:rPr>
          <w:rFonts w:ascii="Times New Roman" w:eastAsia="Times New Roman" w:hAnsi="Times New Roman" w:cs="Times New Roman"/>
          <w:b/>
          <w:sz w:val="24"/>
          <w:szCs w:val="24"/>
          <w:lang w:val="lv-LV"/>
        </w:rPr>
        <w:t xml:space="preserve"> ID Nr. LNP 201</w:t>
      </w:r>
      <w:r>
        <w:rPr>
          <w:rFonts w:ascii="Times New Roman" w:eastAsia="Times New Roman" w:hAnsi="Times New Roman" w:cs="Times New Roman"/>
          <w:b/>
          <w:sz w:val="24"/>
          <w:szCs w:val="24"/>
          <w:lang w:val="lv-LV"/>
        </w:rPr>
        <w:t>6</w:t>
      </w:r>
      <w:r w:rsidRPr="00BD521C">
        <w:rPr>
          <w:rFonts w:ascii="Times New Roman" w:eastAsia="Times New Roman" w:hAnsi="Times New Roman" w:cs="Times New Roman"/>
          <w:b/>
          <w:sz w:val="24"/>
          <w:szCs w:val="24"/>
          <w:shd w:val="clear" w:color="auto" w:fill="FFFFFF"/>
          <w:lang w:val="lv-LV"/>
        </w:rPr>
        <w:t>/</w:t>
      </w:r>
      <w:r>
        <w:rPr>
          <w:rFonts w:ascii="Times New Roman" w:eastAsia="Times New Roman" w:hAnsi="Times New Roman" w:cs="Times New Roman"/>
          <w:b/>
          <w:sz w:val="24"/>
          <w:szCs w:val="24"/>
          <w:shd w:val="clear" w:color="auto" w:fill="FFFFFF"/>
          <w:lang w:val="lv-LV"/>
        </w:rPr>
        <w:t>4</w:t>
      </w:r>
      <w:r w:rsidR="006E62A0">
        <w:rPr>
          <w:rFonts w:ascii="Times New Roman" w:eastAsia="Times New Roman" w:hAnsi="Times New Roman" w:cs="Times New Roman"/>
          <w:b/>
          <w:sz w:val="24"/>
          <w:szCs w:val="24"/>
          <w:shd w:val="clear" w:color="auto" w:fill="FFFFFF"/>
          <w:lang w:val="lv-LV"/>
        </w:rPr>
        <w:t>3</w:t>
      </w:r>
    </w:p>
    <w:p w:rsidR="00926673" w:rsidRPr="00BD521C" w:rsidRDefault="00926673" w:rsidP="00926673">
      <w:pPr>
        <w:spacing w:after="0" w:line="240" w:lineRule="auto"/>
        <w:jc w:val="center"/>
        <w:rPr>
          <w:rFonts w:ascii="Times New Roman" w:eastAsia="Times New Roman" w:hAnsi="Times New Roman" w:cs="Times New Roman"/>
          <w:b/>
          <w:sz w:val="24"/>
          <w:szCs w:val="24"/>
          <w:shd w:val="clear" w:color="auto" w:fill="FFFFFF"/>
          <w:lang w:val="lv-LV"/>
        </w:rPr>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9"/>
        <w:gridCol w:w="2370"/>
        <w:gridCol w:w="6698"/>
        <w:gridCol w:w="38"/>
      </w:tblGrid>
      <w:tr w:rsidR="00926673" w:rsidRPr="00BD521C" w:rsidTr="003C43E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926673" w:rsidRPr="00BD521C" w:rsidRDefault="00926673" w:rsidP="003C43E2">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1.</w:t>
            </w:r>
          </w:p>
        </w:tc>
        <w:tc>
          <w:tcPr>
            <w:tcW w:w="9102" w:type="dxa"/>
            <w:gridSpan w:val="3"/>
            <w:tcBorders>
              <w:top w:val="single" w:sz="4" w:space="0" w:color="auto"/>
              <w:left w:val="single" w:sz="4" w:space="0" w:color="auto"/>
              <w:bottom w:val="single" w:sz="4" w:space="0" w:color="auto"/>
              <w:right w:val="single" w:sz="4" w:space="0" w:color="auto"/>
            </w:tcBorders>
            <w:vAlign w:val="center"/>
            <w:hideMark/>
          </w:tcPr>
          <w:p w:rsidR="00926673" w:rsidRPr="00BD521C" w:rsidRDefault="00926673" w:rsidP="003C43E2">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Nosaukums:</w:t>
            </w:r>
          </w:p>
        </w:tc>
      </w:tr>
      <w:tr w:rsidR="00926673" w:rsidRPr="00BD521C" w:rsidTr="003C43E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926673" w:rsidRPr="00BD521C" w:rsidRDefault="00926673" w:rsidP="003C43E2">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2.</w:t>
            </w:r>
          </w:p>
        </w:tc>
        <w:tc>
          <w:tcPr>
            <w:tcW w:w="9102" w:type="dxa"/>
            <w:gridSpan w:val="3"/>
            <w:tcBorders>
              <w:top w:val="single" w:sz="4" w:space="0" w:color="auto"/>
              <w:left w:val="single" w:sz="4" w:space="0" w:color="auto"/>
              <w:bottom w:val="single" w:sz="4" w:space="0" w:color="auto"/>
              <w:right w:val="single" w:sz="4" w:space="0" w:color="auto"/>
            </w:tcBorders>
            <w:vAlign w:val="center"/>
            <w:hideMark/>
          </w:tcPr>
          <w:p w:rsidR="00926673" w:rsidRPr="00BD521C" w:rsidRDefault="00926673" w:rsidP="003C43E2">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Reģistrācijas numurs:</w:t>
            </w:r>
          </w:p>
        </w:tc>
      </w:tr>
      <w:tr w:rsidR="00926673" w:rsidRPr="00BD521C" w:rsidTr="003C43E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926673" w:rsidRPr="00BD521C" w:rsidRDefault="00926673" w:rsidP="003C43E2">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3.</w:t>
            </w:r>
          </w:p>
        </w:tc>
        <w:tc>
          <w:tcPr>
            <w:tcW w:w="9102" w:type="dxa"/>
            <w:gridSpan w:val="3"/>
            <w:tcBorders>
              <w:top w:val="single" w:sz="4" w:space="0" w:color="auto"/>
              <w:left w:val="single" w:sz="4" w:space="0" w:color="auto"/>
              <w:bottom w:val="single" w:sz="4" w:space="0" w:color="auto"/>
              <w:right w:val="single" w:sz="4" w:space="0" w:color="auto"/>
            </w:tcBorders>
            <w:vAlign w:val="center"/>
            <w:hideMark/>
          </w:tcPr>
          <w:p w:rsidR="00926673" w:rsidRPr="00BD521C" w:rsidRDefault="00926673" w:rsidP="003C43E2">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Adrese:</w:t>
            </w:r>
          </w:p>
        </w:tc>
      </w:tr>
      <w:tr w:rsidR="00926673" w:rsidRPr="00BD521C" w:rsidTr="003C43E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926673" w:rsidRPr="00BD521C" w:rsidRDefault="00926673" w:rsidP="003C43E2">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4.</w:t>
            </w:r>
          </w:p>
        </w:tc>
        <w:tc>
          <w:tcPr>
            <w:tcW w:w="9102" w:type="dxa"/>
            <w:gridSpan w:val="3"/>
            <w:tcBorders>
              <w:top w:val="single" w:sz="4" w:space="0" w:color="auto"/>
              <w:left w:val="single" w:sz="4" w:space="0" w:color="auto"/>
              <w:bottom w:val="single" w:sz="4" w:space="0" w:color="auto"/>
              <w:right w:val="single" w:sz="4" w:space="0" w:color="auto"/>
            </w:tcBorders>
            <w:vAlign w:val="center"/>
            <w:hideMark/>
          </w:tcPr>
          <w:p w:rsidR="00926673" w:rsidRPr="00BD521C" w:rsidRDefault="00926673" w:rsidP="003C43E2">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Kontaktpersona :</w:t>
            </w:r>
          </w:p>
        </w:tc>
      </w:tr>
      <w:tr w:rsidR="00926673" w:rsidRPr="00BD521C" w:rsidTr="003C43E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926673" w:rsidRPr="00BD521C" w:rsidRDefault="00926673" w:rsidP="003C43E2">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5.</w:t>
            </w:r>
          </w:p>
        </w:tc>
        <w:tc>
          <w:tcPr>
            <w:tcW w:w="9102" w:type="dxa"/>
            <w:gridSpan w:val="3"/>
            <w:tcBorders>
              <w:top w:val="single" w:sz="4" w:space="0" w:color="auto"/>
              <w:left w:val="single" w:sz="4" w:space="0" w:color="auto"/>
              <w:bottom w:val="single" w:sz="4" w:space="0" w:color="auto"/>
              <w:right w:val="single" w:sz="4" w:space="0" w:color="auto"/>
            </w:tcBorders>
            <w:vAlign w:val="center"/>
            <w:hideMark/>
          </w:tcPr>
          <w:p w:rsidR="00926673" w:rsidRPr="00BD521C" w:rsidRDefault="00926673" w:rsidP="003C43E2">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Telefons:</w:t>
            </w:r>
          </w:p>
        </w:tc>
      </w:tr>
      <w:tr w:rsidR="00926673" w:rsidRPr="00BD521C" w:rsidTr="003C43E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926673" w:rsidRPr="00BD521C" w:rsidRDefault="00926673" w:rsidP="003C43E2">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6.</w:t>
            </w:r>
          </w:p>
        </w:tc>
        <w:tc>
          <w:tcPr>
            <w:tcW w:w="9102" w:type="dxa"/>
            <w:gridSpan w:val="3"/>
            <w:tcBorders>
              <w:top w:val="single" w:sz="4" w:space="0" w:color="auto"/>
              <w:left w:val="single" w:sz="4" w:space="0" w:color="auto"/>
              <w:bottom w:val="single" w:sz="4" w:space="0" w:color="auto"/>
              <w:right w:val="single" w:sz="4" w:space="0" w:color="auto"/>
            </w:tcBorders>
            <w:vAlign w:val="center"/>
            <w:hideMark/>
          </w:tcPr>
          <w:p w:rsidR="00926673" w:rsidRPr="00BD521C" w:rsidRDefault="00926673" w:rsidP="003C43E2">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Fakss:</w:t>
            </w:r>
          </w:p>
        </w:tc>
      </w:tr>
      <w:tr w:rsidR="00926673" w:rsidRPr="00BD521C" w:rsidTr="003C43E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926673" w:rsidRPr="00BD521C" w:rsidRDefault="00926673" w:rsidP="003C43E2">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7.</w:t>
            </w:r>
          </w:p>
        </w:tc>
        <w:tc>
          <w:tcPr>
            <w:tcW w:w="9102" w:type="dxa"/>
            <w:gridSpan w:val="3"/>
            <w:tcBorders>
              <w:top w:val="single" w:sz="4" w:space="0" w:color="auto"/>
              <w:left w:val="single" w:sz="4" w:space="0" w:color="auto"/>
              <w:bottom w:val="single" w:sz="4" w:space="0" w:color="auto"/>
              <w:right w:val="single" w:sz="4" w:space="0" w:color="auto"/>
            </w:tcBorders>
            <w:vAlign w:val="center"/>
            <w:hideMark/>
          </w:tcPr>
          <w:p w:rsidR="00926673" w:rsidRPr="00BD521C" w:rsidRDefault="00926673" w:rsidP="003C43E2">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E-pasts:</w:t>
            </w:r>
          </w:p>
        </w:tc>
      </w:tr>
      <w:tr w:rsidR="00926673" w:rsidRPr="00BD521C" w:rsidTr="003C43E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926673" w:rsidRPr="00BD521C" w:rsidRDefault="00926673" w:rsidP="003C43E2">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8.</w:t>
            </w:r>
          </w:p>
        </w:tc>
        <w:tc>
          <w:tcPr>
            <w:tcW w:w="9102" w:type="dxa"/>
            <w:gridSpan w:val="3"/>
            <w:tcBorders>
              <w:top w:val="single" w:sz="4" w:space="0" w:color="auto"/>
              <w:left w:val="single" w:sz="4" w:space="0" w:color="auto"/>
              <w:bottom w:val="single" w:sz="4" w:space="0" w:color="auto"/>
              <w:right w:val="single" w:sz="4" w:space="0" w:color="auto"/>
            </w:tcBorders>
            <w:vAlign w:val="center"/>
            <w:hideMark/>
          </w:tcPr>
          <w:p w:rsidR="00926673" w:rsidRPr="00BD521C" w:rsidRDefault="00926673" w:rsidP="003C43E2">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Uzņēmuma darbības sfēra (īss apraksts):</w:t>
            </w:r>
          </w:p>
        </w:tc>
      </w:tr>
      <w:tr w:rsidR="00926673" w:rsidRPr="00BD521C" w:rsidTr="003C43E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926673" w:rsidRPr="00BD521C" w:rsidRDefault="00926673" w:rsidP="003C43E2">
            <w:pPr>
              <w:spacing w:after="0" w:line="240" w:lineRule="auto"/>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 xml:space="preserve">9.        </w:t>
            </w:r>
          </w:p>
        </w:tc>
        <w:tc>
          <w:tcPr>
            <w:tcW w:w="9102" w:type="dxa"/>
            <w:gridSpan w:val="3"/>
            <w:tcBorders>
              <w:top w:val="single" w:sz="4" w:space="0" w:color="auto"/>
              <w:left w:val="single" w:sz="4" w:space="0" w:color="auto"/>
              <w:bottom w:val="single" w:sz="4" w:space="0" w:color="auto"/>
              <w:right w:val="single" w:sz="4" w:space="0" w:color="auto"/>
            </w:tcBorders>
            <w:vAlign w:val="center"/>
            <w:hideMark/>
          </w:tcPr>
          <w:p w:rsidR="00926673" w:rsidRPr="00BD521C" w:rsidRDefault="00926673" w:rsidP="003C43E2">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Finanšu rekvizīti:</w:t>
            </w:r>
          </w:p>
        </w:tc>
      </w:tr>
      <w:tr w:rsidR="00926673" w:rsidRPr="00BD521C" w:rsidTr="003C43E2">
        <w:trPr>
          <w:gridAfter w:val="1"/>
          <w:wAfter w:w="38" w:type="dxa"/>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6673" w:rsidRPr="00BD521C" w:rsidRDefault="00926673" w:rsidP="003C43E2">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Bankas nosaukums: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26673" w:rsidRPr="00BD521C" w:rsidRDefault="00926673" w:rsidP="003C43E2">
            <w:pPr>
              <w:spacing w:after="0" w:line="240" w:lineRule="auto"/>
              <w:jc w:val="both"/>
              <w:rPr>
                <w:rFonts w:ascii="Times New Roman" w:eastAsia="Times New Roman" w:hAnsi="Times New Roman" w:cs="Times New Roman"/>
                <w:b/>
                <w:sz w:val="24"/>
                <w:lang w:val="lv-LV"/>
              </w:rPr>
            </w:pPr>
          </w:p>
          <w:p w:rsidR="00926673" w:rsidRPr="00BD521C" w:rsidRDefault="00926673" w:rsidP="003C43E2">
            <w:pPr>
              <w:spacing w:after="0" w:line="240" w:lineRule="auto"/>
              <w:jc w:val="both"/>
              <w:rPr>
                <w:rFonts w:ascii="Times New Roman" w:eastAsia="Times New Roman" w:hAnsi="Times New Roman" w:cs="Times New Roman"/>
                <w:b/>
                <w:sz w:val="24"/>
                <w:lang w:val="lv-LV"/>
              </w:rPr>
            </w:pPr>
          </w:p>
        </w:tc>
      </w:tr>
      <w:tr w:rsidR="00926673" w:rsidRPr="00BD521C" w:rsidTr="003C43E2">
        <w:trPr>
          <w:gridAfter w:val="1"/>
          <w:wAfter w:w="38" w:type="dxa"/>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6673" w:rsidRPr="00BD521C" w:rsidRDefault="00926673" w:rsidP="003C43E2">
            <w:pPr>
              <w:spacing w:after="0" w:line="240" w:lineRule="auto"/>
              <w:rPr>
                <w:rFonts w:ascii="Times New Roman" w:eastAsia="Times New Roman" w:hAnsi="Times New Roman" w:cs="Times New Roman"/>
                <w:sz w:val="24"/>
                <w:lang w:val="lv-LV"/>
              </w:rPr>
            </w:pPr>
            <w:r w:rsidRPr="00BD521C">
              <w:rPr>
                <w:rFonts w:ascii="Times New Roman" w:eastAsia="Times New Roman" w:hAnsi="Times New Roman" w:cs="Times New Roman"/>
                <w:bCs/>
                <w:sz w:val="24"/>
                <w:lang w:val="lv-LV"/>
              </w:rPr>
              <w:t>Bankas adrese</w:t>
            </w:r>
            <w:r w:rsidRPr="00BD521C">
              <w:rPr>
                <w:rFonts w:ascii="Times New Roman" w:eastAsia="Times New Roman" w:hAnsi="Times New Roman" w:cs="Times New Roman"/>
                <w:sz w:val="24"/>
                <w:lang w:val="lv-LV"/>
              </w:rPr>
              <w:t xml:space="preserve"> (tai skaitā pilsēta, valsts, pasta indekss)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26673" w:rsidRPr="00BD521C" w:rsidRDefault="00926673" w:rsidP="003C43E2">
            <w:pPr>
              <w:spacing w:after="0" w:line="240" w:lineRule="auto"/>
              <w:jc w:val="both"/>
              <w:rPr>
                <w:rFonts w:ascii="Times New Roman" w:eastAsia="Times New Roman" w:hAnsi="Times New Roman" w:cs="Times New Roman"/>
                <w:b/>
                <w:sz w:val="24"/>
                <w:lang w:val="lv-LV"/>
              </w:rPr>
            </w:pPr>
          </w:p>
        </w:tc>
      </w:tr>
      <w:tr w:rsidR="00926673" w:rsidRPr="00BD521C" w:rsidTr="003C43E2">
        <w:trPr>
          <w:gridAfter w:val="1"/>
          <w:wAfter w:w="38" w:type="dxa"/>
          <w:trHeight w:val="38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6673" w:rsidRPr="00BD521C" w:rsidRDefault="00926673" w:rsidP="003C43E2">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Bankas kods: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26673" w:rsidRPr="00BD521C" w:rsidRDefault="00926673" w:rsidP="003C43E2">
            <w:pPr>
              <w:spacing w:after="0" w:line="240" w:lineRule="auto"/>
              <w:jc w:val="both"/>
              <w:rPr>
                <w:rFonts w:ascii="Times New Roman" w:eastAsia="Times New Roman" w:hAnsi="Times New Roman" w:cs="Times New Roman"/>
                <w:b/>
                <w:sz w:val="24"/>
                <w:lang w:val="lv-LV"/>
              </w:rPr>
            </w:pPr>
          </w:p>
        </w:tc>
      </w:tr>
      <w:tr w:rsidR="00926673" w:rsidRPr="00BD521C" w:rsidTr="003C43E2">
        <w:trPr>
          <w:gridAfter w:val="1"/>
          <w:wAfter w:w="38" w:type="dxa"/>
          <w:trHeight w:val="36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6673" w:rsidRPr="00BD521C" w:rsidRDefault="00926673" w:rsidP="003C43E2">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Konta numurs: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26673" w:rsidRPr="00BD521C" w:rsidRDefault="00926673" w:rsidP="003C43E2">
            <w:pPr>
              <w:spacing w:after="0" w:line="240" w:lineRule="auto"/>
              <w:jc w:val="both"/>
              <w:rPr>
                <w:rFonts w:ascii="Times New Roman" w:eastAsia="Times New Roman" w:hAnsi="Times New Roman" w:cs="Times New Roman"/>
                <w:b/>
                <w:sz w:val="24"/>
                <w:lang w:val="lv-LV"/>
              </w:rPr>
            </w:pPr>
          </w:p>
        </w:tc>
      </w:tr>
      <w:tr w:rsidR="00926673" w:rsidRPr="00BD521C" w:rsidTr="003C43E2">
        <w:trPr>
          <w:gridAfter w:val="1"/>
          <w:wAfter w:w="38" w:type="dxa"/>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26673" w:rsidRPr="00BD521C" w:rsidRDefault="00926673" w:rsidP="003C43E2">
            <w:pPr>
              <w:spacing w:after="0" w:line="240" w:lineRule="auto"/>
              <w:jc w:val="both"/>
              <w:rPr>
                <w:rFonts w:ascii="Times New Roman" w:eastAsia="Times New Roman" w:hAnsi="Times New Roman" w:cs="Times New Roman"/>
                <w:b/>
                <w:sz w:val="24"/>
                <w:lang w:val="lv-LV"/>
              </w:rPr>
            </w:pPr>
            <w:r w:rsidRPr="00BD521C">
              <w:rPr>
                <w:rFonts w:ascii="Times New Roman" w:eastAsia="Times New Roman" w:hAnsi="Times New Roman" w:cs="Times New Roman"/>
                <w:b/>
                <w:sz w:val="24"/>
                <w:lang w:val="lv-LV"/>
              </w:rPr>
              <w:t>Pilnvarotā persona, kas būs tiesīga parakstīt līgumu</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26673" w:rsidRPr="00BD521C" w:rsidRDefault="00926673" w:rsidP="003C43E2">
            <w:pPr>
              <w:spacing w:after="0" w:line="240" w:lineRule="auto"/>
              <w:jc w:val="both"/>
              <w:rPr>
                <w:rFonts w:ascii="Times New Roman" w:eastAsia="Times New Roman" w:hAnsi="Times New Roman" w:cs="Times New Roman"/>
                <w:b/>
                <w:sz w:val="24"/>
                <w:lang w:val="lv-LV"/>
              </w:rPr>
            </w:pPr>
          </w:p>
        </w:tc>
      </w:tr>
    </w:tbl>
    <w:p w:rsidR="00926673" w:rsidRPr="00BD521C" w:rsidRDefault="00926673" w:rsidP="00926673">
      <w:pPr>
        <w:spacing w:after="0" w:line="240" w:lineRule="auto"/>
        <w:jc w:val="both"/>
        <w:rPr>
          <w:rFonts w:ascii="Times New Roman" w:eastAsia="Times New Roman" w:hAnsi="Times New Roman" w:cs="Times New Roman"/>
          <w:b/>
          <w:sz w:val="24"/>
          <w:szCs w:val="24"/>
          <w:lang w:val="lv-LV"/>
        </w:rPr>
      </w:pPr>
    </w:p>
    <w:p w:rsidR="00926673" w:rsidRPr="00BD521C" w:rsidRDefault="00926673" w:rsidP="00926673">
      <w:pPr>
        <w:spacing w:after="0" w:line="240" w:lineRule="auto"/>
        <w:rPr>
          <w:rFonts w:ascii="Times New Roman" w:eastAsia="Times New Roman" w:hAnsi="Times New Roman" w:cs="Times New Roman"/>
          <w:sz w:val="24"/>
          <w:szCs w:val="24"/>
          <w:lang w:val="lv-LV"/>
        </w:rPr>
      </w:pPr>
    </w:p>
    <w:p w:rsidR="00926673" w:rsidRPr="00BD521C" w:rsidRDefault="00926673" w:rsidP="00926673">
      <w:pPr>
        <w:spacing w:after="0" w:line="240" w:lineRule="auto"/>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            </w:t>
      </w:r>
    </w:p>
    <w:p w:rsidR="00926673" w:rsidRPr="00BD521C" w:rsidRDefault="00926673" w:rsidP="00926673">
      <w:pPr>
        <w:pBdr>
          <w:bottom w:val="single" w:sz="12" w:space="1" w:color="auto"/>
        </w:pBdr>
        <w:spacing w:after="0" w:line="240" w:lineRule="auto"/>
        <w:jc w:val="both"/>
        <w:rPr>
          <w:rFonts w:ascii="Times New Roman" w:eastAsia="Times New Roman" w:hAnsi="Times New Roman" w:cs="Times New Roman"/>
          <w:sz w:val="24"/>
          <w:szCs w:val="24"/>
          <w:lang w:val="lv-LV"/>
        </w:rPr>
      </w:pPr>
      <w:r w:rsidRPr="00BD521C">
        <w:rPr>
          <w:rFonts w:ascii="Times New Roman" w:eastAsia="Times New Roman" w:hAnsi="Times New Roman" w:cs="Times New Roman"/>
          <w:sz w:val="24"/>
          <w:szCs w:val="24"/>
          <w:lang w:val="lv-LV"/>
        </w:rPr>
        <w:t xml:space="preserve">    z.v.</w:t>
      </w:r>
    </w:p>
    <w:p w:rsidR="00926673" w:rsidRPr="00BD521C" w:rsidRDefault="00926673" w:rsidP="00926673">
      <w:pPr>
        <w:spacing w:after="0" w:line="240" w:lineRule="auto"/>
        <w:jc w:val="center"/>
        <w:rPr>
          <w:rFonts w:ascii="Times New Roman" w:eastAsia="Times New Roman" w:hAnsi="Times New Roman" w:cs="Times New Roman"/>
          <w:sz w:val="20"/>
          <w:szCs w:val="20"/>
          <w:lang w:val="lv-LV"/>
        </w:rPr>
      </w:pPr>
      <w:r w:rsidRPr="00BD521C">
        <w:rPr>
          <w:rFonts w:ascii="Times New Roman" w:eastAsia="Times New Roman" w:hAnsi="Times New Roman" w:cs="Times New Roman"/>
          <w:sz w:val="20"/>
          <w:szCs w:val="20"/>
          <w:lang w:val="lv-LV"/>
        </w:rPr>
        <w:t>Uzņēmuma vadītāja vai pilnvarotās personas paraksts, tā atšifrējums</w:t>
      </w:r>
    </w:p>
    <w:p w:rsidR="00926673" w:rsidRPr="00BD521C" w:rsidRDefault="00926673" w:rsidP="00926673">
      <w:pPr>
        <w:tabs>
          <w:tab w:val="left" w:pos="5812"/>
        </w:tabs>
        <w:spacing w:after="0" w:line="240" w:lineRule="auto"/>
        <w:rPr>
          <w:rFonts w:ascii="Times New Roman" w:eastAsia="Times New Roman" w:hAnsi="Times New Roman" w:cs="Times New Roman"/>
          <w:sz w:val="24"/>
          <w:szCs w:val="24"/>
          <w:lang w:val="lv-LV"/>
        </w:rPr>
      </w:pPr>
    </w:p>
    <w:p w:rsidR="00926673" w:rsidRPr="00BD521C" w:rsidRDefault="00926673" w:rsidP="00926673">
      <w:pPr>
        <w:tabs>
          <w:tab w:val="left" w:pos="5812"/>
        </w:tabs>
        <w:spacing w:after="0" w:line="240" w:lineRule="auto"/>
        <w:rPr>
          <w:rFonts w:ascii="Times New Roman" w:eastAsia="Times New Roman" w:hAnsi="Times New Roman" w:cs="Times New Roman"/>
          <w:sz w:val="20"/>
          <w:szCs w:val="20"/>
          <w:lang w:val="lv-LV"/>
        </w:rPr>
      </w:pPr>
    </w:p>
    <w:p w:rsidR="00926673" w:rsidRPr="00BD521C" w:rsidRDefault="00926673" w:rsidP="00926673">
      <w:pPr>
        <w:tabs>
          <w:tab w:val="left" w:pos="5812"/>
        </w:tabs>
        <w:spacing w:after="0" w:line="240" w:lineRule="auto"/>
        <w:rPr>
          <w:rFonts w:ascii="Times New Roman" w:eastAsia="Times New Roman" w:hAnsi="Times New Roman" w:cs="Times New Roman"/>
          <w:sz w:val="20"/>
          <w:szCs w:val="20"/>
          <w:lang w:val="lv-LV"/>
        </w:rPr>
      </w:pPr>
    </w:p>
    <w:p w:rsidR="006E62A0" w:rsidRDefault="006E62A0" w:rsidP="006E62A0">
      <w:pPr>
        <w:spacing w:after="0" w:line="240" w:lineRule="auto"/>
        <w:jc w:val="right"/>
        <w:rPr>
          <w:rFonts w:ascii="Times New Roman" w:eastAsia="Times New Roman" w:hAnsi="Times New Roman" w:cs="Times New Roman"/>
          <w:lang w:val="lv-LV"/>
        </w:rPr>
      </w:pPr>
    </w:p>
    <w:p w:rsidR="003C43E2" w:rsidRPr="00BD521C" w:rsidRDefault="003C43E2" w:rsidP="003C43E2">
      <w:pPr>
        <w:spacing w:after="0" w:line="240" w:lineRule="auto"/>
        <w:ind w:left="360"/>
        <w:jc w:val="right"/>
        <w:rPr>
          <w:rFonts w:ascii="Times New Roman" w:eastAsia="Times New Roman" w:hAnsi="Times New Roman" w:cs="Times New Roman"/>
          <w:sz w:val="18"/>
          <w:szCs w:val="18"/>
          <w:lang w:val="lv-LV"/>
        </w:rPr>
      </w:pPr>
      <w:r>
        <w:rPr>
          <w:rFonts w:ascii="Times New Roman" w:eastAsia="Times New Roman" w:hAnsi="Times New Roman" w:cs="Times New Roman"/>
          <w:sz w:val="18"/>
          <w:szCs w:val="18"/>
          <w:lang w:val="lv-LV"/>
        </w:rPr>
        <w:t>3</w:t>
      </w:r>
      <w:r w:rsidRPr="00BD521C">
        <w:rPr>
          <w:rFonts w:ascii="Times New Roman" w:eastAsia="Times New Roman" w:hAnsi="Times New Roman" w:cs="Times New Roman"/>
          <w:sz w:val="18"/>
          <w:szCs w:val="18"/>
          <w:lang w:val="lv-LV"/>
        </w:rPr>
        <w:t>.pielikums</w:t>
      </w:r>
    </w:p>
    <w:p w:rsidR="003C43E2" w:rsidRPr="00190DDA" w:rsidRDefault="003C43E2" w:rsidP="003C43E2">
      <w:pPr>
        <w:tabs>
          <w:tab w:val="left" w:pos="5880"/>
        </w:tabs>
        <w:spacing w:after="0" w:line="240" w:lineRule="auto"/>
        <w:ind w:left="5880"/>
        <w:jc w:val="right"/>
        <w:rPr>
          <w:rFonts w:ascii="Times New Roman" w:eastAsia="Times New Roman" w:hAnsi="Times New Roman" w:cs="Times New Roman"/>
          <w:sz w:val="20"/>
          <w:szCs w:val="20"/>
          <w:lang w:val="lv-LV"/>
        </w:rPr>
      </w:pPr>
      <w:r w:rsidRPr="00190DDA">
        <w:rPr>
          <w:rFonts w:ascii="Times New Roman" w:eastAsia="Times New Roman" w:hAnsi="Times New Roman" w:cs="Times New Roman"/>
          <w:sz w:val="20"/>
          <w:szCs w:val="20"/>
          <w:lang w:val="lv-LV"/>
        </w:rPr>
        <w:t xml:space="preserve">iepirkuma </w:t>
      </w:r>
      <w:r w:rsidRPr="006E62A0">
        <w:rPr>
          <w:rFonts w:ascii="Times New Roman" w:eastAsia="Times New Roman" w:hAnsi="Times New Roman" w:cs="Times New Roman"/>
          <w:sz w:val="20"/>
          <w:szCs w:val="20"/>
          <w:lang w:val="lv-LV"/>
        </w:rPr>
        <w:t>„Skaņas, gaismas un skatuves aprīkojuma noma Ludzas novada pašvaldības vajadzībām</w:t>
      </w:r>
      <w:r w:rsidRPr="00190DDA">
        <w:rPr>
          <w:rFonts w:ascii="Times New Roman" w:eastAsia="Times New Roman" w:hAnsi="Times New Roman" w:cs="Times New Roman"/>
          <w:sz w:val="20"/>
          <w:szCs w:val="20"/>
          <w:lang w:val="lv-LV"/>
        </w:rPr>
        <w:t>” Nr.</w:t>
      </w:r>
      <w:r w:rsidRPr="00190DDA">
        <w:rPr>
          <w:rFonts w:ascii="Times New Roman" w:eastAsia="Times New Roman" w:hAnsi="Times New Roman" w:cs="Times New Roman"/>
          <w:b/>
          <w:sz w:val="20"/>
          <w:szCs w:val="20"/>
          <w:lang w:val="lv-LV"/>
        </w:rPr>
        <w:t xml:space="preserve"> </w:t>
      </w:r>
      <w:r w:rsidRPr="00190DDA">
        <w:rPr>
          <w:rFonts w:ascii="Times New Roman" w:eastAsia="Times New Roman" w:hAnsi="Times New Roman" w:cs="Times New Roman"/>
          <w:sz w:val="20"/>
          <w:szCs w:val="20"/>
          <w:lang w:val="lv-LV"/>
        </w:rPr>
        <w:t>LNP 201</w:t>
      </w:r>
      <w:r>
        <w:rPr>
          <w:rFonts w:ascii="Times New Roman" w:eastAsia="Times New Roman" w:hAnsi="Times New Roman" w:cs="Times New Roman"/>
          <w:sz w:val="20"/>
          <w:szCs w:val="20"/>
          <w:lang w:val="lv-LV"/>
        </w:rPr>
        <w:t>6</w:t>
      </w:r>
      <w:r w:rsidRPr="00190DDA">
        <w:rPr>
          <w:rFonts w:ascii="Times New Roman" w:eastAsia="Times New Roman" w:hAnsi="Times New Roman" w:cs="Times New Roman"/>
          <w:sz w:val="20"/>
          <w:szCs w:val="20"/>
          <w:lang w:val="lv-LV"/>
        </w:rPr>
        <w:t>/</w:t>
      </w:r>
      <w:r>
        <w:rPr>
          <w:rFonts w:ascii="Times New Roman" w:eastAsia="Times New Roman" w:hAnsi="Times New Roman" w:cs="Times New Roman"/>
          <w:sz w:val="20"/>
          <w:szCs w:val="20"/>
          <w:lang w:val="lv-LV"/>
        </w:rPr>
        <w:t>43</w:t>
      </w:r>
      <w:r w:rsidRPr="00190DDA">
        <w:rPr>
          <w:rFonts w:ascii="Times New Roman" w:eastAsia="Times New Roman" w:hAnsi="Times New Roman" w:cs="Times New Roman"/>
          <w:sz w:val="20"/>
          <w:szCs w:val="20"/>
          <w:lang w:val="lv-LV"/>
        </w:rPr>
        <w:t xml:space="preserve"> instrukcijai</w:t>
      </w:r>
    </w:p>
    <w:p w:rsidR="00C4628A" w:rsidRPr="00022F58" w:rsidRDefault="00C4628A" w:rsidP="00C4628A">
      <w:pPr>
        <w:spacing w:after="0" w:line="240" w:lineRule="auto"/>
        <w:jc w:val="center"/>
        <w:rPr>
          <w:rFonts w:ascii="Times New Roman" w:eastAsia="Times New Roman" w:hAnsi="Times New Roman" w:cs="Times New Roman"/>
          <w:b/>
          <w:sz w:val="24"/>
          <w:szCs w:val="24"/>
          <w:lang w:val="lv-LV"/>
        </w:rPr>
      </w:pPr>
      <w:r w:rsidRPr="00022F58">
        <w:rPr>
          <w:rFonts w:ascii="Times New Roman" w:eastAsia="Times New Roman" w:hAnsi="Times New Roman" w:cs="Times New Roman"/>
          <w:b/>
          <w:sz w:val="28"/>
          <w:szCs w:val="28"/>
          <w:lang w:val="lv-LV"/>
        </w:rPr>
        <w:t>TEHNISKAIS PIEDĀVĀJUMS</w:t>
      </w:r>
    </w:p>
    <w:p w:rsidR="003C43E2" w:rsidRDefault="003C43E2" w:rsidP="003C43E2">
      <w:pPr>
        <w:spacing w:after="0" w:line="240" w:lineRule="auto"/>
        <w:jc w:val="center"/>
        <w:rPr>
          <w:rFonts w:ascii="Times New Roman" w:eastAsia="Times New Roman" w:hAnsi="Times New Roman" w:cs="Times New Roman"/>
          <w:b/>
          <w:sz w:val="28"/>
          <w:szCs w:val="28"/>
          <w:lang w:val="lv-LV"/>
        </w:rPr>
      </w:pPr>
      <w:r w:rsidRPr="00022F58">
        <w:rPr>
          <w:rFonts w:ascii="Times New Roman" w:eastAsia="Times New Roman" w:hAnsi="Times New Roman" w:cs="Times New Roman"/>
          <w:b/>
          <w:sz w:val="28"/>
          <w:szCs w:val="28"/>
          <w:lang w:val="lv-LV"/>
        </w:rPr>
        <w:t xml:space="preserve">„Skaņas, gaismas un skatuves aprīkojuma noma </w:t>
      </w:r>
    </w:p>
    <w:p w:rsidR="003C43E2" w:rsidRPr="00022F58" w:rsidRDefault="003C43E2" w:rsidP="003C43E2">
      <w:pPr>
        <w:spacing w:after="0" w:line="240" w:lineRule="auto"/>
        <w:jc w:val="center"/>
        <w:rPr>
          <w:rFonts w:ascii="Times New Roman" w:eastAsia="Times New Roman" w:hAnsi="Times New Roman" w:cs="Times New Roman"/>
          <w:b/>
          <w:sz w:val="28"/>
          <w:szCs w:val="28"/>
          <w:lang w:val="lv-LV"/>
        </w:rPr>
      </w:pPr>
      <w:r>
        <w:rPr>
          <w:rFonts w:ascii="Times New Roman" w:eastAsia="Times New Roman" w:hAnsi="Times New Roman" w:cs="Times New Roman"/>
          <w:b/>
          <w:sz w:val="28"/>
          <w:szCs w:val="28"/>
          <w:lang w:val="lv-LV"/>
        </w:rPr>
        <w:t>Ludzas novada</w:t>
      </w:r>
      <w:r w:rsidRPr="00022F58">
        <w:rPr>
          <w:rFonts w:ascii="Times New Roman" w:eastAsia="Times New Roman" w:hAnsi="Times New Roman" w:cs="Times New Roman"/>
          <w:b/>
          <w:sz w:val="28"/>
          <w:szCs w:val="28"/>
          <w:lang w:val="lv-LV"/>
        </w:rPr>
        <w:t xml:space="preserve"> pašvaldības</w:t>
      </w:r>
      <w:r>
        <w:rPr>
          <w:rFonts w:ascii="Times New Roman" w:eastAsia="Times New Roman" w:hAnsi="Times New Roman" w:cs="Times New Roman"/>
          <w:b/>
          <w:sz w:val="28"/>
          <w:szCs w:val="28"/>
          <w:lang w:val="lv-LV"/>
        </w:rPr>
        <w:t xml:space="preserve"> </w:t>
      </w:r>
      <w:r w:rsidRPr="00022F58">
        <w:rPr>
          <w:rFonts w:ascii="Times New Roman" w:eastAsia="Times New Roman" w:hAnsi="Times New Roman" w:cs="Times New Roman"/>
          <w:b/>
          <w:sz w:val="28"/>
          <w:szCs w:val="28"/>
          <w:lang w:val="lv-LV"/>
        </w:rPr>
        <w:t>vajadzībām”</w:t>
      </w:r>
    </w:p>
    <w:p w:rsidR="003C43E2" w:rsidRDefault="003C43E2" w:rsidP="003C43E2">
      <w:pPr>
        <w:spacing w:after="0" w:line="240" w:lineRule="auto"/>
        <w:jc w:val="center"/>
        <w:rPr>
          <w:rFonts w:ascii="Times New Roman" w:eastAsia="Times New Roman" w:hAnsi="Times New Roman" w:cs="Times New Roman"/>
          <w:b/>
          <w:sz w:val="24"/>
          <w:szCs w:val="24"/>
          <w:shd w:val="clear" w:color="auto" w:fill="FFFFFF"/>
          <w:lang w:val="lv-LV"/>
        </w:rPr>
      </w:pPr>
      <w:r w:rsidRPr="00BD521C">
        <w:rPr>
          <w:rFonts w:ascii="Times New Roman" w:eastAsia="Times New Roman" w:hAnsi="Times New Roman" w:cs="Times New Roman"/>
          <w:b/>
          <w:sz w:val="24"/>
          <w:szCs w:val="24"/>
          <w:lang w:val="lv-LV"/>
        </w:rPr>
        <w:t>ID Nr. LNP 201</w:t>
      </w:r>
      <w:r>
        <w:rPr>
          <w:rFonts w:ascii="Times New Roman" w:eastAsia="Times New Roman" w:hAnsi="Times New Roman" w:cs="Times New Roman"/>
          <w:b/>
          <w:sz w:val="24"/>
          <w:szCs w:val="24"/>
          <w:lang w:val="lv-LV"/>
        </w:rPr>
        <w:t>6</w:t>
      </w:r>
      <w:r w:rsidRPr="00BD521C">
        <w:rPr>
          <w:rFonts w:ascii="Times New Roman" w:eastAsia="Times New Roman" w:hAnsi="Times New Roman" w:cs="Times New Roman"/>
          <w:b/>
          <w:sz w:val="24"/>
          <w:szCs w:val="24"/>
          <w:shd w:val="clear" w:color="auto" w:fill="FFFFFF"/>
          <w:lang w:val="lv-LV"/>
        </w:rPr>
        <w:t>/</w:t>
      </w:r>
      <w:r>
        <w:rPr>
          <w:rFonts w:ascii="Times New Roman" w:eastAsia="Times New Roman" w:hAnsi="Times New Roman" w:cs="Times New Roman"/>
          <w:b/>
          <w:sz w:val="24"/>
          <w:szCs w:val="24"/>
          <w:shd w:val="clear" w:color="auto" w:fill="FFFFFF"/>
          <w:lang w:val="lv-LV"/>
        </w:rPr>
        <w:t>43</w:t>
      </w:r>
    </w:p>
    <w:p w:rsidR="003C43E2" w:rsidRPr="00022F58" w:rsidRDefault="003C43E2" w:rsidP="003C43E2">
      <w:pPr>
        <w:spacing w:after="0" w:line="240" w:lineRule="auto"/>
        <w:jc w:val="center"/>
        <w:rPr>
          <w:rFonts w:ascii="Times New Roman" w:eastAsia="Times New Roman" w:hAnsi="Times New Roman" w:cs="Times New Roman"/>
          <w:sz w:val="24"/>
          <w:szCs w:val="24"/>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C4628A" w:rsidRDefault="00C4628A" w:rsidP="006E62A0">
      <w:pPr>
        <w:spacing w:after="0" w:line="240" w:lineRule="auto"/>
        <w:jc w:val="right"/>
        <w:rPr>
          <w:rFonts w:ascii="Times New Roman" w:eastAsia="Times New Roman" w:hAnsi="Times New Roman" w:cs="Times New Roman"/>
          <w:lang w:val="lv-LV"/>
        </w:rPr>
      </w:pPr>
    </w:p>
    <w:p w:rsidR="00C4628A" w:rsidRDefault="00C4628A" w:rsidP="006E62A0">
      <w:pPr>
        <w:spacing w:after="0" w:line="240" w:lineRule="auto"/>
        <w:jc w:val="right"/>
        <w:rPr>
          <w:rFonts w:ascii="Times New Roman" w:eastAsia="Times New Roman" w:hAnsi="Times New Roman" w:cs="Times New Roman"/>
          <w:lang w:val="lv-LV"/>
        </w:rPr>
      </w:pPr>
    </w:p>
    <w:p w:rsidR="00C4628A" w:rsidRDefault="00C4628A"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C4628A" w:rsidRDefault="00C4628A" w:rsidP="006E62A0">
      <w:pPr>
        <w:spacing w:after="0" w:line="240" w:lineRule="auto"/>
        <w:jc w:val="right"/>
        <w:rPr>
          <w:rFonts w:ascii="Times New Roman" w:eastAsia="Times New Roman" w:hAnsi="Times New Roman" w:cs="Times New Roman"/>
          <w:lang w:val="lv-LV"/>
        </w:rPr>
      </w:pPr>
    </w:p>
    <w:p w:rsidR="00C4628A" w:rsidRDefault="00C4628A"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C4628A" w:rsidRDefault="00C4628A" w:rsidP="006E62A0">
      <w:pPr>
        <w:spacing w:after="0" w:line="240" w:lineRule="auto"/>
        <w:jc w:val="right"/>
        <w:rPr>
          <w:rFonts w:ascii="Times New Roman" w:eastAsia="Times New Roman" w:hAnsi="Times New Roman" w:cs="Times New Roman"/>
          <w:lang w:val="lv-LV"/>
        </w:rPr>
      </w:pPr>
    </w:p>
    <w:p w:rsidR="00C4628A" w:rsidRDefault="00C4628A" w:rsidP="006E62A0">
      <w:pPr>
        <w:spacing w:after="0" w:line="240" w:lineRule="auto"/>
        <w:jc w:val="right"/>
        <w:rPr>
          <w:rFonts w:ascii="Times New Roman" w:eastAsia="Times New Roman" w:hAnsi="Times New Roman" w:cs="Times New Roman"/>
          <w:lang w:val="lv-LV"/>
        </w:rPr>
      </w:pPr>
    </w:p>
    <w:p w:rsidR="003C43E2" w:rsidRDefault="003C43E2" w:rsidP="006E62A0">
      <w:pPr>
        <w:spacing w:after="0" w:line="240" w:lineRule="auto"/>
        <w:jc w:val="right"/>
        <w:rPr>
          <w:rFonts w:ascii="Times New Roman" w:eastAsia="Times New Roman" w:hAnsi="Times New Roman" w:cs="Times New Roman"/>
          <w:lang w:val="lv-LV"/>
        </w:rPr>
      </w:pPr>
    </w:p>
    <w:p w:rsidR="006E62A0" w:rsidRPr="00BD521C" w:rsidRDefault="006E62A0" w:rsidP="006E62A0">
      <w:pPr>
        <w:spacing w:after="0" w:line="240" w:lineRule="auto"/>
        <w:ind w:left="360"/>
        <w:jc w:val="right"/>
        <w:rPr>
          <w:rFonts w:ascii="Times New Roman" w:eastAsia="Times New Roman" w:hAnsi="Times New Roman" w:cs="Times New Roman"/>
          <w:sz w:val="18"/>
          <w:szCs w:val="18"/>
          <w:lang w:val="lv-LV"/>
        </w:rPr>
      </w:pPr>
      <w:r>
        <w:rPr>
          <w:rFonts w:ascii="Times New Roman" w:eastAsia="Times New Roman" w:hAnsi="Times New Roman" w:cs="Times New Roman"/>
          <w:sz w:val="18"/>
          <w:szCs w:val="18"/>
          <w:lang w:val="lv-LV"/>
        </w:rPr>
        <w:t>4</w:t>
      </w:r>
      <w:r w:rsidRPr="00BD521C">
        <w:rPr>
          <w:rFonts w:ascii="Times New Roman" w:eastAsia="Times New Roman" w:hAnsi="Times New Roman" w:cs="Times New Roman"/>
          <w:sz w:val="18"/>
          <w:szCs w:val="18"/>
          <w:lang w:val="lv-LV"/>
        </w:rPr>
        <w:t>.pielikums</w:t>
      </w:r>
    </w:p>
    <w:p w:rsidR="006E62A0" w:rsidRPr="00190DDA" w:rsidRDefault="006E62A0" w:rsidP="006E62A0">
      <w:pPr>
        <w:tabs>
          <w:tab w:val="left" w:pos="5880"/>
        </w:tabs>
        <w:spacing w:after="0" w:line="240" w:lineRule="auto"/>
        <w:ind w:left="5880"/>
        <w:jc w:val="right"/>
        <w:rPr>
          <w:rFonts w:ascii="Times New Roman" w:eastAsia="Times New Roman" w:hAnsi="Times New Roman" w:cs="Times New Roman"/>
          <w:sz w:val="20"/>
          <w:szCs w:val="20"/>
          <w:lang w:val="lv-LV"/>
        </w:rPr>
      </w:pPr>
      <w:r w:rsidRPr="00190DDA">
        <w:rPr>
          <w:rFonts w:ascii="Times New Roman" w:eastAsia="Times New Roman" w:hAnsi="Times New Roman" w:cs="Times New Roman"/>
          <w:sz w:val="20"/>
          <w:szCs w:val="20"/>
          <w:lang w:val="lv-LV"/>
        </w:rPr>
        <w:t xml:space="preserve">iepirkuma </w:t>
      </w:r>
      <w:r w:rsidRPr="006E62A0">
        <w:rPr>
          <w:rFonts w:ascii="Times New Roman" w:eastAsia="Times New Roman" w:hAnsi="Times New Roman" w:cs="Times New Roman"/>
          <w:sz w:val="20"/>
          <w:szCs w:val="20"/>
          <w:lang w:val="lv-LV"/>
        </w:rPr>
        <w:t>„Skaņas, gaismas un skatuves aprīkojuma noma Ludzas novada pašvaldības vajadzībām</w:t>
      </w:r>
      <w:r w:rsidRPr="00190DDA">
        <w:rPr>
          <w:rFonts w:ascii="Times New Roman" w:eastAsia="Times New Roman" w:hAnsi="Times New Roman" w:cs="Times New Roman"/>
          <w:sz w:val="20"/>
          <w:szCs w:val="20"/>
          <w:lang w:val="lv-LV"/>
        </w:rPr>
        <w:t>” Nr.</w:t>
      </w:r>
      <w:r w:rsidRPr="00190DDA">
        <w:rPr>
          <w:rFonts w:ascii="Times New Roman" w:eastAsia="Times New Roman" w:hAnsi="Times New Roman" w:cs="Times New Roman"/>
          <w:b/>
          <w:sz w:val="20"/>
          <w:szCs w:val="20"/>
          <w:lang w:val="lv-LV"/>
        </w:rPr>
        <w:t xml:space="preserve"> </w:t>
      </w:r>
      <w:r w:rsidRPr="00190DDA">
        <w:rPr>
          <w:rFonts w:ascii="Times New Roman" w:eastAsia="Times New Roman" w:hAnsi="Times New Roman" w:cs="Times New Roman"/>
          <w:sz w:val="20"/>
          <w:szCs w:val="20"/>
          <w:lang w:val="lv-LV"/>
        </w:rPr>
        <w:t>LNP 201</w:t>
      </w:r>
      <w:r>
        <w:rPr>
          <w:rFonts w:ascii="Times New Roman" w:eastAsia="Times New Roman" w:hAnsi="Times New Roman" w:cs="Times New Roman"/>
          <w:sz w:val="20"/>
          <w:szCs w:val="20"/>
          <w:lang w:val="lv-LV"/>
        </w:rPr>
        <w:t>6</w:t>
      </w:r>
      <w:r w:rsidRPr="00190DDA">
        <w:rPr>
          <w:rFonts w:ascii="Times New Roman" w:eastAsia="Times New Roman" w:hAnsi="Times New Roman" w:cs="Times New Roman"/>
          <w:sz w:val="20"/>
          <w:szCs w:val="20"/>
          <w:lang w:val="lv-LV"/>
        </w:rPr>
        <w:t>/</w:t>
      </w:r>
      <w:r>
        <w:rPr>
          <w:rFonts w:ascii="Times New Roman" w:eastAsia="Times New Roman" w:hAnsi="Times New Roman" w:cs="Times New Roman"/>
          <w:sz w:val="20"/>
          <w:szCs w:val="20"/>
          <w:lang w:val="lv-LV"/>
        </w:rPr>
        <w:t>43</w:t>
      </w:r>
      <w:r w:rsidRPr="00190DDA">
        <w:rPr>
          <w:rFonts w:ascii="Times New Roman" w:eastAsia="Times New Roman" w:hAnsi="Times New Roman" w:cs="Times New Roman"/>
          <w:sz w:val="20"/>
          <w:szCs w:val="20"/>
          <w:lang w:val="lv-LV"/>
        </w:rPr>
        <w:t xml:space="preserve"> instrukcijai</w:t>
      </w:r>
    </w:p>
    <w:p w:rsidR="00926673" w:rsidRPr="00BD521C" w:rsidRDefault="00926673" w:rsidP="00926673">
      <w:pPr>
        <w:rPr>
          <w:lang w:val="lv-LV"/>
        </w:rPr>
      </w:pPr>
    </w:p>
    <w:p w:rsidR="006E62A0" w:rsidRPr="00022F58" w:rsidRDefault="006E62A0" w:rsidP="006E62A0">
      <w:pPr>
        <w:spacing w:after="0" w:line="240" w:lineRule="auto"/>
        <w:jc w:val="center"/>
        <w:rPr>
          <w:rFonts w:ascii="Times New Roman" w:eastAsia="Times New Roman" w:hAnsi="Times New Roman" w:cs="Times New Roman"/>
          <w:sz w:val="28"/>
          <w:szCs w:val="28"/>
          <w:lang w:val="lv-LV"/>
        </w:rPr>
      </w:pPr>
      <w:r w:rsidRPr="00022F58">
        <w:rPr>
          <w:rFonts w:ascii="Times New Roman" w:eastAsia="Times New Roman" w:hAnsi="Times New Roman" w:cs="Times New Roman"/>
          <w:sz w:val="28"/>
          <w:szCs w:val="28"/>
          <w:lang w:val="lv-LV"/>
        </w:rPr>
        <w:t>IEPIRKUMA</w:t>
      </w:r>
    </w:p>
    <w:p w:rsidR="001B24CC" w:rsidRDefault="006E62A0" w:rsidP="006E62A0">
      <w:pPr>
        <w:spacing w:after="0" w:line="240" w:lineRule="auto"/>
        <w:jc w:val="center"/>
        <w:rPr>
          <w:rFonts w:ascii="Times New Roman" w:eastAsia="Times New Roman" w:hAnsi="Times New Roman" w:cs="Times New Roman"/>
          <w:b/>
          <w:sz w:val="28"/>
          <w:szCs w:val="28"/>
          <w:lang w:val="lv-LV"/>
        </w:rPr>
      </w:pPr>
      <w:r w:rsidRPr="00022F58">
        <w:rPr>
          <w:rFonts w:ascii="Times New Roman" w:eastAsia="Times New Roman" w:hAnsi="Times New Roman" w:cs="Times New Roman"/>
          <w:b/>
          <w:sz w:val="28"/>
          <w:szCs w:val="28"/>
          <w:lang w:val="lv-LV"/>
        </w:rPr>
        <w:t xml:space="preserve">„Skaņas, gaismas un skatuves aprīkojuma noma </w:t>
      </w:r>
    </w:p>
    <w:p w:rsidR="006E62A0" w:rsidRPr="00022F58" w:rsidRDefault="006E62A0" w:rsidP="006E62A0">
      <w:pPr>
        <w:spacing w:after="0" w:line="240" w:lineRule="auto"/>
        <w:jc w:val="center"/>
        <w:rPr>
          <w:rFonts w:ascii="Times New Roman" w:eastAsia="Times New Roman" w:hAnsi="Times New Roman" w:cs="Times New Roman"/>
          <w:b/>
          <w:sz w:val="28"/>
          <w:szCs w:val="28"/>
          <w:lang w:val="lv-LV"/>
        </w:rPr>
      </w:pPr>
      <w:r>
        <w:rPr>
          <w:rFonts w:ascii="Times New Roman" w:eastAsia="Times New Roman" w:hAnsi="Times New Roman" w:cs="Times New Roman"/>
          <w:b/>
          <w:sz w:val="28"/>
          <w:szCs w:val="28"/>
          <w:lang w:val="lv-LV"/>
        </w:rPr>
        <w:t>Ludzas novada</w:t>
      </w:r>
      <w:r w:rsidRPr="00022F58">
        <w:rPr>
          <w:rFonts w:ascii="Times New Roman" w:eastAsia="Times New Roman" w:hAnsi="Times New Roman" w:cs="Times New Roman"/>
          <w:b/>
          <w:sz w:val="28"/>
          <w:szCs w:val="28"/>
          <w:lang w:val="lv-LV"/>
        </w:rPr>
        <w:t xml:space="preserve"> pašvaldības</w:t>
      </w:r>
      <w:r>
        <w:rPr>
          <w:rFonts w:ascii="Times New Roman" w:eastAsia="Times New Roman" w:hAnsi="Times New Roman" w:cs="Times New Roman"/>
          <w:b/>
          <w:sz w:val="28"/>
          <w:szCs w:val="28"/>
          <w:lang w:val="lv-LV"/>
        </w:rPr>
        <w:t xml:space="preserve"> </w:t>
      </w:r>
      <w:r w:rsidRPr="00022F58">
        <w:rPr>
          <w:rFonts w:ascii="Times New Roman" w:eastAsia="Times New Roman" w:hAnsi="Times New Roman" w:cs="Times New Roman"/>
          <w:b/>
          <w:sz w:val="28"/>
          <w:szCs w:val="28"/>
          <w:lang w:val="lv-LV"/>
        </w:rPr>
        <w:t>vajadzībām”</w:t>
      </w:r>
    </w:p>
    <w:p w:rsidR="006E62A0" w:rsidRDefault="006E62A0" w:rsidP="006E62A0">
      <w:pPr>
        <w:spacing w:after="0" w:line="240" w:lineRule="auto"/>
        <w:jc w:val="center"/>
        <w:rPr>
          <w:rFonts w:ascii="Times New Roman" w:eastAsia="Times New Roman" w:hAnsi="Times New Roman" w:cs="Times New Roman"/>
          <w:b/>
          <w:sz w:val="24"/>
          <w:szCs w:val="24"/>
          <w:shd w:val="clear" w:color="auto" w:fill="FFFFFF"/>
          <w:lang w:val="lv-LV"/>
        </w:rPr>
      </w:pPr>
      <w:r w:rsidRPr="00BD521C">
        <w:rPr>
          <w:rFonts w:ascii="Times New Roman" w:eastAsia="Times New Roman" w:hAnsi="Times New Roman" w:cs="Times New Roman"/>
          <w:b/>
          <w:sz w:val="24"/>
          <w:szCs w:val="24"/>
          <w:lang w:val="lv-LV"/>
        </w:rPr>
        <w:t>ID Nr. LNP 201</w:t>
      </w:r>
      <w:r>
        <w:rPr>
          <w:rFonts w:ascii="Times New Roman" w:eastAsia="Times New Roman" w:hAnsi="Times New Roman" w:cs="Times New Roman"/>
          <w:b/>
          <w:sz w:val="24"/>
          <w:szCs w:val="24"/>
          <w:lang w:val="lv-LV"/>
        </w:rPr>
        <w:t>6</w:t>
      </w:r>
      <w:r w:rsidRPr="00BD521C">
        <w:rPr>
          <w:rFonts w:ascii="Times New Roman" w:eastAsia="Times New Roman" w:hAnsi="Times New Roman" w:cs="Times New Roman"/>
          <w:b/>
          <w:sz w:val="24"/>
          <w:szCs w:val="24"/>
          <w:shd w:val="clear" w:color="auto" w:fill="FFFFFF"/>
          <w:lang w:val="lv-LV"/>
        </w:rPr>
        <w:t>/</w:t>
      </w:r>
      <w:r>
        <w:rPr>
          <w:rFonts w:ascii="Times New Roman" w:eastAsia="Times New Roman" w:hAnsi="Times New Roman" w:cs="Times New Roman"/>
          <w:b/>
          <w:sz w:val="24"/>
          <w:szCs w:val="24"/>
          <w:shd w:val="clear" w:color="auto" w:fill="FFFFFF"/>
          <w:lang w:val="lv-LV"/>
        </w:rPr>
        <w:t>43</w:t>
      </w:r>
    </w:p>
    <w:p w:rsidR="006E62A0" w:rsidRPr="00022F58" w:rsidRDefault="006E62A0" w:rsidP="006E62A0">
      <w:pPr>
        <w:spacing w:after="0" w:line="240" w:lineRule="auto"/>
        <w:jc w:val="center"/>
        <w:rPr>
          <w:rFonts w:ascii="Times New Roman" w:eastAsia="Times New Roman" w:hAnsi="Times New Roman" w:cs="Times New Roman"/>
          <w:b/>
          <w:sz w:val="24"/>
          <w:szCs w:val="24"/>
          <w:lang w:val="lv-LV"/>
        </w:rPr>
      </w:pPr>
    </w:p>
    <w:p w:rsidR="006E62A0" w:rsidRPr="00022F58" w:rsidRDefault="006E62A0" w:rsidP="006E62A0">
      <w:pPr>
        <w:spacing w:after="0" w:line="240" w:lineRule="auto"/>
        <w:jc w:val="center"/>
        <w:rPr>
          <w:rFonts w:ascii="Times New Roman" w:eastAsia="Times New Roman" w:hAnsi="Times New Roman" w:cs="Times New Roman"/>
          <w:b/>
          <w:sz w:val="28"/>
          <w:szCs w:val="28"/>
          <w:lang w:val="lv-LV"/>
        </w:rPr>
      </w:pPr>
      <w:r w:rsidRPr="00022F58">
        <w:rPr>
          <w:rFonts w:ascii="Times New Roman" w:eastAsia="Times New Roman" w:hAnsi="Times New Roman" w:cs="Times New Roman"/>
          <w:b/>
          <w:sz w:val="28"/>
          <w:szCs w:val="28"/>
          <w:lang w:val="lv-LV"/>
        </w:rPr>
        <w:t xml:space="preserve">Kultūras pasākumu plāns </w:t>
      </w:r>
    </w:p>
    <w:p w:rsidR="006E62A0" w:rsidRPr="00022F58" w:rsidRDefault="006E62A0" w:rsidP="006E62A0">
      <w:pPr>
        <w:spacing w:after="0" w:line="240" w:lineRule="auto"/>
        <w:jc w:val="center"/>
        <w:rPr>
          <w:rFonts w:ascii="Times New Roman" w:eastAsia="Times New Roman" w:hAnsi="Times New Roman" w:cs="Times New Roman"/>
          <w:b/>
          <w:sz w:val="24"/>
          <w:szCs w:val="24"/>
          <w:lang w:val="lv-LV"/>
        </w:rPr>
      </w:pPr>
    </w:p>
    <w:p w:rsidR="006E62A0" w:rsidRPr="006E62A0" w:rsidRDefault="006E62A0" w:rsidP="003C43E2">
      <w:pPr>
        <w:widowControl w:val="0"/>
        <w:numPr>
          <w:ilvl w:val="0"/>
          <w:numId w:val="20"/>
        </w:numPr>
        <w:suppressAutoHyphens/>
        <w:spacing w:after="240" w:line="240" w:lineRule="auto"/>
        <w:ind w:left="567" w:hanging="567"/>
        <w:jc w:val="both"/>
        <w:rPr>
          <w:rFonts w:ascii="Times New Roman" w:eastAsia="Times New Roman" w:hAnsi="Times New Roman" w:cs="Times New Roman"/>
          <w:b/>
          <w:sz w:val="24"/>
          <w:szCs w:val="24"/>
          <w:lang w:val="lv-LV"/>
        </w:rPr>
      </w:pPr>
      <w:r w:rsidRPr="006E62A0">
        <w:rPr>
          <w:rFonts w:ascii="Times New Roman" w:eastAsia="Times New Roman" w:hAnsi="Times New Roman" w:cs="Times New Roman"/>
          <w:b/>
          <w:sz w:val="24"/>
          <w:szCs w:val="24"/>
          <w:lang w:val="lv-LV"/>
        </w:rPr>
        <w:t>Latgales reģiona jauniešu deju kolektīvu sadancis (2016.gada 18.jūnijs)</w:t>
      </w:r>
      <w:r w:rsidR="001B24CC">
        <w:rPr>
          <w:rFonts w:ascii="Times New Roman" w:eastAsia="Times New Roman" w:hAnsi="Times New Roman" w:cs="Times New Roman"/>
          <w:b/>
          <w:sz w:val="24"/>
          <w:szCs w:val="24"/>
          <w:lang w:val="lv-LV"/>
        </w:rPr>
        <w:t xml:space="preserve"> no plkst.13:00 līdz 02:00</w:t>
      </w:r>
      <w:r w:rsidRPr="006E62A0">
        <w:rPr>
          <w:rFonts w:ascii="Times New Roman" w:eastAsia="Times New Roman" w:hAnsi="Times New Roman" w:cs="Times New Roman"/>
          <w:b/>
          <w:sz w:val="24"/>
          <w:szCs w:val="24"/>
          <w:lang w:val="lv-LV"/>
        </w:rPr>
        <w:t>;</w:t>
      </w:r>
    </w:p>
    <w:p w:rsidR="006E62A0" w:rsidRPr="006E62A0" w:rsidRDefault="006E62A0" w:rsidP="003C43E2">
      <w:pPr>
        <w:widowControl w:val="0"/>
        <w:numPr>
          <w:ilvl w:val="0"/>
          <w:numId w:val="20"/>
        </w:numPr>
        <w:suppressAutoHyphens/>
        <w:spacing w:after="240" w:line="240" w:lineRule="auto"/>
        <w:ind w:left="567" w:hanging="567"/>
        <w:jc w:val="both"/>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Ebreju dienas Ludzā</w:t>
      </w:r>
      <w:r w:rsidRPr="006E62A0">
        <w:rPr>
          <w:rFonts w:ascii="Times New Roman" w:eastAsia="Times New Roman" w:hAnsi="Times New Roman" w:cs="Times New Roman"/>
          <w:b/>
          <w:sz w:val="24"/>
          <w:szCs w:val="24"/>
          <w:lang w:val="lv-LV"/>
        </w:rPr>
        <w:t xml:space="preserve"> (2016.gada </w:t>
      </w:r>
      <w:r>
        <w:rPr>
          <w:rFonts w:ascii="Times New Roman" w:eastAsia="Times New Roman" w:hAnsi="Times New Roman" w:cs="Times New Roman"/>
          <w:b/>
          <w:sz w:val="24"/>
          <w:szCs w:val="24"/>
          <w:lang w:val="lv-LV"/>
        </w:rPr>
        <w:t>11</w:t>
      </w:r>
      <w:r w:rsidRPr="006E62A0">
        <w:rPr>
          <w:rFonts w:ascii="Times New Roman" w:eastAsia="Times New Roman" w:hAnsi="Times New Roman" w:cs="Times New Roman"/>
          <w:b/>
          <w:sz w:val="24"/>
          <w:szCs w:val="24"/>
          <w:lang w:val="lv-LV"/>
        </w:rPr>
        <w:t>.</w:t>
      </w:r>
      <w:r w:rsidR="001B24CC">
        <w:rPr>
          <w:rFonts w:ascii="Times New Roman" w:eastAsia="Times New Roman" w:hAnsi="Times New Roman" w:cs="Times New Roman"/>
          <w:b/>
          <w:sz w:val="24"/>
          <w:szCs w:val="24"/>
          <w:lang w:val="lv-LV"/>
        </w:rPr>
        <w:t>august</w:t>
      </w:r>
      <w:r w:rsidRPr="006E62A0">
        <w:rPr>
          <w:rFonts w:ascii="Times New Roman" w:eastAsia="Times New Roman" w:hAnsi="Times New Roman" w:cs="Times New Roman"/>
          <w:b/>
          <w:sz w:val="24"/>
          <w:szCs w:val="24"/>
          <w:lang w:val="lv-LV"/>
        </w:rPr>
        <w:t>s)</w:t>
      </w:r>
      <w:r w:rsidR="001B24CC" w:rsidRPr="001B24CC">
        <w:rPr>
          <w:rFonts w:ascii="Times New Roman" w:eastAsia="Times New Roman" w:hAnsi="Times New Roman" w:cs="Times New Roman"/>
          <w:b/>
          <w:sz w:val="24"/>
          <w:szCs w:val="24"/>
          <w:lang w:val="lv-LV"/>
        </w:rPr>
        <w:t xml:space="preserve"> </w:t>
      </w:r>
      <w:r w:rsidR="001B24CC">
        <w:rPr>
          <w:rFonts w:ascii="Times New Roman" w:eastAsia="Times New Roman" w:hAnsi="Times New Roman" w:cs="Times New Roman"/>
          <w:b/>
          <w:sz w:val="24"/>
          <w:szCs w:val="24"/>
          <w:lang w:val="lv-LV"/>
        </w:rPr>
        <w:t>no plkst.14:00 līdz 18:00</w:t>
      </w:r>
      <w:r>
        <w:rPr>
          <w:rFonts w:ascii="Times New Roman" w:eastAsia="Times New Roman" w:hAnsi="Times New Roman" w:cs="Times New Roman"/>
          <w:b/>
          <w:sz w:val="24"/>
          <w:szCs w:val="24"/>
          <w:lang w:val="lv-LV"/>
        </w:rPr>
        <w:t>;</w:t>
      </w:r>
    </w:p>
    <w:p w:rsidR="006E62A0" w:rsidRPr="00022F58" w:rsidRDefault="001B24CC" w:rsidP="006E62A0">
      <w:pPr>
        <w:widowControl w:val="0"/>
        <w:numPr>
          <w:ilvl w:val="0"/>
          <w:numId w:val="20"/>
        </w:numPr>
        <w:suppressAutoHyphens/>
        <w:spacing w:after="240" w:line="240" w:lineRule="auto"/>
        <w:ind w:left="567" w:hanging="567"/>
        <w:jc w:val="both"/>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Ludzas pilsētas svētki</w:t>
      </w:r>
      <w:r w:rsidR="006E62A0" w:rsidRPr="00022F58">
        <w:rPr>
          <w:rFonts w:ascii="Times New Roman" w:eastAsia="Times New Roman" w:hAnsi="Times New Roman" w:cs="Times New Roman"/>
          <w:b/>
          <w:sz w:val="24"/>
          <w:szCs w:val="24"/>
          <w:lang w:val="lv-LV"/>
        </w:rPr>
        <w:t xml:space="preserve"> (2016.gada </w:t>
      </w:r>
      <w:r>
        <w:rPr>
          <w:rFonts w:ascii="Times New Roman" w:eastAsia="Times New Roman" w:hAnsi="Times New Roman" w:cs="Times New Roman"/>
          <w:b/>
          <w:sz w:val="24"/>
          <w:szCs w:val="24"/>
          <w:lang w:val="lv-LV"/>
        </w:rPr>
        <w:t>13</w:t>
      </w:r>
      <w:r w:rsidR="006E62A0" w:rsidRPr="00022F58">
        <w:rPr>
          <w:rFonts w:ascii="Times New Roman" w:eastAsia="Times New Roman" w:hAnsi="Times New Roman" w:cs="Times New Roman"/>
          <w:b/>
          <w:sz w:val="24"/>
          <w:szCs w:val="24"/>
          <w:lang w:val="lv-LV"/>
        </w:rPr>
        <w:t>.a</w:t>
      </w:r>
      <w:r>
        <w:rPr>
          <w:rFonts w:ascii="Times New Roman" w:eastAsia="Times New Roman" w:hAnsi="Times New Roman" w:cs="Times New Roman"/>
          <w:b/>
          <w:sz w:val="24"/>
          <w:szCs w:val="24"/>
          <w:lang w:val="lv-LV"/>
        </w:rPr>
        <w:t>ugust</w:t>
      </w:r>
      <w:r w:rsidR="006E62A0" w:rsidRPr="00022F58">
        <w:rPr>
          <w:rFonts w:ascii="Times New Roman" w:eastAsia="Times New Roman" w:hAnsi="Times New Roman" w:cs="Times New Roman"/>
          <w:b/>
          <w:sz w:val="24"/>
          <w:szCs w:val="24"/>
          <w:lang w:val="lv-LV"/>
        </w:rPr>
        <w:t>s</w:t>
      </w:r>
      <w:r>
        <w:rPr>
          <w:rFonts w:ascii="Times New Roman" w:eastAsia="Times New Roman" w:hAnsi="Times New Roman" w:cs="Times New Roman"/>
          <w:b/>
          <w:sz w:val="24"/>
          <w:szCs w:val="24"/>
          <w:lang w:val="lv-LV"/>
        </w:rPr>
        <w:t>)</w:t>
      </w:r>
      <w:r w:rsidRPr="001B24CC">
        <w:rPr>
          <w:rFonts w:ascii="Times New Roman" w:eastAsia="Times New Roman" w:hAnsi="Times New Roman" w:cs="Times New Roman"/>
          <w:b/>
          <w:sz w:val="24"/>
          <w:szCs w:val="24"/>
          <w:lang w:val="lv-LV"/>
        </w:rPr>
        <w:t xml:space="preserve"> no plkst.1</w:t>
      </w:r>
      <w:r>
        <w:rPr>
          <w:rFonts w:ascii="Times New Roman" w:eastAsia="Times New Roman" w:hAnsi="Times New Roman" w:cs="Times New Roman"/>
          <w:b/>
          <w:sz w:val="24"/>
          <w:szCs w:val="24"/>
          <w:lang w:val="lv-LV"/>
        </w:rPr>
        <w:t>1</w:t>
      </w:r>
      <w:r w:rsidRPr="001B24CC">
        <w:rPr>
          <w:rFonts w:ascii="Times New Roman" w:eastAsia="Times New Roman" w:hAnsi="Times New Roman" w:cs="Times New Roman"/>
          <w:b/>
          <w:sz w:val="24"/>
          <w:szCs w:val="24"/>
          <w:lang w:val="lv-LV"/>
        </w:rPr>
        <w:t>:00 līdz 0</w:t>
      </w:r>
      <w:r>
        <w:rPr>
          <w:rFonts w:ascii="Times New Roman" w:eastAsia="Times New Roman" w:hAnsi="Times New Roman" w:cs="Times New Roman"/>
          <w:b/>
          <w:sz w:val="24"/>
          <w:szCs w:val="24"/>
          <w:lang w:val="lv-LV"/>
        </w:rPr>
        <w:t>4</w:t>
      </w:r>
      <w:r w:rsidRPr="001B24CC">
        <w:rPr>
          <w:rFonts w:ascii="Times New Roman" w:eastAsia="Times New Roman" w:hAnsi="Times New Roman" w:cs="Times New Roman"/>
          <w:b/>
          <w:sz w:val="24"/>
          <w:szCs w:val="24"/>
          <w:lang w:val="lv-LV"/>
        </w:rPr>
        <w:t>:00</w:t>
      </w:r>
      <w:r>
        <w:rPr>
          <w:rFonts w:ascii="Times New Roman" w:eastAsia="Times New Roman" w:hAnsi="Times New Roman" w:cs="Times New Roman"/>
          <w:b/>
          <w:sz w:val="24"/>
          <w:szCs w:val="24"/>
          <w:lang w:val="lv-LV"/>
        </w:rPr>
        <w:t xml:space="preserve"> ;</w:t>
      </w:r>
    </w:p>
    <w:p w:rsidR="006E62A0" w:rsidRPr="00022F58" w:rsidRDefault="001B24CC" w:rsidP="006E62A0">
      <w:pPr>
        <w:widowControl w:val="0"/>
        <w:numPr>
          <w:ilvl w:val="0"/>
          <w:numId w:val="20"/>
        </w:numPr>
        <w:suppressAutoHyphens/>
        <w:spacing w:after="240" w:line="240" w:lineRule="auto"/>
        <w:ind w:left="567" w:hanging="567"/>
        <w:jc w:val="both"/>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Bīzī svātki</w:t>
      </w:r>
      <w:r w:rsidR="006E62A0" w:rsidRPr="00022F58">
        <w:rPr>
          <w:rFonts w:ascii="Times New Roman" w:eastAsia="Times New Roman" w:hAnsi="Times New Roman" w:cs="Times New Roman"/>
          <w:b/>
          <w:sz w:val="24"/>
          <w:szCs w:val="24"/>
          <w:lang w:val="lv-LV"/>
        </w:rPr>
        <w:t xml:space="preserve"> (2016.gada 1</w:t>
      </w:r>
      <w:r>
        <w:rPr>
          <w:rFonts w:ascii="Times New Roman" w:eastAsia="Times New Roman" w:hAnsi="Times New Roman" w:cs="Times New Roman"/>
          <w:b/>
          <w:sz w:val="24"/>
          <w:szCs w:val="24"/>
          <w:lang w:val="lv-LV"/>
        </w:rPr>
        <w:t>7</w:t>
      </w:r>
      <w:r w:rsidR="006E62A0" w:rsidRPr="00022F58">
        <w:rPr>
          <w:rFonts w:ascii="Times New Roman" w:eastAsia="Times New Roman" w:hAnsi="Times New Roman" w:cs="Times New Roman"/>
          <w:b/>
          <w:sz w:val="24"/>
          <w:szCs w:val="24"/>
          <w:lang w:val="lv-LV"/>
        </w:rPr>
        <w:t>.s</w:t>
      </w:r>
      <w:r>
        <w:rPr>
          <w:rFonts w:ascii="Times New Roman" w:eastAsia="Times New Roman" w:hAnsi="Times New Roman" w:cs="Times New Roman"/>
          <w:b/>
          <w:sz w:val="24"/>
          <w:szCs w:val="24"/>
          <w:lang w:val="lv-LV"/>
        </w:rPr>
        <w:t>eptembris</w:t>
      </w:r>
      <w:r w:rsidR="006E62A0" w:rsidRPr="00022F58">
        <w:rPr>
          <w:rFonts w:ascii="Times New Roman" w:eastAsia="Times New Roman" w:hAnsi="Times New Roman" w:cs="Times New Roman"/>
          <w:b/>
          <w:sz w:val="24"/>
          <w:szCs w:val="24"/>
          <w:lang w:val="lv-LV"/>
        </w:rPr>
        <w:t>)</w:t>
      </w:r>
      <w:r w:rsidRPr="001B24CC">
        <w:rPr>
          <w:rFonts w:ascii="Times New Roman" w:eastAsia="Times New Roman" w:hAnsi="Times New Roman" w:cs="Times New Roman"/>
          <w:b/>
          <w:sz w:val="24"/>
          <w:szCs w:val="24"/>
          <w:lang w:val="lv-LV"/>
        </w:rPr>
        <w:t xml:space="preserve"> </w:t>
      </w:r>
      <w:r>
        <w:rPr>
          <w:rFonts w:ascii="Times New Roman" w:eastAsia="Times New Roman" w:hAnsi="Times New Roman" w:cs="Times New Roman"/>
          <w:b/>
          <w:sz w:val="24"/>
          <w:szCs w:val="24"/>
          <w:lang w:val="lv-LV"/>
        </w:rPr>
        <w:t>no plkst.15:00 līdz 20:00 .</w:t>
      </w: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C4628A" w:rsidRDefault="00C4628A"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C4628A" w:rsidRDefault="00C4628A"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p>
    <w:p w:rsidR="003C43E2" w:rsidRPr="00190DDA" w:rsidRDefault="003C43E2" w:rsidP="003C43E2">
      <w:pPr>
        <w:tabs>
          <w:tab w:val="left" w:pos="5812"/>
        </w:tabs>
        <w:suppressAutoHyphens/>
        <w:autoSpaceDN w:val="0"/>
        <w:spacing w:after="0" w:line="240" w:lineRule="auto"/>
        <w:jc w:val="right"/>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5</w:t>
      </w:r>
      <w:r w:rsidRPr="00190DDA">
        <w:rPr>
          <w:rFonts w:ascii="Times New Roman" w:eastAsia="Times New Roman" w:hAnsi="Times New Roman" w:cs="Times New Roman"/>
          <w:sz w:val="20"/>
          <w:szCs w:val="20"/>
          <w:lang w:val="lv-LV"/>
        </w:rPr>
        <w:t>.pielikums</w:t>
      </w:r>
    </w:p>
    <w:p w:rsidR="00C4628A" w:rsidRDefault="003C43E2" w:rsidP="003C43E2">
      <w:pPr>
        <w:spacing w:after="0" w:line="240" w:lineRule="auto"/>
        <w:jc w:val="right"/>
        <w:rPr>
          <w:rFonts w:ascii="Times New Roman" w:eastAsia="Times New Roman" w:hAnsi="Times New Roman" w:cs="Times New Roman"/>
          <w:sz w:val="20"/>
          <w:szCs w:val="20"/>
          <w:lang w:val="lv-LV"/>
        </w:rPr>
      </w:pPr>
      <w:r w:rsidRPr="00190DDA">
        <w:rPr>
          <w:rFonts w:ascii="Times New Roman" w:eastAsia="Times New Roman" w:hAnsi="Times New Roman" w:cs="Times New Roman"/>
          <w:sz w:val="18"/>
          <w:szCs w:val="18"/>
          <w:lang w:val="lv-LV"/>
        </w:rPr>
        <w:t>iepirkuma „</w:t>
      </w:r>
      <w:r w:rsidRPr="006E62A0">
        <w:rPr>
          <w:rFonts w:ascii="Times New Roman" w:eastAsia="Times New Roman" w:hAnsi="Times New Roman" w:cs="Times New Roman"/>
          <w:sz w:val="20"/>
          <w:szCs w:val="20"/>
          <w:lang w:val="lv-LV"/>
        </w:rPr>
        <w:t xml:space="preserve">Skaņas, gaismas un skatuves </w:t>
      </w:r>
    </w:p>
    <w:p w:rsidR="00C4628A" w:rsidRDefault="003C43E2" w:rsidP="003C43E2">
      <w:pPr>
        <w:spacing w:after="0" w:line="240" w:lineRule="auto"/>
        <w:jc w:val="right"/>
        <w:rPr>
          <w:rFonts w:ascii="Times New Roman" w:eastAsia="Times New Roman" w:hAnsi="Times New Roman" w:cs="Times New Roman"/>
          <w:sz w:val="20"/>
          <w:szCs w:val="20"/>
          <w:lang w:val="lv-LV"/>
        </w:rPr>
      </w:pPr>
      <w:r w:rsidRPr="006E62A0">
        <w:rPr>
          <w:rFonts w:ascii="Times New Roman" w:eastAsia="Times New Roman" w:hAnsi="Times New Roman" w:cs="Times New Roman"/>
          <w:sz w:val="20"/>
          <w:szCs w:val="20"/>
          <w:lang w:val="lv-LV"/>
        </w:rPr>
        <w:t>aprīkojuma</w:t>
      </w:r>
      <w:r w:rsidR="00C4628A">
        <w:rPr>
          <w:rFonts w:ascii="Times New Roman" w:eastAsia="Times New Roman" w:hAnsi="Times New Roman" w:cs="Times New Roman"/>
          <w:sz w:val="20"/>
          <w:szCs w:val="20"/>
          <w:lang w:val="lv-LV"/>
        </w:rPr>
        <w:t xml:space="preserve"> </w:t>
      </w:r>
      <w:r w:rsidRPr="006E62A0">
        <w:rPr>
          <w:rFonts w:ascii="Times New Roman" w:eastAsia="Times New Roman" w:hAnsi="Times New Roman" w:cs="Times New Roman"/>
          <w:sz w:val="20"/>
          <w:szCs w:val="20"/>
          <w:lang w:val="lv-LV"/>
        </w:rPr>
        <w:t xml:space="preserve">noma Ludzas novada pašvaldības </w:t>
      </w:r>
    </w:p>
    <w:p w:rsidR="003C43E2" w:rsidRPr="00AC028F" w:rsidRDefault="003C43E2" w:rsidP="003C43E2">
      <w:pPr>
        <w:spacing w:after="0" w:line="240" w:lineRule="auto"/>
        <w:jc w:val="right"/>
        <w:rPr>
          <w:rFonts w:ascii="Times New Roman" w:eastAsia="Times New Roman" w:hAnsi="Times New Roman" w:cs="Times New Roman"/>
          <w:sz w:val="24"/>
          <w:szCs w:val="24"/>
          <w:lang w:val="lv-LV"/>
        </w:rPr>
      </w:pPr>
      <w:r w:rsidRPr="006E62A0">
        <w:rPr>
          <w:rFonts w:ascii="Times New Roman" w:eastAsia="Times New Roman" w:hAnsi="Times New Roman" w:cs="Times New Roman"/>
          <w:sz w:val="20"/>
          <w:szCs w:val="20"/>
          <w:lang w:val="lv-LV"/>
        </w:rPr>
        <w:t>vajadzībām</w:t>
      </w:r>
      <w:r w:rsidRPr="00190DDA">
        <w:rPr>
          <w:rFonts w:ascii="Times New Roman" w:eastAsia="Times New Roman" w:hAnsi="Times New Roman" w:cs="Times New Roman"/>
          <w:sz w:val="20"/>
          <w:szCs w:val="20"/>
          <w:lang w:val="lv-LV"/>
        </w:rPr>
        <w:t>”</w:t>
      </w:r>
      <w:r w:rsidR="00C4628A">
        <w:rPr>
          <w:rFonts w:ascii="Times New Roman" w:eastAsia="Times New Roman" w:hAnsi="Times New Roman" w:cs="Times New Roman"/>
          <w:sz w:val="20"/>
          <w:szCs w:val="20"/>
          <w:lang w:val="lv-LV"/>
        </w:rPr>
        <w:t xml:space="preserve"> </w:t>
      </w:r>
      <w:r w:rsidRPr="00190DDA">
        <w:rPr>
          <w:rFonts w:ascii="Times New Roman" w:eastAsia="Times New Roman" w:hAnsi="Times New Roman" w:cs="Times New Roman"/>
          <w:sz w:val="20"/>
          <w:szCs w:val="20"/>
          <w:lang w:val="lv-LV"/>
        </w:rPr>
        <w:t>Nr.</w:t>
      </w:r>
      <w:r w:rsidRPr="00190DDA">
        <w:rPr>
          <w:rFonts w:ascii="Times New Roman" w:eastAsia="Times New Roman" w:hAnsi="Times New Roman" w:cs="Times New Roman"/>
          <w:b/>
          <w:sz w:val="20"/>
          <w:szCs w:val="20"/>
          <w:lang w:val="lv-LV"/>
        </w:rPr>
        <w:t xml:space="preserve"> </w:t>
      </w:r>
      <w:r w:rsidRPr="00190DDA">
        <w:rPr>
          <w:rFonts w:ascii="Times New Roman" w:eastAsia="Times New Roman" w:hAnsi="Times New Roman" w:cs="Times New Roman"/>
          <w:sz w:val="20"/>
          <w:szCs w:val="20"/>
          <w:lang w:val="lv-LV"/>
        </w:rPr>
        <w:t>LNP 201</w:t>
      </w:r>
      <w:r>
        <w:rPr>
          <w:rFonts w:ascii="Times New Roman" w:eastAsia="Times New Roman" w:hAnsi="Times New Roman" w:cs="Times New Roman"/>
          <w:sz w:val="20"/>
          <w:szCs w:val="20"/>
          <w:lang w:val="lv-LV"/>
        </w:rPr>
        <w:t>6</w:t>
      </w:r>
      <w:r w:rsidRPr="00190DDA">
        <w:rPr>
          <w:rFonts w:ascii="Times New Roman" w:eastAsia="Times New Roman" w:hAnsi="Times New Roman" w:cs="Times New Roman"/>
          <w:sz w:val="20"/>
          <w:szCs w:val="20"/>
          <w:lang w:val="lv-LV"/>
        </w:rPr>
        <w:t>/</w:t>
      </w:r>
      <w:r>
        <w:rPr>
          <w:rFonts w:ascii="Times New Roman" w:eastAsia="Times New Roman" w:hAnsi="Times New Roman" w:cs="Times New Roman"/>
          <w:sz w:val="20"/>
          <w:szCs w:val="20"/>
          <w:lang w:val="lv-LV"/>
        </w:rPr>
        <w:t>43</w:t>
      </w:r>
      <w:r w:rsidRPr="00190DDA">
        <w:rPr>
          <w:rFonts w:ascii="Times New Roman" w:eastAsia="Times New Roman" w:hAnsi="Times New Roman" w:cs="Times New Roman"/>
          <w:sz w:val="20"/>
          <w:szCs w:val="20"/>
          <w:lang w:val="lv-LV"/>
        </w:rPr>
        <w:t xml:space="preserve"> instrukcijai</w:t>
      </w:r>
    </w:p>
    <w:p w:rsidR="003C43E2" w:rsidRDefault="003C43E2" w:rsidP="003C43E2">
      <w:pPr>
        <w:suppressAutoHyphens/>
        <w:autoSpaceDN w:val="0"/>
        <w:spacing w:after="0" w:line="240" w:lineRule="auto"/>
        <w:jc w:val="right"/>
        <w:rPr>
          <w:rFonts w:ascii="Times New Roman" w:eastAsia="Times New Roman" w:hAnsi="Times New Roman" w:cs="Times New Roman"/>
          <w:b/>
          <w:bCs/>
          <w:iCs/>
          <w:color w:val="000000"/>
          <w:sz w:val="28"/>
          <w:szCs w:val="28"/>
          <w:lang w:val="lv-LV"/>
        </w:rPr>
      </w:pPr>
    </w:p>
    <w:p w:rsidR="003C43E2" w:rsidRPr="00190DDA" w:rsidRDefault="003C43E2" w:rsidP="003C43E2">
      <w:pPr>
        <w:suppressAutoHyphens/>
        <w:autoSpaceDN w:val="0"/>
        <w:spacing w:after="0" w:line="240" w:lineRule="auto"/>
        <w:jc w:val="center"/>
        <w:rPr>
          <w:rFonts w:ascii="Times New Roman" w:eastAsia="Times New Roman" w:hAnsi="Times New Roman" w:cs="Times New Roman"/>
          <w:b/>
          <w:bCs/>
          <w:iCs/>
          <w:color w:val="000000"/>
          <w:sz w:val="28"/>
          <w:szCs w:val="28"/>
          <w:lang w:val="lv-LV"/>
        </w:rPr>
      </w:pPr>
      <w:r w:rsidRPr="00190DDA">
        <w:rPr>
          <w:rFonts w:ascii="Times New Roman" w:eastAsia="Times New Roman" w:hAnsi="Times New Roman" w:cs="Times New Roman"/>
          <w:b/>
          <w:bCs/>
          <w:iCs/>
          <w:color w:val="000000"/>
          <w:sz w:val="28"/>
          <w:szCs w:val="28"/>
          <w:lang w:val="lv-LV"/>
        </w:rPr>
        <w:t>FINANŠU  PIEDĀVĀJUMS</w:t>
      </w:r>
    </w:p>
    <w:p w:rsidR="003C43E2" w:rsidRDefault="003C43E2" w:rsidP="003C43E2">
      <w:pPr>
        <w:spacing w:after="0" w:line="240" w:lineRule="auto"/>
        <w:jc w:val="center"/>
        <w:rPr>
          <w:rFonts w:ascii="Times New Roman" w:eastAsia="Times New Roman" w:hAnsi="Times New Roman" w:cs="Times New Roman"/>
          <w:b/>
          <w:sz w:val="28"/>
          <w:szCs w:val="28"/>
          <w:lang w:val="lv-LV"/>
        </w:rPr>
      </w:pPr>
      <w:r w:rsidRPr="00190DDA">
        <w:rPr>
          <w:rFonts w:ascii="Times New Roman" w:eastAsia="Times New Roman" w:hAnsi="Times New Roman" w:cs="Times New Roman"/>
          <w:b/>
          <w:sz w:val="24"/>
          <w:szCs w:val="24"/>
          <w:lang w:val="lv-LV"/>
        </w:rPr>
        <w:t>Iepirkumam  „</w:t>
      </w:r>
      <w:r w:rsidRPr="00022F58">
        <w:rPr>
          <w:rFonts w:ascii="Times New Roman" w:eastAsia="Times New Roman" w:hAnsi="Times New Roman" w:cs="Times New Roman"/>
          <w:b/>
          <w:sz w:val="28"/>
          <w:szCs w:val="28"/>
          <w:lang w:val="lv-LV"/>
        </w:rPr>
        <w:t xml:space="preserve">Skaņas, gaismas un skatuves aprīkojuma noma </w:t>
      </w:r>
    </w:p>
    <w:p w:rsidR="003C43E2" w:rsidRPr="00022F58" w:rsidRDefault="003C43E2" w:rsidP="003C43E2">
      <w:pPr>
        <w:spacing w:after="0" w:line="240" w:lineRule="auto"/>
        <w:jc w:val="center"/>
        <w:rPr>
          <w:rFonts w:ascii="Times New Roman" w:eastAsia="Times New Roman" w:hAnsi="Times New Roman" w:cs="Times New Roman"/>
          <w:b/>
          <w:sz w:val="28"/>
          <w:szCs w:val="28"/>
          <w:lang w:val="lv-LV"/>
        </w:rPr>
      </w:pPr>
      <w:r>
        <w:rPr>
          <w:rFonts w:ascii="Times New Roman" w:eastAsia="Times New Roman" w:hAnsi="Times New Roman" w:cs="Times New Roman"/>
          <w:b/>
          <w:sz w:val="28"/>
          <w:szCs w:val="28"/>
          <w:lang w:val="lv-LV"/>
        </w:rPr>
        <w:t>Ludzas novada</w:t>
      </w:r>
      <w:r w:rsidRPr="00022F58">
        <w:rPr>
          <w:rFonts w:ascii="Times New Roman" w:eastAsia="Times New Roman" w:hAnsi="Times New Roman" w:cs="Times New Roman"/>
          <w:b/>
          <w:sz w:val="28"/>
          <w:szCs w:val="28"/>
          <w:lang w:val="lv-LV"/>
        </w:rPr>
        <w:t xml:space="preserve"> pašvaldības</w:t>
      </w:r>
      <w:r>
        <w:rPr>
          <w:rFonts w:ascii="Times New Roman" w:eastAsia="Times New Roman" w:hAnsi="Times New Roman" w:cs="Times New Roman"/>
          <w:b/>
          <w:sz w:val="28"/>
          <w:szCs w:val="28"/>
          <w:lang w:val="lv-LV"/>
        </w:rPr>
        <w:t xml:space="preserve"> </w:t>
      </w:r>
      <w:r w:rsidRPr="00022F58">
        <w:rPr>
          <w:rFonts w:ascii="Times New Roman" w:eastAsia="Times New Roman" w:hAnsi="Times New Roman" w:cs="Times New Roman"/>
          <w:b/>
          <w:sz w:val="28"/>
          <w:szCs w:val="28"/>
          <w:lang w:val="lv-LV"/>
        </w:rPr>
        <w:t>vajadzībām”</w:t>
      </w:r>
    </w:p>
    <w:p w:rsidR="003C43E2" w:rsidRDefault="003C43E2" w:rsidP="003C43E2">
      <w:pPr>
        <w:spacing w:after="0" w:line="240" w:lineRule="auto"/>
        <w:jc w:val="center"/>
        <w:rPr>
          <w:rFonts w:ascii="Times New Roman" w:eastAsia="Times New Roman" w:hAnsi="Times New Roman" w:cs="Times New Roman"/>
          <w:b/>
          <w:sz w:val="24"/>
          <w:szCs w:val="24"/>
          <w:shd w:val="clear" w:color="auto" w:fill="FFFFFF"/>
          <w:lang w:val="lv-LV"/>
        </w:rPr>
      </w:pPr>
      <w:r w:rsidRPr="00BD521C">
        <w:rPr>
          <w:rFonts w:ascii="Times New Roman" w:eastAsia="Times New Roman" w:hAnsi="Times New Roman" w:cs="Times New Roman"/>
          <w:b/>
          <w:sz w:val="24"/>
          <w:szCs w:val="24"/>
          <w:lang w:val="lv-LV"/>
        </w:rPr>
        <w:t>ID Nr. LNP 201</w:t>
      </w:r>
      <w:r>
        <w:rPr>
          <w:rFonts w:ascii="Times New Roman" w:eastAsia="Times New Roman" w:hAnsi="Times New Roman" w:cs="Times New Roman"/>
          <w:b/>
          <w:sz w:val="24"/>
          <w:szCs w:val="24"/>
          <w:lang w:val="lv-LV"/>
        </w:rPr>
        <w:t>6</w:t>
      </w:r>
      <w:r w:rsidRPr="00BD521C">
        <w:rPr>
          <w:rFonts w:ascii="Times New Roman" w:eastAsia="Times New Roman" w:hAnsi="Times New Roman" w:cs="Times New Roman"/>
          <w:b/>
          <w:sz w:val="24"/>
          <w:szCs w:val="24"/>
          <w:shd w:val="clear" w:color="auto" w:fill="FFFFFF"/>
          <w:lang w:val="lv-LV"/>
        </w:rPr>
        <w:t>/</w:t>
      </w:r>
      <w:r>
        <w:rPr>
          <w:rFonts w:ascii="Times New Roman" w:eastAsia="Times New Roman" w:hAnsi="Times New Roman" w:cs="Times New Roman"/>
          <w:b/>
          <w:sz w:val="24"/>
          <w:szCs w:val="24"/>
          <w:shd w:val="clear" w:color="auto" w:fill="FFFFFF"/>
          <w:lang w:val="lv-LV"/>
        </w:rPr>
        <w:t>43</w:t>
      </w:r>
    </w:p>
    <w:p w:rsidR="003C43E2" w:rsidRPr="00190DDA" w:rsidRDefault="003C43E2" w:rsidP="003C43E2">
      <w:pPr>
        <w:tabs>
          <w:tab w:val="left" w:pos="5580"/>
        </w:tabs>
        <w:autoSpaceDN w:val="0"/>
        <w:spacing w:after="0" w:line="240" w:lineRule="auto"/>
        <w:jc w:val="center"/>
        <w:rPr>
          <w:rFonts w:ascii="Times New Roman" w:eastAsia="Calibri" w:hAnsi="Times New Roman" w:cs="Times New Roman"/>
          <w:b/>
          <w:sz w:val="24"/>
          <w:szCs w:val="24"/>
          <w:lang w:val="lv-LV"/>
        </w:rPr>
      </w:pPr>
    </w:p>
    <w:p w:rsidR="003C43E2" w:rsidRPr="00190DDA" w:rsidRDefault="003C43E2" w:rsidP="003C43E2">
      <w:pPr>
        <w:suppressAutoHyphens/>
        <w:autoSpaceDN w:val="0"/>
        <w:spacing w:after="0" w:line="240" w:lineRule="auto"/>
        <w:rPr>
          <w:rFonts w:ascii="Times New Roman" w:eastAsia="Times New Roman" w:hAnsi="Times New Roman" w:cs="Times New Roman"/>
          <w:sz w:val="24"/>
          <w:szCs w:val="24"/>
          <w:lang w:val="lv-LV"/>
        </w:rPr>
      </w:pPr>
      <w:r w:rsidRPr="00190DDA">
        <w:rPr>
          <w:rFonts w:ascii="Times New Roman" w:eastAsia="Times New Roman" w:hAnsi="Times New Roman" w:cs="Times New Roman"/>
          <w:sz w:val="24"/>
          <w:szCs w:val="24"/>
          <w:lang w:val="lv-LV"/>
        </w:rPr>
        <w:t>201</w:t>
      </w:r>
      <w:r>
        <w:rPr>
          <w:rFonts w:ascii="Times New Roman" w:eastAsia="Times New Roman" w:hAnsi="Times New Roman" w:cs="Times New Roman"/>
          <w:sz w:val="24"/>
          <w:szCs w:val="24"/>
          <w:lang w:val="lv-LV"/>
        </w:rPr>
        <w:t>6</w:t>
      </w:r>
      <w:r w:rsidRPr="00190DDA">
        <w:rPr>
          <w:rFonts w:ascii="Times New Roman" w:eastAsia="Times New Roman" w:hAnsi="Times New Roman" w:cs="Times New Roman"/>
          <w:sz w:val="24"/>
          <w:szCs w:val="24"/>
          <w:lang w:val="lv-LV"/>
        </w:rPr>
        <w:t>. gada ___.__________</w:t>
      </w:r>
    </w:p>
    <w:p w:rsidR="003C43E2" w:rsidRPr="00190DDA" w:rsidRDefault="003C43E2" w:rsidP="003C43E2">
      <w:pPr>
        <w:suppressAutoHyphens/>
        <w:autoSpaceDN w:val="0"/>
        <w:spacing w:after="0" w:line="240" w:lineRule="auto"/>
        <w:rPr>
          <w:rFonts w:ascii="Calibri" w:eastAsia="Calibri" w:hAnsi="Calibri" w:cs="Times New Roman"/>
          <w:lang w:val="lv-LV"/>
        </w:rPr>
      </w:pPr>
      <w:r w:rsidRPr="00190DDA">
        <w:rPr>
          <w:rFonts w:ascii="Times New Roman" w:eastAsia="Times New Roman" w:hAnsi="Times New Roman" w:cs="Times New Roman"/>
          <w:sz w:val="24"/>
          <w:szCs w:val="24"/>
          <w:lang w:val="lv-LV"/>
        </w:rPr>
        <w:t>Mēs,</w:t>
      </w:r>
      <w:r w:rsidRPr="00190DDA">
        <w:rPr>
          <w:rFonts w:ascii="Times New Roman" w:eastAsia="Times New Roman" w:hAnsi="Times New Roman" w:cs="Times New Roman"/>
          <w:sz w:val="28"/>
          <w:szCs w:val="24"/>
          <w:lang w:val="lv-LV"/>
        </w:rPr>
        <w:t xml:space="preserve"> __________________________________________________________________</w:t>
      </w:r>
    </w:p>
    <w:p w:rsidR="003C43E2" w:rsidRPr="00190DDA" w:rsidRDefault="003C43E2" w:rsidP="003C43E2">
      <w:pPr>
        <w:suppressAutoHyphens/>
        <w:autoSpaceDN w:val="0"/>
        <w:spacing w:after="0" w:line="240" w:lineRule="auto"/>
        <w:jc w:val="center"/>
        <w:rPr>
          <w:rFonts w:ascii="Times New Roman" w:eastAsia="Times New Roman" w:hAnsi="Times New Roman" w:cs="Times New Roman"/>
          <w:sz w:val="20"/>
          <w:szCs w:val="20"/>
          <w:lang w:val="lv-LV"/>
        </w:rPr>
      </w:pPr>
      <w:r w:rsidRPr="00190DDA">
        <w:rPr>
          <w:rFonts w:ascii="Times New Roman" w:eastAsia="Times New Roman" w:hAnsi="Times New Roman" w:cs="Times New Roman"/>
          <w:sz w:val="20"/>
          <w:szCs w:val="20"/>
          <w:lang w:val="lv-LV"/>
        </w:rPr>
        <w:t>(pretendenta nosaukums, reģ. Nr.)</w:t>
      </w:r>
    </w:p>
    <w:p w:rsidR="003C43E2" w:rsidRPr="00190DDA" w:rsidRDefault="003C43E2" w:rsidP="003C43E2">
      <w:pPr>
        <w:suppressAutoHyphens/>
        <w:autoSpaceDN w:val="0"/>
        <w:spacing w:after="0" w:line="240" w:lineRule="auto"/>
        <w:rPr>
          <w:rFonts w:ascii="Times New Roman" w:eastAsia="Times New Roman" w:hAnsi="Times New Roman" w:cs="Times New Roman"/>
          <w:sz w:val="18"/>
          <w:szCs w:val="24"/>
          <w:lang w:val="lv-LV"/>
        </w:rPr>
      </w:pPr>
    </w:p>
    <w:p w:rsidR="003C43E2" w:rsidRPr="00190DDA" w:rsidRDefault="003C43E2" w:rsidP="003C43E2">
      <w:pPr>
        <w:suppressAutoHyphens/>
        <w:autoSpaceDN w:val="0"/>
        <w:spacing w:after="0" w:line="240" w:lineRule="auto"/>
        <w:jc w:val="both"/>
        <w:rPr>
          <w:rFonts w:ascii="Times New Roman" w:eastAsia="Times New Roman" w:hAnsi="Times New Roman" w:cs="Times New Roman"/>
          <w:sz w:val="24"/>
          <w:szCs w:val="24"/>
          <w:lang w:val="lv-LV"/>
        </w:rPr>
      </w:pPr>
      <w:r w:rsidRPr="00190DDA">
        <w:rPr>
          <w:rFonts w:ascii="Times New Roman" w:eastAsia="Times New Roman" w:hAnsi="Times New Roman" w:cs="Times New Roman"/>
          <w:bCs/>
          <w:sz w:val="24"/>
          <w:szCs w:val="24"/>
          <w:lang w:val="lv-LV"/>
        </w:rPr>
        <w:t xml:space="preserve">piedāvājam izpildīt pasūtījumu, </w:t>
      </w:r>
      <w:r>
        <w:rPr>
          <w:rFonts w:ascii="Times New Roman" w:eastAsia="Calibri" w:hAnsi="Times New Roman" w:cs="Times New Roman"/>
          <w:b/>
          <w:sz w:val="24"/>
          <w:szCs w:val="24"/>
          <w:lang w:val="lv-LV"/>
        </w:rPr>
        <w:t xml:space="preserve">skaņas, gaismas un skatuves aprīkojuma noma </w:t>
      </w:r>
      <w:r w:rsidRPr="00190DDA">
        <w:rPr>
          <w:rFonts w:ascii="Times New Roman" w:eastAsia="Times New Roman" w:hAnsi="Times New Roman" w:cs="Times New Roman"/>
          <w:b/>
          <w:sz w:val="24"/>
          <w:szCs w:val="24"/>
          <w:lang w:val="lv-LV"/>
        </w:rPr>
        <w:t xml:space="preserve">Ludzas </w:t>
      </w:r>
      <w:r>
        <w:rPr>
          <w:rFonts w:ascii="Times New Roman" w:eastAsia="Times New Roman" w:hAnsi="Times New Roman" w:cs="Times New Roman"/>
          <w:b/>
          <w:sz w:val="24"/>
          <w:szCs w:val="24"/>
          <w:lang w:val="lv-LV"/>
        </w:rPr>
        <w:t>novada</w:t>
      </w:r>
      <w:r w:rsidRPr="00190DDA">
        <w:rPr>
          <w:rFonts w:ascii="Times New Roman" w:eastAsia="Times New Roman" w:hAnsi="Times New Roman" w:cs="Times New Roman"/>
          <w:b/>
          <w:sz w:val="24"/>
          <w:szCs w:val="24"/>
          <w:lang w:val="lv-LV"/>
        </w:rPr>
        <w:t xml:space="preserve"> </w:t>
      </w:r>
      <w:r>
        <w:rPr>
          <w:rFonts w:ascii="Times New Roman" w:eastAsia="Times New Roman" w:hAnsi="Times New Roman" w:cs="Times New Roman"/>
          <w:b/>
          <w:sz w:val="24"/>
          <w:szCs w:val="24"/>
          <w:lang w:val="lv-LV"/>
        </w:rPr>
        <w:t xml:space="preserve">pašvaldības </w:t>
      </w:r>
      <w:r w:rsidRPr="00190DDA">
        <w:rPr>
          <w:rFonts w:ascii="Times New Roman" w:eastAsia="Times New Roman" w:hAnsi="Times New Roman" w:cs="Times New Roman"/>
          <w:b/>
          <w:sz w:val="24"/>
          <w:szCs w:val="24"/>
          <w:lang w:val="lv-LV"/>
        </w:rPr>
        <w:t>vajadzībām</w:t>
      </w:r>
      <w:r w:rsidRPr="00190DDA">
        <w:rPr>
          <w:rFonts w:ascii="Times New Roman" w:eastAsia="Times New Roman" w:hAnsi="Times New Roman" w:cs="Times New Roman"/>
          <w:bCs/>
          <w:sz w:val="24"/>
          <w:szCs w:val="24"/>
          <w:lang w:val="lv-LV"/>
        </w:rPr>
        <w:t>.</w:t>
      </w:r>
    </w:p>
    <w:p w:rsidR="003C43E2" w:rsidRPr="00190DDA" w:rsidRDefault="003C43E2" w:rsidP="003C43E2">
      <w:pPr>
        <w:suppressAutoHyphens/>
        <w:autoSpaceDN w:val="0"/>
        <w:spacing w:after="0" w:line="240" w:lineRule="auto"/>
        <w:jc w:val="both"/>
        <w:rPr>
          <w:rFonts w:ascii="Calibri" w:eastAsia="Calibri" w:hAnsi="Calibri" w:cs="Times New Roman"/>
          <w:lang w:val="lv-LV"/>
        </w:rPr>
      </w:pPr>
      <w:r w:rsidRPr="00190DDA">
        <w:rPr>
          <w:rFonts w:ascii="Times New Roman" w:eastAsia="Times New Roman" w:hAnsi="Times New Roman" w:cs="Times New Roman"/>
          <w:sz w:val="28"/>
          <w:szCs w:val="24"/>
          <w:lang w:val="lv-LV"/>
        </w:rPr>
        <w:tab/>
      </w:r>
      <w:r w:rsidRPr="00190DDA">
        <w:rPr>
          <w:rFonts w:ascii="Times New Roman" w:eastAsia="Times New Roman" w:hAnsi="Times New Roman" w:cs="Times New Roman"/>
          <w:sz w:val="24"/>
          <w:szCs w:val="24"/>
          <w:lang w:val="lv-LV"/>
        </w:rPr>
        <w:t>Ar šo mēs apstiprinām un garantējam sniegto ziņu patiesumu un precizitāti.</w:t>
      </w:r>
    </w:p>
    <w:p w:rsidR="003C43E2" w:rsidRPr="00190DDA" w:rsidRDefault="003C43E2" w:rsidP="003C43E2">
      <w:pPr>
        <w:suppressAutoHyphens/>
        <w:autoSpaceDN w:val="0"/>
        <w:spacing w:after="0" w:line="240" w:lineRule="auto"/>
        <w:jc w:val="both"/>
        <w:rPr>
          <w:rFonts w:ascii="Times New Roman" w:eastAsia="Times New Roman" w:hAnsi="Times New Roman" w:cs="Times New Roman"/>
          <w:sz w:val="24"/>
          <w:szCs w:val="24"/>
          <w:lang w:val="lv-LV"/>
        </w:rPr>
      </w:pPr>
      <w:r w:rsidRPr="00190DDA">
        <w:rPr>
          <w:rFonts w:ascii="Times New Roman" w:eastAsia="Times New Roman" w:hAnsi="Times New Roman" w:cs="Times New Roman"/>
          <w:sz w:val="24"/>
          <w:szCs w:val="24"/>
          <w:lang w:val="lv-LV"/>
        </w:rPr>
        <w:t xml:space="preserve">Atbilstoši Iepirkuma Instrukcijai mēs piedāvājam veikt </w:t>
      </w:r>
      <w:r>
        <w:rPr>
          <w:rFonts w:ascii="Times New Roman" w:eastAsia="Calibri" w:hAnsi="Times New Roman" w:cs="Times New Roman"/>
          <w:b/>
          <w:sz w:val="24"/>
          <w:szCs w:val="24"/>
          <w:lang w:val="lv-LV"/>
        </w:rPr>
        <w:t xml:space="preserve">skaņas, gaismas un skatuves aprīkojuma noma </w:t>
      </w:r>
      <w:r w:rsidRPr="00190DDA">
        <w:rPr>
          <w:rFonts w:ascii="Times New Roman" w:eastAsia="Times New Roman" w:hAnsi="Times New Roman" w:cs="Times New Roman"/>
          <w:b/>
          <w:sz w:val="24"/>
          <w:szCs w:val="24"/>
          <w:lang w:val="lv-LV"/>
        </w:rPr>
        <w:t xml:space="preserve">Ludzas </w:t>
      </w:r>
      <w:r>
        <w:rPr>
          <w:rFonts w:ascii="Times New Roman" w:eastAsia="Times New Roman" w:hAnsi="Times New Roman" w:cs="Times New Roman"/>
          <w:b/>
          <w:sz w:val="24"/>
          <w:szCs w:val="24"/>
          <w:lang w:val="lv-LV"/>
        </w:rPr>
        <w:t>novada</w:t>
      </w:r>
      <w:r w:rsidRPr="00190DDA">
        <w:rPr>
          <w:rFonts w:ascii="Times New Roman" w:eastAsia="Times New Roman" w:hAnsi="Times New Roman" w:cs="Times New Roman"/>
          <w:b/>
          <w:sz w:val="24"/>
          <w:szCs w:val="24"/>
          <w:lang w:val="lv-LV"/>
        </w:rPr>
        <w:t xml:space="preserve"> </w:t>
      </w:r>
      <w:r>
        <w:rPr>
          <w:rFonts w:ascii="Times New Roman" w:eastAsia="Times New Roman" w:hAnsi="Times New Roman" w:cs="Times New Roman"/>
          <w:b/>
          <w:sz w:val="24"/>
          <w:szCs w:val="24"/>
          <w:lang w:val="lv-LV"/>
        </w:rPr>
        <w:t xml:space="preserve">pašvaldības </w:t>
      </w:r>
      <w:r w:rsidRPr="00190DDA">
        <w:rPr>
          <w:rFonts w:ascii="Times New Roman" w:eastAsia="Times New Roman" w:hAnsi="Times New Roman" w:cs="Times New Roman"/>
          <w:b/>
          <w:sz w:val="24"/>
          <w:szCs w:val="24"/>
          <w:lang w:val="lv-LV"/>
        </w:rPr>
        <w:t>vajadzībām</w:t>
      </w:r>
      <w:r w:rsidRPr="00190DDA">
        <w:rPr>
          <w:rFonts w:ascii="Times New Roman" w:eastAsia="Times New Roman" w:hAnsi="Times New Roman" w:cs="Times New Roman"/>
          <w:bCs/>
          <w:sz w:val="24"/>
          <w:szCs w:val="24"/>
          <w:lang w:val="lv-LV"/>
        </w:rPr>
        <w:t>.</w:t>
      </w:r>
    </w:p>
    <w:p w:rsidR="003C43E2" w:rsidRPr="00190DDA" w:rsidRDefault="003C43E2" w:rsidP="003C43E2">
      <w:pPr>
        <w:suppressAutoHyphens/>
        <w:autoSpaceDN w:val="0"/>
        <w:spacing w:after="0" w:line="240" w:lineRule="auto"/>
        <w:jc w:val="both"/>
        <w:rPr>
          <w:rFonts w:ascii="Garamond" w:eastAsia="Times New Roman" w:hAnsi="Garamond" w:cs="Times New Roman"/>
          <w:b/>
          <w:bCs/>
          <w:sz w:val="28"/>
          <w:szCs w:val="24"/>
          <w:lang w:val="lv-LV"/>
        </w:rPr>
      </w:pPr>
    </w:p>
    <w:p w:rsidR="003C43E2" w:rsidRPr="00190DDA" w:rsidRDefault="003C43E2" w:rsidP="003C43E2">
      <w:pPr>
        <w:tabs>
          <w:tab w:val="left" w:pos="1560"/>
        </w:tabs>
        <w:suppressAutoHyphens/>
        <w:autoSpaceDN w:val="0"/>
        <w:spacing w:after="0" w:line="240" w:lineRule="auto"/>
        <w:ind w:left="1418" w:hanging="709"/>
        <w:jc w:val="center"/>
        <w:rPr>
          <w:rFonts w:ascii="Calibri" w:eastAsia="Calibri" w:hAnsi="Calibri" w:cs="Times New Roman"/>
          <w:b/>
          <w:lang w:val="lv-LV"/>
        </w:rPr>
      </w:pPr>
    </w:p>
    <w:tbl>
      <w:tblPr>
        <w:tblW w:w="9315" w:type="dxa"/>
        <w:tblLayout w:type="fixed"/>
        <w:tblCellMar>
          <w:left w:w="10" w:type="dxa"/>
          <w:right w:w="10" w:type="dxa"/>
        </w:tblCellMar>
        <w:tblLook w:val="04A0" w:firstRow="1" w:lastRow="0" w:firstColumn="1" w:lastColumn="0" w:noHBand="0" w:noVBand="1"/>
      </w:tblPr>
      <w:tblGrid>
        <w:gridCol w:w="672"/>
        <w:gridCol w:w="5083"/>
        <w:gridCol w:w="1800"/>
        <w:gridCol w:w="1760"/>
      </w:tblGrid>
      <w:tr w:rsidR="00C4628A" w:rsidRPr="00190DDA" w:rsidTr="00C4628A">
        <w:trPr>
          <w:trHeight w:val="800"/>
        </w:trPr>
        <w:tc>
          <w:tcPr>
            <w:tcW w:w="672" w:type="dxa"/>
            <w:tcBorders>
              <w:top w:val="single" w:sz="4" w:space="0" w:color="000000"/>
              <w:left w:val="single" w:sz="4" w:space="0" w:color="000000"/>
              <w:bottom w:val="double" w:sz="12" w:space="0" w:color="000000"/>
              <w:right w:val="single" w:sz="4" w:space="0" w:color="000000"/>
            </w:tcBorders>
            <w:shd w:val="clear" w:color="auto" w:fill="D9D9D9"/>
            <w:tcMar>
              <w:top w:w="0" w:type="dxa"/>
              <w:left w:w="108" w:type="dxa"/>
              <w:bottom w:w="0" w:type="dxa"/>
              <w:right w:w="108" w:type="dxa"/>
            </w:tcMar>
            <w:hideMark/>
          </w:tcPr>
          <w:p w:rsidR="00C4628A" w:rsidRPr="00190DDA" w:rsidRDefault="00C4628A" w:rsidP="003C43E2">
            <w:pPr>
              <w:suppressAutoHyphens/>
              <w:autoSpaceDN w:val="0"/>
              <w:spacing w:after="0" w:line="240" w:lineRule="auto"/>
              <w:jc w:val="center"/>
              <w:rPr>
                <w:rFonts w:ascii="Times New Roman" w:eastAsia="Times New Roman" w:hAnsi="Times New Roman" w:cs="Times New Roman"/>
                <w:b/>
                <w:sz w:val="24"/>
                <w:szCs w:val="24"/>
                <w:lang w:val="lv-LV"/>
              </w:rPr>
            </w:pPr>
            <w:r w:rsidRPr="00190DDA">
              <w:rPr>
                <w:rFonts w:ascii="Times New Roman" w:eastAsia="Times New Roman" w:hAnsi="Times New Roman" w:cs="Times New Roman"/>
                <w:b/>
                <w:sz w:val="24"/>
                <w:szCs w:val="24"/>
                <w:lang w:val="lv-LV"/>
              </w:rPr>
              <w:t>Nr.</w:t>
            </w:r>
          </w:p>
          <w:p w:rsidR="00C4628A" w:rsidRPr="00190DDA" w:rsidRDefault="00C4628A" w:rsidP="003C43E2">
            <w:pPr>
              <w:suppressAutoHyphens/>
              <w:autoSpaceDN w:val="0"/>
              <w:spacing w:after="0" w:line="240" w:lineRule="auto"/>
              <w:jc w:val="center"/>
              <w:rPr>
                <w:rFonts w:ascii="Times New Roman" w:eastAsia="Times New Roman" w:hAnsi="Times New Roman" w:cs="Times New Roman"/>
                <w:b/>
                <w:sz w:val="24"/>
                <w:szCs w:val="24"/>
                <w:lang w:val="lv-LV"/>
              </w:rPr>
            </w:pPr>
            <w:r w:rsidRPr="00190DDA">
              <w:rPr>
                <w:rFonts w:ascii="Times New Roman" w:eastAsia="Times New Roman" w:hAnsi="Times New Roman" w:cs="Times New Roman"/>
                <w:b/>
                <w:sz w:val="24"/>
                <w:szCs w:val="24"/>
                <w:lang w:val="lv-LV"/>
              </w:rPr>
              <w:t>p.k.</w:t>
            </w:r>
          </w:p>
        </w:tc>
        <w:tc>
          <w:tcPr>
            <w:tcW w:w="5083" w:type="dxa"/>
            <w:tcBorders>
              <w:top w:val="single" w:sz="4" w:space="0" w:color="000000"/>
              <w:left w:val="single" w:sz="4" w:space="0" w:color="000000"/>
              <w:bottom w:val="single" w:sz="4" w:space="0" w:color="auto"/>
              <w:right w:val="single" w:sz="4" w:space="0" w:color="000000"/>
            </w:tcBorders>
            <w:shd w:val="clear" w:color="auto" w:fill="D9D9D9"/>
            <w:tcMar>
              <w:top w:w="0" w:type="dxa"/>
              <w:left w:w="108" w:type="dxa"/>
              <w:bottom w:w="0" w:type="dxa"/>
              <w:right w:w="108" w:type="dxa"/>
            </w:tcMar>
            <w:hideMark/>
          </w:tcPr>
          <w:p w:rsidR="00C4628A" w:rsidRPr="00190DDA" w:rsidRDefault="00C4628A" w:rsidP="003C43E2">
            <w:pPr>
              <w:suppressAutoHyphens/>
              <w:autoSpaceDN w:val="0"/>
              <w:spacing w:after="0" w:line="240" w:lineRule="auto"/>
              <w:jc w:val="center"/>
              <w:rPr>
                <w:rFonts w:ascii="Times New Roman" w:eastAsia="Times New Roman" w:hAnsi="Times New Roman" w:cs="Times New Roman"/>
                <w:sz w:val="24"/>
                <w:szCs w:val="24"/>
                <w:lang w:val="lv-LV"/>
              </w:rPr>
            </w:pPr>
            <w:r w:rsidRPr="00190DDA">
              <w:rPr>
                <w:rFonts w:ascii="Times New Roman" w:eastAsia="Times New Roman" w:hAnsi="Times New Roman" w:cs="Times New Roman"/>
                <w:sz w:val="24"/>
                <w:szCs w:val="24"/>
                <w:lang w:val="lv-LV"/>
              </w:rPr>
              <w:t>Preces nosaukums</w:t>
            </w:r>
          </w:p>
        </w:tc>
        <w:tc>
          <w:tcPr>
            <w:tcW w:w="1800" w:type="dxa"/>
            <w:tcBorders>
              <w:top w:val="single" w:sz="4" w:space="0" w:color="000000"/>
              <w:left w:val="single" w:sz="4" w:space="0" w:color="000000"/>
              <w:bottom w:val="double" w:sz="12" w:space="0" w:color="000000"/>
              <w:right w:val="single" w:sz="4" w:space="0" w:color="000000"/>
            </w:tcBorders>
            <w:shd w:val="clear" w:color="auto" w:fill="D9D9D9"/>
            <w:tcMar>
              <w:top w:w="0" w:type="dxa"/>
              <w:left w:w="108" w:type="dxa"/>
              <w:bottom w:w="0" w:type="dxa"/>
              <w:right w:w="108" w:type="dxa"/>
            </w:tcMar>
            <w:hideMark/>
          </w:tcPr>
          <w:p w:rsidR="00C4628A" w:rsidRPr="00190DDA" w:rsidRDefault="00C4628A" w:rsidP="003C43E2">
            <w:pPr>
              <w:suppressAutoHyphens/>
              <w:autoSpaceDN w:val="0"/>
              <w:spacing w:after="0" w:line="240" w:lineRule="auto"/>
              <w:ind w:left="32" w:hanging="32"/>
              <w:jc w:val="center"/>
              <w:rPr>
                <w:rFonts w:ascii="Times New Roman" w:eastAsia="Times New Roman" w:hAnsi="Times New Roman" w:cs="Times New Roman"/>
                <w:sz w:val="24"/>
                <w:szCs w:val="24"/>
                <w:lang w:val="lv-LV"/>
              </w:rPr>
            </w:pPr>
            <w:r w:rsidRPr="00190DDA">
              <w:rPr>
                <w:rFonts w:ascii="Times New Roman" w:eastAsia="Times New Roman" w:hAnsi="Times New Roman" w:cs="Times New Roman"/>
                <w:sz w:val="24"/>
                <w:szCs w:val="24"/>
                <w:lang w:val="lv-LV"/>
              </w:rPr>
              <w:t>Vienības cena EUR (bez PVN)</w:t>
            </w:r>
          </w:p>
        </w:tc>
        <w:tc>
          <w:tcPr>
            <w:tcW w:w="1760" w:type="dxa"/>
            <w:tcBorders>
              <w:top w:val="single" w:sz="4" w:space="0" w:color="000000"/>
              <w:left w:val="single" w:sz="4" w:space="0" w:color="000000"/>
              <w:bottom w:val="double" w:sz="12" w:space="0" w:color="000000"/>
              <w:right w:val="single" w:sz="4" w:space="0" w:color="000000"/>
            </w:tcBorders>
            <w:shd w:val="clear" w:color="auto" w:fill="D9D9D9"/>
            <w:tcMar>
              <w:top w:w="0" w:type="dxa"/>
              <w:left w:w="108" w:type="dxa"/>
              <w:bottom w:w="0" w:type="dxa"/>
              <w:right w:w="108" w:type="dxa"/>
            </w:tcMar>
            <w:hideMark/>
          </w:tcPr>
          <w:p w:rsidR="00C4628A" w:rsidRPr="00190DDA" w:rsidRDefault="00C4628A" w:rsidP="003C43E2">
            <w:pPr>
              <w:suppressAutoHyphens/>
              <w:autoSpaceDN w:val="0"/>
              <w:spacing w:after="0" w:line="240" w:lineRule="auto"/>
              <w:jc w:val="center"/>
              <w:rPr>
                <w:rFonts w:ascii="Times New Roman" w:eastAsia="Times New Roman" w:hAnsi="Times New Roman" w:cs="Times New Roman"/>
                <w:sz w:val="24"/>
                <w:szCs w:val="24"/>
                <w:lang w:val="lv-LV"/>
              </w:rPr>
            </w:pPr>
            <w:r w:rsidRPr="00190DDA">
              <w:rPr>
                <w:rFonts w:ascii="Times New Roman" w:eastAsia="Times New Roman" w:hAnsi="Times New Roman" w:cs="Times New Roman"/>
                <w:sz w:val="24"/>
                <w:szCs w:val="24"/>
                <w:lang w:val="lv-LV"/>
              </w:rPr>
              <w:t>Summa EUR bez PVN par visu apjomu</w:t>
            </w:r>
          </w:p>
        </w:tc>
      </w:tr>
      <w:tr w:rsidR="00C4628A" w:rsidRPr="00190DDA" w:rsidTr="00C4628A">
        <w:trPr>
          <w:trHeight w:val="333"/>
        </w:trPr>
        <w:tc>
          <w:tcPr>
            <w:tcW w:w="672" w:type="dxa"/>
            <w:tcBorders>
              <w:top w:val="double" w:sz="12" w:space="0" w:color="000000"/>
              <w:left w:val="single" w:sz="4" w:space="0" w:color="000000"/>
              <w:bottom w:val="single" w:sz="4" w:space="0" w:color="000000"/>
              <w:right w:val="single" w:sz="4" w:space="0" w:color="auto"/>
            </w:tcBorders>
            <w:shd w:val="clear" w:color="auto" w:fill="D9D9D9"/>
            <w:tcMar>
              <w:top w:w="0" w:type="dxa"/>
              <w:left w:w="108" w:type="dxa"/>
              <w:bottom w:w="0" w:type="dxa"/>
              <w:right w:w="108" w:type="dxa"/>
            </w:tcMar>
          </w:tcPr>
          <w:p w:rsidR="00C4628A" w:rsidRPr="0004467E" w:rsidRDefault="00C4628A" w:rsidP="003C43E2">
            <w:pPr>
              <w:suppressAutoHyphens/>
              <w:autoSpaceDN w:val="0"/>
              <w:spacing w:after="0" w:line="240" w:lineRule="auto"/>
              <w:rPr>
                <w:rFonts w:ascii="Times New Roman" w:eastAsia="Times New Roman" w:hAnsi="Times New Roman" w:cs="Times New Roman"/>
                <w:sz w:val="24"/>
                <w:szCs w:val="24"/>
                <w:lang w:val="lv-LV"/>
              </w:rPr>
            </w:pPr>
            <w:r w:rsidRPr="0004467E">
              <w:rPr>
                <w:rFonts w:ascii="Times New Roman" w:eastAsia="Times New Roman" w:hAnsi="Times New Roman" w:cs="Times New Roman"/>
                <w:sz w:val="24"/>
                <w:szCs w:val="24"/>
                <w:lang w:val="lv-LV"/>
              </w:rPr>
              <w:t xml:space="preserve">   1.</w:t>
            </w:r>
          </w:p>
        </w:tc>
        <w:tc>
          <w:tcPr>
            <w:tcW w:w="50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628A" w:rsidRPr="00C4628A" w:rsidRDefault="00C4628A" w:rsidP="00C4628A">
            <w:pPr>
              <w:rPr>
                <w:rFonts w:ascii="Times New Roman" w:hAnsi="Times New Roman" w:cs="Times New Roman"/>
                <w:sz w:val="24"/>
                <w:szCs w:val="24"/>
              </w:rPr>
            </w:pPr>
            <w:r w:rsidRPr="00C4628A">
              <w:rPr>
                <w:rFonts w:ascii="Times New Roman" w:eastAsia="Times New Roman" w:hAnsi="Times New Roman" w:cs="Times New Roman"/>
                <w:sz w:val="24"/>
                <w:szCs w:val="24"/>
                <w:lang w:val="lv-LV"/>
              </w:rPr>
              <w:t>Latgales reģiona jauniešu deju kolektīvu sadancis</w:t>
            </w:r>
          </w:p>
        </w:tc>
        <w:tc>
          <w:tcPr>
            <w:tcW w:w="1800" w:type="dxa"/>
            <w:tcBorders>
              <w:top w:val="double" w:sz="12" w:space="0" w:color="000000"/>
              <w:left w:val="single" w:sz="4" w:space="0" w:color="auto"/>
              <w:bottom w:val="single" w:sz="4" w:space="0" w:color="000000"/>
              <w:right w:val="single" w:sz="4" w:space="0" w:color="000000"/>
            </w:tcBorders>
            <w:tcMar>
              <w:top w:w="0" w:type="dxa"/>
              <w:left w:w="108" w:type="dxa"/>
              <w:bottom w:w="0" w:type="dxa"/>
              <w:right w:w="108" w:type="dxa"/>
            </w:tcMar>
          </w:tcPr>
          <w:p w:rsidR="00C4628A" w:rsidRPr="00190DDA" w:rsidRDefault="00C4628A" w:rsidP="003C43E2">
            <w:pPr>
              <w:suppressAutoHyphens/>
              <w:autoSpaceDN w:val="0"/>
              <w:spacing w:after="0" w:line="240" w:lineRule="auto"/>
              <w:rPr>
                <w:rFonts w:ascii="Garamond" w:eastAsia="Times New Roman" w:hAnsi="Garamond" w:cs="Times New Roman"/>
                <w:szCs w:val="24"/>
                <w:lang w:val="lv-LV"/>
              </w:rPr>
            </w:pPr>
          </w:p>
        </w:tc>
        <w:tc>
          <w:tcPr>
            <w:tcW w:w="1760" w:type="dxa"/>
            <w:tcBorders>
              <w:top w:val="double" w:sz="12"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628A" w:rsidRPr="00190DDA" w:rsidRDefault="00C4628A" w:rsidP="003C43E2">
            <w:pPr>
              <w:suppressAutoHyphens/>
              <w:autoSpaceDN w:val="0"/>
              <w:spacing w:after="0" w:line="240" w:lineRule="auto"/>
              <w:rPr>
                <w:rFonts w:ascii="Garamond" w:eastAsia="Times New Roman" w:hAnsi="Garamond" w:cs="Times New Roman"/>
                <w:szCs w:val="24"/>
                <w:lang w:val="lv-LV"/>
              </w:rPr>
            </w:pPr>
          </w:p>
        </w:tc>
      </w:tr>
      <w:tr w:rsidR="00C4628A" w:rsidRPr="00190DDA" w:rsidTr="00C4628A">
        <w:trPr>
          <w:trHeight w:val="233"/>
        </w:trPr>
        <w:tc>
          <w:tcPr>
            <w:tcW w:w="672" w:type="dxa"/>
            <w:tcBorders>
              <w:top w:val="single" w:sz="4" w:space="0" w:color="000000"/>
              <w:left w:val="single" w:sz="4" w:space="0" w:color="000000"/>
              <w:bottom w:val="single" w:sz="4" w:space="0" w:color="000000"/>
              <w:right w:val="single" w:sz="4" w:space="0" w:color="auto"/>
            </w:tcBorders>
            <w:shd w:val="clear" w:color="auto" w:fill="D9D9D9"/>
            <w:tcMar>
              <w:top w:w="0" w:type="dxa"/>
              <w:left w:w="108" w:type="dxa"/>
              <w:bottom w:w="0" w:type="dxa"/>
              <w:right w:w="108" w:type="dxa"/>
            </w:tcMar>
          </w:tcPr>
          <w:p w:rsidR="00C4628A" w:rsidRPr="0004467E" w:rsidRDefault="00C4628A" w:rsidP="003C43E2">
            <w:pPr>
              <w:suppressAutoHyphens/>
              <w:autoSpaceDN w:val="0"/>
              <w:spacing w:after="0" w:line="240" w:lineRule="auto"/>
              <w:jc w:val="center"/>
              <w:rPr>
                <w:rFonts w:ascii="Times New Roman" w:eastAsia="Times New Roman" w:hAnsi="Times New Roman" w:cs="Times New Roman"/>
                <w:sz w:val="24"/>
                <w:szCs w:val="24"/>
                <w:lang w:val="lv-LV"/>
              </w:rPr>
            </w:pPr>
            <w:r w:rsidRPr="0004467E">
              <w:rPr>
                <w:rFonts w:ascii="Times New Roman" w:eastAsia="Times New Roman" w:hAnsi="Times New Roman" w:cs="Times New Roman"/>
                <w:sz w:val="24"/>
                <w:szCs w:val="24"/>
                <w:lang w:val="lv-LV"/>
              </w:rPr>
              <w:t>2.</w:t>
            </w:r>
          </w:p>
        </w:tc>
        <w:tc>
          <w:tcPr>
            <w:tcW w:w="50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628A" w:rsidRPr="00C4628A" w:rsidRDefault="00C4628A" w:rsidP="00C4628A">
            <w:pPr>
              <w:rPr>
                <w:rFonts w:ascii="Times New Roman" w:hAnsi="Times New Roman" w:cs="Times New Roman"/>
                <w:sz w:val="24"/>
                <w:szCs w:val="24"/>
              </w:rPr>
            </w:pPr>
            <w:r w:rsidRPr="00C4628A">
              <w:rPr>
                <w:rFonts w:ascii="Times New Roman" w:eastAsia="Times New Roman" w:hAnsi="Times New Roman" w:cs="Times New Roman"/>
                <w:sz w:val="24"/>
                <w:szCs w:val="24"/>
                <w:lang w:val="lv-LV"/>
              </w:rPr>
              <w:t>Ebreju dienas Ludzā</w:t>
            </w:r>
          </w:p>
        </w:tc>
        <w:tc>
          <w:tcPr>
            <w:tcW w:w="1800"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C4628A" w:rsidRPr="00190DDA" w:rsidRDefault="00C4628A" w:rsidP="003C43E2">
            <w:pPr>
              <w:suppressAutoHyphens/>
              <w:autoSpaceDN w:val="0"/>
              <w:spacing w:after="0" w:line="240" w:lineRule="auto"/>
              <w:rPr>
                <w:rFonts w:ascii="Times New Roman" w:eastAsia="Times New Roman" w:hAnsi="Times New Roman" w:cs="Times New Roman"/>
                <w:color w:val="000000"/>
                <w:sz w:val="28"/>
                <w:szCs w:val="24"/>
                <w:lang w:val="lv-LV"/>
              </w:rPr>
            </w:pPr>
          </w:p>
        </w:tc>
        <w:tc>
          <w:tcPr>
            <w:tcW w:w="1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628A" w:rsidRPr="00190DDA" w:rsidRDefault="00C4628A" w:rsidP="003C43E2">
            <w:pPr>
              <w:suppressAutoHyphens/>
              <w:autoSpaceDN w:val="0"/>
              <w:spacing w:after="0" w:line="240" w:lineRule="auto"/>
              <w:rPr>
                <w:rFonts w:ascii="Times New Roman" w:eastAsia="Times New Roman" w:hAnsi="Times New Roman" w:cs="Times New Roman"/>
                <w:color w:val="000000"/>
                <w:sz w:val="28"/>
                <w:szCs w:val="24"/>
                <w:lang w:val="lv-LV"/>
              </w:rPr>
            </w:pPr>
          </w:p>
        </w:tc>
      </w:tr>
      <w:tr w:rsidR="00C4628A" w:rsidRPr="00190DDA" w:rsidTr="00C4628A">
        <w:trPr>
          <w:trHeight w:val="358"/>
        </w:trPr>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rsidR="00C4628A" w:rsidRPr="0004467E" w:rsidRDefault="00C4628A" w:rsidP="003C43E2">
            <w:pPr>
              <w:suppressAutoHyphens/>
              <w:autoSpaceDN w:val="0"/>
              <w:spacing w:after="0" w:line="240" w:lineRule="auto"/>
              <w:jc w:val="center"/>
              <w:rPr>
                <w:rFonts w:ascii="Times New Roman" w:eastAsia="Times New Roman" w:hAnsi="Times New Roman" w:cs="Times New Roman"/>
                <w:sz w:val="24"/>
                <w:szCs w:val="24"/>
                <w:lang w:val="lv-LV"/>
              </w:rPr>
            </w:pPr>
            <w:r w:rsidRPr="0004467E">
              <w:rPr>
                <w:rFonts w:ascii="Times New Roman" w:eastAsia="Times New Roman" w:hAnsi="Times New Roman" w:cs="Times New Roman"/>
                <w:sz w:val="24"/>
                <w:szCs w:val="24"/>
                <w:lang w:val="lv-LV"/>
              </w:rPr>
              <w:t>3.</w:t>
            </w:r>
          </w:p>
        </w:tc>
        <w:tc>
          <w:tcPr>
            <w:tcW w:w="508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C4628A" w:rsidRPr="00C4628A" w:rsidRDefault="00C4628A" w:rsidP="00C4628A">
            <w:pPr>
              <w:suppressAutoHyphens/>
              <w:autoSpaceDN w:val="0"/>
              <w:spacing w:after="0" w:line="240" w:lineRule="auto"/>
              <w:rPr>
                <w:rFonts w:ascii="Times New Roman" w:eastAsia="Times New Roman" w:hAnsi="Times New Roman" w:cs="Times New Roman"/>
                <w:sz w:val="24"/>
                <w:szCs w:val="24"/>
                <w:lang w:val="lv-LV"/>
              </w:rPr>
            </w:pPr>
            <w:r w:rsidRPr="00C4628A">
              <w:rPr>
                <w:rFonts w:ascii="Times New Roman" w:eastAsia="Times New Roman" w:hAnsi="Times New Roman" w:cs="Times New Roman"/>
                <w:sz w:val="24"/>
                <w:szCs w:val="24"/>
                <w:lang w:val="lv-LV"/>
              </w:rPr>
              <w:t>Ludzas pilsētas svētki</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628A" w:rsidRPr="00190DDA" w:rsidRDefault="00C4628A" w:rsidP="003C43E2">
            <w:pPr>
              <w:suppressAutoHyphens/>
              <w:autoSpaceDN w:val="0"/>
              <w:spacing w:after="0" w:line="240" w:lineRule="auto"/>
              <w:rPr>
                <w:rFonts w:ascii="Times New Roman" w:eastAsia="Times New Roman" w:hAnsi="Times New Roman" w:cs="Times New Roman"/>
                <w:color w:val="000000"/>
                <w:sz w:val="28"/>
                <w:szCs w:val="24"/>
                <w:lang w:val="lv-LV"/>
              </w:rPr>
            </w:pPr>
          </w:p>
        </w:tc>
        <w:tc>
          <w:tcPr>
            <w:tcW w:w="1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628A" w:rsidRPr="00190DDA" w:rsidRDefault="00C4628A" w:rsidP="003C43E2">
            <w:pPr>
              <w:suppressAutoHyphens/>
              <w:autoSpaceDN w:val="0"/>
              <w:spacing w:after="0" w:line="240" w:lineRule="auto"/>
              <w:rPr>
                <w:rFonts w:ascii="Times New Roman" w:eastAsia="Times New Roman" w:hAnsi="Times New Roman" w:cs="Times New Roman"/>
                <w:color w:val="000000"/>
                <w:sz w:val="28"/>
                <w:szCs w:val="24"/>
                <w:lang w:val="lv-LV"/>
              </w:rPr>
            </w:pPr>
          </w:p>
        </w:tc>
      </w:tr>
      <w:tr w:rsidR="00C4628A" w:rsidRPr="00190DDA" w:rsidTr="00C4628A">
        <w:trPr>
          <w:trHeight w:val="358"/>
        </w:trPr>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4628A" w:rsidRPr="0004467E" w:rsidRDefault="00C4628A" w:rsidP="003C43E2">
            <w:pPr>
              <w:suppressAutoHyphen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4.</w:t>
            </w:r>
          </w:p>
        </w:tc>
        <w:tc>
          <w:tcPr>
            <w:tcW w:w="508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C4628A" w:rsidRPr="00C4628A" w:rsidRDefault="00C4628A" w:rsidP="00C4628A">
            <w:pPr>
              <w:suppressAutoHyphens/>
              <w:autoSpaceDN w:val="0"/>
              <w:spacing w:after="0" w:line="240" w:lineRule="auto"/>
              <w:rPr>
                <w:rFonts w:ascii="Times New Roman" w:eastAsia="Times New Roman" w:hAnsi="Times New Roman" w:cs="Times New Roman"/>
                <w:sz w:val="24"/>
                <w:szCs w:val="24"/>
                <w:lang w:val="lv-LV"/>
              </w:rPr>
            </w:pPr>
            <w:r w:rsidRPr="00C4628A">
              <w:rPr>
                <w:rFonts w:ascii="Times New Roman" w:eastAsia="Times New Roman" w:hAnsi="Times New Roman" w:cs="Times New Roman"/>
                <w:sz w:val="24"/>
                <w:szCs w:val="24"/>
                <w:lang w:val="lv-LV"/>
              </w:rPr>
              <w:t>Bīzī svātki</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628A" w:rsidRPr="00190DDA" w:rsidRDefault="00C4628A" w:rsidP="003C43E2">
            <w:pPr>
              <w:suppressAutoHyphens/>
              <w:autoSpaceDN w:val="0"/>
              <w:spacing w:after="0" w:line="240" w:lineRule="auto"/>
              <w:rPr>
                <w:rFonts w:ascii="Times New Roman" w:eastAsia="Times New Roman" w:hAnsi="Times New Roman" w:cs="Times New Roman"/>
                <w:color w:val="000000"/>
                <w:sz w:val="28"/>
                <w:szCs w:val="24"/>
                <w:lang w:val="lv-LV"/>
              </w:rPr>
            </w:pPr>
          </w:p>
        </w:tc>
        <w:tc>
          <w:tcPr>
            <w:tcW w:w="1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628A" w:rsidRPr="00190DDA" w:rsidRDefault="00C4628A" w:rsidP="003C43E2">
            <w:pPr>
              <w:suppressAutoHyphens/>
              <w:autoSpaceDN w:val="0"/>
              <w:spacing w:after="0" w:line="240" w:lineRule="auto"/>
              <w:rPr>
                <w:rFonts w:ascii="Times New Roman" w:eastAsia="Times New Roman" w:hAnsi="Times New Roman" w:cs="Times New Roman"/>
                <w:color w:val="000000"/>
                <w:sz w:val="28"/>
                <w:szCs w:val="24"/>
                <w:lang w:val="lv-LV"/>
              </w:rPr>
            </w:pPr>
          </w:p>
        </w:tc>
      </w:tr>
      <w:tr w:rsidR="003C43E2" w:rsidRPr="00190DDA" w:rsidTr="003C43E2">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3C43E2" w:rsidRPr="00190DDA" w:rsidRDefault="003C43E2" w:rsidP="003C43E2">
            <w:pPr>
              <w:suppressAutoHyphens/>
              <w:autoSpaceDN w:val="0"/>
              <w:spacing w:after="0" w:line="240" w:lineRule="auto"/>
              <w:jc w:val="center"/>
              <w:rPr>
                <w:rFonts w:ascii="Garamond" w:eastAsia="Times New Roman" w:hAnsi="Garamond" w:cs="Times New Roman"/>
                <w:b/>
                <w:szCs w:val="24"/>
                <w:lang w:val="lv-LV"/>
              </w:rPr>
            </w:pPr>
          </w:p>
        </w:tc>
        <w:tc>
          <w:tcPr>
            <w:tcW w:w="688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C43E2" w:rsidRPr="00190DDA" w:rsidRDefault="003C43E2" w:rsidP="003C43E2">
            <w:pPr>
              <w:suppressAutoHyphens/>
              <w:autoSpaceDN w:val="0"/>
              <w:spacing w:after="0" w:line="240" w:lineRule="auto"/>
              <w:jc w:val="right"/>
              <w:rPr>
                <w:rFonts w:ascii="Calibri" w:eastAsia="Calibri" w:hAnsi="Calibri" w:cs="Times New Roman"/>
                <w:lang w:val="lv-LV"/>
              </w:rPr>
            </w:pPr>
            <w:r w:rsidRPr="00190DDA">
              <w:rPr>
                <w:rFonts w:ascii="Garamond" w:eastAsia="Times New Roman" w:hAnsi="Garamond" w:cs="Times New Roman"/>
                <w:b/>
                <w:sz w:val="24"/>
                <w:szCs w:val="24"/>
                <w:lang w:val="lv-LV"/>
              </w:rPr>
              <w:t>Kopā bez PVN</w:t>
            </w:r>
          </w:p>
        </w:tc>
        <w:tc>
          <w:tcPr>
            <w:tcW w:w="1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43E2" w:rsidRPr="00190DDA" w:rsidRDefault="003C43E2" w:rsidP="003C43E2">
            <w:pPr>
              <w:suppressAutoHyphens/>
              <w:autoSpaceDN w:val="0"/>
              <w:spacing w:after="0" w:line="240" w:lineRule="auto"/>
              <w:rPr>
                <w:rFonts w:ascii="Times New Roman" w:eastAsia="Times New Roman" w:hAnsi="Times New Roman" w:cs="Times New Roman"/>
                <w:color w:val="000000"/>
                <w:sz w:val="28"/>
                <w:szCs w:val="24"/>
                <w:lang w:val="lv-LV"/>
              </w:rPr>
            </w:pPr>
          </w:p>
        </w:tc>
      </w:tr>
      <w:tr w:rsidR="003C43E2" w:rsidRPr="00190DDA" w:rsidTr="003C43E2">
        <w:trPr>
          <w:trHeight w:val="269"/>
        </w:trPr>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3C43E2" w:rsidRPr="00190DDA" w:rsidRDefault="003C43E2" w:rsidP="003C43E2">
            <w:pPr>
              <w:suppressAutoHyphens/>
              <w:autoSpaceDN w:val="0"/>
              <w:spacing w:after="0" w:line="240" w:lineRule="auto"/>
              <w:jc w:val="center"/>
              <w:rPr>
                <w:rFonts w:ascii="Garamond" w:eastAsia="Times New Roman" w:hAnsi="Garamond" w:cs="Times New Roman"/>
                <w:szCs w:val="24"/>
                <w:lang w:val="lv-LV"/>
              </w:rPr>
            </w:pPr>
          </w:p>
        </w:tc>
        <w:tc>
          <w:tcPr>
            <w:tcW w:w="688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C43E2" w:rsidRPr="00190DDA" w:rsidRDefault="003C43E2" w:rsidP="003C43E2">
            <w:pPr>
              <w:suppressAutoHyphens/>
              <w:autoSpaceDN w:val="0"/>
              <w:spacing w:after="0" w:line="240" w:lineRule="auto"/>
              <w:jc w:val="right"/>
              <w:rPr>
                <w:rFonts w:ascii="Calibri" w:eastAsia="Calibri" w:hAnsi="Calibri" w:cs="Times New Roman"/>
                <w:lang w:val="lv-LV"/>
              </w:rPr>
            </w:pPr>
            <w:r w:rsidRPr="00190DDA">
              <w:rPr>
                <w:rFonts w:ascii="Garamond" w:eastAsia="Times New Roman" w:hAnsi="Garamond" w:cs="Times New Roman"/>
                <w:b/>
                <w:sz w:val="24"/>
                <w:szCs w:val="24"/>
                <w:lang w:val="lv-LV"/>
              </w:rPr>
              <w:t>PVN (21%)</w:t>
            </w:r>
          </w:p>
        </w:tc>
        <w:tc>
          <w:tcPr>
            <w:tcW w:w="1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43E2" w:rsidRPr="00190DDA" w:rsidRDefault="003C43E2" w:rsidP="003C43E2">
            <w:pPr>
              <w:suppressAutoHyphens/>
              <w:autoSpaceDN w:val="0"/>
              <w:spacing w:after="0" w:line="240" w:lineRule="auto"/>
              <w:rPr>
                <w:rFonts w:ascii="Times New Roman" w:eastAsia="Times New Roman" w:hAnsi="Times New Roman" w:cs="Times New Roman"/>
                <w:color w:val="000000"/>
                <w:sz w:val="28"/>
                <w:szCs w:val="24"/>
                <w:lang w:val="lv-LV"/>
              </w:rPr>
            </w:pPr>
          </w:p>
        </w:tc>
      </w:tr>
      <w:tr w:rsidR="003C43E2" w:rsidRPr="00190DDA" w:rsidTr="003C43E2">
        <w:trPr>
          <w:trHeight w:val="112"/>
        </w:trPr>
        <w:tc>
          <w:tcPr>
            <w:tcW w:w="6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3C43E2" w:rsidRPr="00190DDA" w:rsidRDefault="003C43E2" w:rsidP="003C43E2">
            <w:pPr>
              <w:suppressAutoHyphens/>
              <w:autoSpaceDN w:val="0"/>
              <w:spacing w:after="0" w:line="240" w:lineRule="auto"/>
              <w:jc w:val="center"/>
              <w:rPr>
                <w:rFonts w:ascii="Garamond" w:eastAsia="Times New Roman" w:hAnsi="Garamond" w:cs="Times New Roman"/>
                <w:szCs w:val="24"/>
                <w:lang w:val="lv-LV"/>
              </w:rPr>
            </w:pPr>
          </w:p>
        </w:tc>
        <w:tc>
          <w:tcPr>
            <w:tcW w:w="688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C43E2" w:rsidRPr="00190DDA" w:rsidRDefault="003C43E2" w:rsidP="003C43E2">
            <w:pPr>
              <w:suppressAutoHyphens/>
              <w:autoSpaceDN w:val="0"/>
              <w:spacing w:after="0" w:line="240" w:lineRule="auto"/>
              <w:jc w:val="right"/>
              <w:rPr>
                <w:rFonts w:ascii="Calibri" w:eastAsia="Calibri" w:hAnsi="Calibri" w:cs="Times New Roman"/>
                <w:lang w:val="lv-LV"/>
              </w:rPr>
            </w:pPr>
            <w:r w:rsidRPr="00190DDA">
              <w:rPr>
                <w:rFonts w:ascii="Garamond" w:eastAsia="Times New Roman" w:hAnsi="Garamond" w:cs="Times New Roman"/>
                <w:b/>
                <w:sz w:val="24"/>
                <w:szCs w:val="24"/>
                <w:lang w:val="lv-LV"/>
              </w:rPr>
              <w:t>Kopā ar PVN</w:t>
            </w:r>
          </w:p>
        </w:tc>
        <w:tc>
          <w:tcPr>
            <w:tcW w:w="1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43E2" w:rsidRPr="00190DDA" w:rsidRDefault="003C43E2" w:rsidP="003C43E2">
            <w:pPr>
              <w:suppressAutoHyphens/>
              <w:autoSpaceDN w:val="0"/>
              <w:spacing w:after="0" w:line="240" w:lineRule="auto"/>
              <w:rPr>
                <w:rFonts w:ascii="Times New Roman" w:eastAsia="Times New Roman" w:hAnsi="Times New Roman" w:cs="Times New Roman"/>
                <w:color w:val="000000"/>
                <w:sz w:val="28"/>
                <w:szCs w:val="24"/>
                <w:lang w:val="lv-LV"/>
              </w:rPr>
            </w:pPr>
          </w:p>
        </w:tc>
      </w:tr>
    </w:tbl>
    <w:p w:rsidR="003C43E2" w:rsidRDefault="003C43E2" w:rsidP="003C43E2">
      <w:pPr>
        <w:widowControl w:val="0"/>
        <w:shd w:val="clear" w:color="auto" w:fill="FFFFFF"/>
        <w:suppressAutoHyphens/>
        <w:autoSpaceDE w:val="0"/>
        <w:autoSpaceDN w:val="0"/>
        <w:spacing w:before="60" w:after="0" w:line="254" w:lineRule="exact"/>
        <w:jc w:val="both"/>
        <w:rPr>
          <w:rFonts w:ascii="Times New Roman" w:eastAsia="Times New Roman" w:hAnsi="Times New Roman" w:cs="Times New Roman"/>
          <w:b/>
          <w:sz w:val="24"/>
          <w:szCs w:val="24"/>
          <w:lang w:val="lv-LV"/>
        </w:rPr>
      </w:pPr>
    </w:p>
    <w:p w:rsidR="003C43E2" w:rsidRPr="00190DDA" w:rsidRDefault="003C43E2" w:rsidP="003C43E2">
      <w:pPr>
        <w:widowControl w:val="0"/>
        <w:shd w:val="clear" w:color="auto" w:fill="FFFFFF"/>
        <w:suppressAutoHyphens/>
        <w:autoSpaceDE w:val="0"/>
        <w:autoSpaceDN w:val="0"/>
        <w:spacing w:before="60" w:after="0" w:line="254" w:lineRule="exact"/>
        <w:jc w:val="both"/>
        <w:rPr>
          <w:rFonts w:ascii="Times New Roman" w:eastAsia="Times New Roman" w:hAnsi="Times New Roman" w:cs="Times New Roman"/>
          <w:b/>
          <w:sz w:val="24"/>
          <w:szCs w:val="24"/>
          <w:lang w:val="lv-LV"/>
        </w:rPr>
      </w:pPr>
      <w:r w:rsidRPr="00190DDA">
        <w:rPr>
          <w:rFonts w:ascii="Times New Roman" w:eastAsia="Times New Roman" w:hAnsi="Times New Roman" w:cs="Times New Roman"/>
          <w:b/>
          <w:sz w:val="24"/>
          <w:szCs w:val="24"/>
          <w:lang w:val="lv-LV"/>
        </w:rPr>
        <w:t xml:space="preserve">Izpildes termiņš no piegādes līguma noslēgšanas dienas _________________ </w:t>
      </w:r>
    </w:p>
    <w:p w:rsidR="003C43E2" w:rsidRPr="00190DDA" w:rsidRDefault="003C43E2" w:rsidP="003C43E2">
      <w:pPr>
        <w:widowControl w:val="0"/>
        <w:shd w:val="clear" w:color="auto" w:fill="FFFFFF"/>
        <w:suppressAutoHyphens/>
        <w:autoSpaceDE w:val="0"/>
        <w:autoSpaceDN w:val="0"/>
        <w:spacing w:before="60" w:after="0" w:line="254" w:lineRule="exact"/>
        <w:jc w:val="both"/>
        <w:rPr>
          <w:rFonts w:ascii="Times New Roman" w:eastAsia="Times New Roman" w:hAnsi="Times New Roman" w:cs="Times New Roman"/>
          <w:b/>
          <w:sz w:val="24"/>
          <w:szCs w:val="24"/>
          <w:lang w:val="lv-LV"/>
        </w:rPr>
      </w:pPr>
    </w:p>
    <w:p w:rsidR="003C43E2" w:rsidRPr="00190DDA" w:rsidRDefault="003C43E2" w:rsidP="003C43E2">
      <w:pPr>
        <w:widowControl w:val="0"/>
        <w:shd w:val="clear" w:color="auto" w:fill="FFFFFF"/>
        <w:suppressAutoHyphens/>
        <w:autoSpaceDE w:val="0"/>
        <w:autoSpaceDN w:val="0"/>
        <w:spacing w:before="60" w:after="0" w:line="254" w:lineRule="exact"/>
        <w:jc w:val="both"/>
        <w:rPr>
          <w:rFonts w:ascii="Times New Roman" w:eastAsia="Times New Roman" w:hAnsi="Times New Roman" w:cs="Times New Roman"/>
          <w:b/>
          <w:sz w:val="24"/>
          <w:szCs w:val="24"/>
          <w:u w:val="single"/>
          <w:lang w:val="lv-LV"/>
        </w:rPr>
      </w:pPr>
      <w:r w:rsidRPr="00190DDA">
        <w:rPr>
          <w:rFonts w:ascii="Times New Roman" w:eastAsia="Times New Roman" w:hAnsi="Times New Roman" w:cs="Times New Roman"/>
          <w:b/>
          <w:sz w:val="24"/>
          <w:szCs w:val="24"/>
          <w:u w:val="single"/>
          <w:lang w:val="lv-LV"/>
        </w:rPr>
        <w:t>Apliecinām, ka:</w:t>
      </w:r>
    </w:p>
    <w:p w:rsidR="003C43E2" w:rsidRPr="00190DDA" w:rsidRDefault="003C43E2" w:rsidP="003C43E2">
      <w:pPr>
        <w:widowControl w:val="0"/>
        <w:numPr>
          <w:ilvl w:val="0"/>
          <w:numId w:val="21"/>
        </w:numPr>
        <w:shd w:val="clear" w:color="auto" w:fill="FFFFFF"/>
        <w:suppressAutoHyphens/>
        <w:autoSpaceDE w:val="0"/>
        <w:autoSpaceDN w:val="0"/>
        <w:spacing w:before="60" w:after="0" w:line="254" w:lineRule="exact"/>
        <w:jc w:val="both"/>
        <w:rPr>
          <w:rFonts w:ascii="Calibri" w:eastAsia="Calibri" w:hAnsi="Calibri" w:cs="Times New Roman"/>
          <w:lang w:val="lv-LV"/>
        </w:rPr>
      </w:pPr>
      <w:r w:rsidRPr="00190DDA">
        <w:rPr>
          <w:rFonts w:ascii="Times New Roman" w:eastAsia="Times New Roman" w:hAnsi="Times New Roman" w:cs="Times New Roman"/>
          <w:sz w:val="24"/>
          <w:szCs w:val="24"/>
          <w:lang w:val="lv-LV"/>
        </w:rPr>
        <w:t>Esam informēti, ka līgumcena visa līguma darbības laikā paliek nemainīga</w:t>
      </w:r>
      <w:r>
        <w:rPr>
          <w:rFonts w:ascii="Times New Roman" w:eastAsia="Times New Roman" w:hAnsi="Times New Roman" w:cs="Times New Roman"/>
          <w:sz w:val="24"/>
          <w:szCs w:val="24"/>
          <w:lang w:val="lv-LV"/>
        </w:rPr>
        <w:t xml:space="preserve"> </w:t>
      </w:r>
      <w:r w:rsidRPr="00190DDA">
        <w:rPr>
          <w:rFonts w:ascii="Times New Roman" w:eastAsia="Times New Roman" w:hAnsi="Times New Roman" w:cs="Times New Roman"/>
          <w:sz w:val="24"/>
          <w:szCs w:val="24"/>
          <w:lang w:val="lv-LV"/>
        </w:rPr>
        <w:t>!!!</w:t>
      </w:r>
    </w:p>
    <w:p w:rsidR="003C43E2" w:rsidRPr="003C43E2" w:rsidRDefault="003C43E2" w:rsidP="003C43E2">
      <w:pPr>
        <w:numPr>
          <w:ilvl w:val="0"/>
          <w:numId w:val="21"/>
        </w:numPr>
        <w:suppressAutoHyphens/>
        <w:autoSpaceDN w:val="0"/>
        <w:spacing w:after="0" w:line="240" w:lineRule="auto"/>
        <w:jc w:val="both"/>
        <w:rPr>
          <w:rFonts w:ascii="Times New Roman" w:eastAsia="Times New Roman" w:hAnsi="Times New Roman" w:cs="Times New Roman"/>
          <w:sz w:val="24"/>
          <w:szCs w:val="24"/>
          <w:lang w:val="lv-LV"/>
        </w:rPr>
      </w:pPr>
      <w:r w:rsidRPr="003C43E2">
        <w:rPr>
          <w:rFonts w:ascii="Times New Roman" w:eastAsia="Times New Roman" w:hAnsi="Times New Roman" w:cs="Times New Roman"/>
          <w:sz w:val="24"/>
          <w:szCs w:val="24"/>
          <w:lang w:val="lv-LV"/>
        </w:rPr>
        <w:t>Cenā ir iekļauti visi izdevumi, kas saistīti ar piegādi, uzstādīšanu un demont</w:t>
      </w:r>
      <w:r>
        <w:rPr>
          <w:rFonts w:ascii="Times New Roman" w:eastAsia="Times New Roman" w:hAnsi="Times New Roman" w:cs="Times New Roman"/>
          <w:sz w:val="24"/>
          <w:szCs w:val="24"/>
          <w:lang w:val="lv-LV"/>
        </w:rPr>
        <w:t>ēšanu.</w:t>
      </w:r>
    </w:p>
    <w:p w:rsidR="003C43E2" w:rsidRPr="00190DDA" w:rsidRDefault="003C43E2" w:rsidP="003C43E2">
      <w:pPr>
        <w:suppressAutoHyphens/>
        <w:autoSpaceDN w:val="0"/>
        <w:spacing w:after="0" w:line="240" w:lineRule="auto"/>
        <w:ind w:left="720"/>
        <w:jc w:val="both"/>
        <w:rPr>
          <w:rFonts w:ascii="Times New Roman" w:eastAsia="Times New Roman" w:hAnsi="Times New Roman" w:cs="Times New Roman"/>
          <w:sz w:val="24"/>
          <w:szCs w:val="24"/>
          <w:lang w:val="lv-LV"/>
        </w:rPr>
      </w:pPr>
    </w:p>
    <w:p w:rsidR="003C43E2" w:rsidRPr="00190DDA" w:rsidRDefault="003C43E2" w:rsidP="003C43E2">
      <w:pPr>
        <w:suppressAutoHyphens/>
        <w:autoSpaceDN w:val="0"/>
        <w:spacing w:after="0" w:line="240" w:lineRule="auto"/>
        <w:jc w:val="both"/>
        <w:rPr>
          <w:rFonts w:ascii="Times New Roman" w:eastAsia="Times New Roman" w:hAnsi="Times New Roman" w:cs="Times New Roman"/>
          <w:sz w:val="24"/>
          <w:szCs w:val="24"/>
          <w:lang w:val="lv-LV"/>
        </w:rPr>
      </w:pPr>
      <w:r w:rsidRPr="00190DDA">
        <w:rPr>
          <w:rFonts w:ascii="Times New Roman" w:eastAsia="Times New Roman" w:hAnsi="Times New Roman" w:cs="Times New Roman"/>
          <w:sz w:val="24"/>
          <w:szCs w:val="24"/>
          <w:lang w:val="lv-LV"/>
        </w:rPr>
        <w:t xml:space="preserve">                Z.v.</w:t>
      </w:r>
    </w:p>
    <w:p w:rsidR="003C43E2" w:rsidRPr="00190DDA" w:rsidRDefault="003C43E2" w:rsidP="003C43E2">
      <w:pPr>
        <w:suppressAutoHyphens/>
        <w:autoSpaceDN w:val="0"/>
        <w:spacing w:after="0" w:line="240" w:lineRule="auto"/>
        <w:jc w:val="center"/>
        <w:rPr>
          <w:rFonts w:ascii="Times New Roman" w:eastAsia="Times New Roman" w:hAnsi="Times New Roman" w:cs="Times New Roman"/>
          <w:sz w:val="24"/>
          <w:szCs w:val="24"/>
          <w:lang w:val="lv-LV"/>
        </w:rPr>
      </w:pPr>
      <w:r w:rsidRPr="00190DDA">
        <w:rPr>
          <w:rFonts w:ascii="Times New Roman" w:eastAsia="Times New Roman" w:hAnsi="Times New Roman" w:cs="Times New Roman"/>
          <w:sz w:val="24"/>
          <w:szCs w:val="24"/>
          <w:lang w:val="lv-LV"/>
        </w:rPr>
        <w:t>___________________________________________________________</w:t>
      </w:r>
    </w:p>
    <w:p w:rsidR="003C43E2" w:rsidRPr="00190DDA" w:rsidRDefault="003C43E2" w:rsidP="003C43E2">
      <w:pPr>
        <w:suppressAutoHyphens/>
        <w:autoSpaceDN w:val="0"/>
        <w:spacing w:after="0" w:line="240" w:lineRule="auto"/>
        <w:jc w:val="center"/>
        <w:rPr>
          <w:rFonts w:ascii="Times New Roman" w:eastAsia="Times New Roman" w:hAnsi="Times New Roman" w:cs="Times New Roman"/>
          <w:sz w:val="20"/>
          <w:szCs w:val="20"/>
          <w:lang w:val="lv-LV"/>
        </w:rPr>
      </w:pPr>
      <w:r w:rsidRPr="00190DDA">
        <w:rPr>
          <w:rFonts w:ascii="Times New Roman" w:eastAsia="Times New Roman" w:hAnsi="Times New Roman" w:cs="Times New Roman"/>
          <w:sz w:val="20"/>
          <w:szCs w:val="20"/>
          <w:lang w:val="lv-LV"/>
        </w:rPr>
        <w:t>Uzņēmuma vadītāja vai pilnvarotās personas paraksts, tā atšifrējums</w:t>
      </w:r>
    </w:p>
    <w:p w:rsidR="003C43E2" w:rsidRPr="00190DDA" w:rsidRDefault="003C43E2" w:rsidP="003C43E2">
      <w:pPr>
        <w:widowControl w:val="0"/>
        <w:shd w:val="clear" w:color="auto" w:fill="FFFFFF"/>
        <w:suppressAutoHyphens/>
        <w:autoSpaceDE w:val="0"/>
        <w:autoSpaceDN w:val="0"/>
        <w:spacing w:before="60" w:after="0" w:line="254" w:lineRule="exact"/>
        <w:jc w:val="both"/>
        <w:rPr>
          <w:rFonts w:ascii="Times New Roman" w:eastAsia="Times New Roman" w:hAnsi="Times New Roman" w:cs="Times New Roman"/>
          <w:sz w:val="24"/>
          <w:szCs w:val="24"/>
          <w:lang w:val="lv-LV"/>
        </w:rPr>
      </w:pPr>
      <w:r w:rsidRPr="00190DDA">
        <w:rPr>
          <w:rFonts w:ascii="Times New Roman" w:eastAsia="Times New Roman" w:hAnsi="Times New Roman" w:cs="Times New Roman"/>
          <w:b/>
          <w:sz w:val="24"/>
          <w:szCs w:val="24"/>
          <w:lang w:val="lv-LV"/>
        </w:rPr>
        <w:t xml:space="preserve">                                                                                                         </w:t>
      </w:r>
    </w:p>
    <w:p w:rsidR="003C43E2" w:rsidRPr="00A67819" w:rsidRDefault="003C43E2" w:rsidP="003C43E2">
      <w:pPr>
        <w:rPr>
          <w:lang w:val="lv-LV"/>
        </w:rPr>
      </w:pPr>
    </w:p>
    <w:p w:rsidR="006E62A0" w:rsidRPr="00022F58" w:rsidRDefault="006E62A0" w:rsidP="006E62A0">
      <w:pPr>
        <w:spacing w:after="0" w:line="240" w:lineRule="auto"/>
        <w:jc w:val="both"/>
        <w:rPr>
          <w:rFonts w:ascii="Times New Roman" w:eastAsia="Times New Roman" w:hAnsi="Times New Roman" w:cs="Times New Roman"/>
          <w:sz w:val="24"/>
          <w:szCs w:val="24"/>
          <w:lang w:val="lv-LV"/>
        </w:rPr>
      </w:pPr>
    </w:p>
    <w:sectPr w:rsidR="006E62A0" w:rsidRPr="00022F58" w:rsidSect="00561BE8">
      <w:pgSz w:w="12240" w:h="15840"/>
      <w:pgMar w:top="993" w:right="108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20002A87" w:usb1="00000000" w:usb2="00000000" w:usb3="00000000" w:csb0="000001FF" w:csb1="00000000"/>
  </w:font>
  <w:font w:name="Segoe UI">
    <w:panose1 w:val="020B0502040204020203"/>
    <w:charset w:val="BA"/>
    <w:family w:val="swiss"/>
    <w:pitch w:val="variable"/>
    <w:sig w:usb0="E10022FF" w:usb1="C000E47F" w:usb2="00000029" w:usb3="00000000" w:csb0="000001D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163"/>
    <w:multiLevelType w:val="multilevel"/>
    <w:tmpl w:val="C1DA6F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E3713C"/>
    <w:multiLevelType w:val="multilevel"/>
    <w:tmpl w:val="4412FC3E"/>
    <w:lvl w:ilvl="0">
      <w:start w:val="6"/>
      <w:numFmt w:val="decimal"/>
      <w:lvlText w:val="%1."/>
      <w:lvlJc w:val="left"/>
      <w:pPr>
        <w:tabs>
          <w:tab w:val="num" w:pos="390"/>
        </w:tabs>
        <w:ind w:left="390" w:hanging="390"/>
      </w:pPr>
      <w:rPr>
        <w:rFonts w:cs="Times New Roman"/>
      </w:rPr>
    </w:lvl>
    <w:lvl w:ilvl="1">
      <w:start w:val="5"/>
      <w:numFmt w:val="decimal"/>
      <w:lvlText w:val="%1.%2."/>
      <w:lvlJc w:val="left"/>
      <w:pPr>
        <w:tabs>
          <w:tab w:val="num" w:pos="660"/>
        </w:tabs>
        <w:ind w:left="660" w:hanging="720"/>
      </w:pPr>
      <w:rPr>
        <w:rFonts w:cs="Times New Roman"/>
        <w:b/>
        <w:i w:val="0"/>
      </w:rPr>
    </w:lvl>
    <w:lvl w:ilvl="2">
      <w:start w:val="1"/>
      <w:numFmt w:val="decimal"/>
      <w:lvlText w:val="%1.%2.%3."/>
      <w:lvlJc w:val="left"/>
      <w:pPr>
        <w:tabs>
          <w:tab w:val="num" w:pos="720"/>
        </w:tabs>
        <w:ind w:left="720" w:hanging="720"/>
      </w:pPr>
      <w:rPr>
        <w:rFonts w:cs="Times New Roman"/>
        <w:b w:val="0"/>
      </w:rPr>
    </w:lvl>
    <w:lvl w:ilvl="3">
      <w:start w:val="1"/>
      <w:numFmt w:val="decimal"/>
      <w:lvlText w:val="%1.%2.%3.%4."/>
      <w:lvlJc w:val="left"/>
      <w:pPr>
        <w:tabs>
          <w:tab w:val="num" w:pos="900"/>
        </w:tabs>
        <w:ind w:left="900" w:hanging="1080"/>
      </w:pPr>
      <w:rPr>
        <w:rFonts w:cs="Times New Roman"/>
      </w:rPr>
    </w:lvl>
    <w:lvl w:ilvl="4">
      <w:start w:val="1"/>
      <w:numFmt w:val="decimal"/>
      <w:lvlText w:val="%1.%2.%3.%4.%5."/>
      <w:lvlJc w:val="left"/>
      <w:pPr>
        <w:tabs>
          <w:tab w:val="num" w:pos="840"/>
        </w:tabs>
        <w:ind w:left="840" w:hanging="1080"/>
      </w:pPr>
      <w:rPr>
        <w:rFonts w:cs="Times New Roman"/>
      </w:rPr>
    </w:lvl>
    <w:lvl w:ilvl="5">
      <w:start w:val="1"/>
      <w:numFmt w:val="decimal"/>
      <w:lvlText w:val="%1.%2.%3.%4.%5.%6."/>
      <w:lvlJc w:val="left"/>
      <w:pPr>
        <w:tabs>
          <w:tab w:val="num" w:pos="1140"/>
        </w:tabs>
        <w:ind w:left="1140" w:hanging="1440"/>
      </w:pPr>
      <w:rPr>
        <w:rFonts w:cs="Times New Roman"/>
      </w:rPr>
    </w:lvl>
    <w:lvl w:ilvl="6">
      <w:start w:val="1"/>
      <w:numFmt w:val="decimal"/>
      <w:lvlText w:val="%1.%2.%3.%4.%5.%6.%7."/>
      <w:lvlJc w:val="left"/>
      <w:pPr>
        <w:tabs>
          <w:tab w:val="num" w:pos="1080"/>
        </w:tabs>
        <w:ind w:left="1080" w:hanging="1440"/>
      </w:pPr>
      <w:rPr>
        <w:rFonts w:cs="Times New Roman"/>
      </w:rPr>
    </w:lvl>
    <w:lvl w:ilvl="7">
      <w:start w:val="1"/>
      <w:numFmt w:val="decimal"/>
      <w:lvlText w:val="%1.%2.%3.%4.%5.%6.%7.%8."/>
      <w:lvlJc w:val="left"/>
      <w:pPr>
        <w:tabs>
          <w:tab w:val="num" w:pos="1380"/>
        </w:tabs>
        <w:ind w:left="1380" w:hanging="1800"/>
      </w:pPr>
      <w:rPr>
        <w:rFonts w:cs="Times New Roman"/>
      </w:rPr>
    </w:lvl>
    <w:lvl w:ilvl="8">
      <w:start w:val="1"/>
      <w:numFmt w:val="decimal"/>
      <w:lvlText w:val="%1.%2.%3.%4.%5.%6.%7.%8.%9."/>
      <w:lvlJc w:val="left"/>
      <w:pPr>
        <w:tabs>
          <w:tab w:val="num" w:pos="1320"/>
        </w:tabs>
        <w:ind w:left="1320" w:hanging="1800"/>
      </w:pPr>
      <w:rPr>
        <w:rFonts w:cs="Times New Roman"/>
      </w:rPr>
    </w:lvl>
  </w:abstractNum>
  <w:abstractNum w:abstractNumId="2">
    <w:nsid w:val="099261C2"/>
    <w:multiLevelType w:val="multilevel"/>
    <w:tmpl w:val="EF7AC358"/>
    <w:lvl w:ilvl="0">
      <w:start w:val="1"/>
      <w:numFmt w:val="decimal"/>
      <w:lvlText w:val="%1."/>
      <w:lvlJc w:val="left"/>
      <w:pPr>
        <w:tabs>
          <w:tab w:val="num" w:pos="540"/>
        </w:tabs>
        <w:ind w:left="540" w:hanging="540"/>
      </w:pPr>
      <w:rPr>
        <w:rFonts w:cs="Times New Roman"/>
      </w:rPr>
    </w:lvl>
    <w:lvl w:ilvl="1">
      <w:start w:val="9"/>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b w:val="0"/>
        <w:i w:val="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AB87950"/>
    <w:multiLevelType w:val="multilevel"/>
    <w:tmpl w:val="5880B622"/>
    <w:lvl w:ilvl="0">
      <w:start w:val="6"/>
      <w:numFmt w:val="decimal"/>
      <w:lvlText w:val="%1."/>
      <w:lvlJc w:val="left"/>
      <w:pPr>
        <w:tabs>
          <w:tab w:val="num" w:pos="900"/>
        </w:tabs>
        <w:ind w:left="900" w:hanging="900"/>
      </w:pPr>
      <w:rPr>
        <w:rFonts w:cs="Times New Roman"/>
      </w:rPr>
    </w:lvl>
    <w:lvl w:ilvl="1">
      <w:start w:val="2"/>
      <w:numFmt w:val="decimal"/>
      <w:lvlText w:val="%1.%2."/>
      <w:lvlJc w:val="left"/>
      <w:pPr>
        <w:tabs>
          <w:tab w:val="num" w:pos="900"/>
        </w:tabs>
        <w:ind w:left="900" w:hanging="900"/>
      </w:pPr>
      <w:rPr>
        <w:rFonts w:cs="Times New Roman"/>
      </w:rPr>
    </w:lvl>
    <w:lvl w:ilvl="2">
      <w:start w:val="1"/>
      <w:numFmt w:val="decimal"/>
      <w:lvlText w:val="%1.%2.%3."/>
      <w:lvlJc w:val="left"/>
      <w:pPr>
        <w:tabs>
          <w:tab w:val="num" w:pos="900"/>
        </w:tabs>
        <w:ind w:left="900" w:hanging="900"/>
      </w:pPr>
      <w:rPr>
        <w:rFonts w:cs="Times New Roman"/>
        <w:b w:val="0"/>
      </w:rPr>
    </w:lvl>
    <w:lvl w:ilvl="3">
      <w:start w:val="1"/>
      <w:numFmt w:val="decimal"/>
      <w:lvlText w:val="%1.%2.%3.%4."/>
      <w:lvlJc w:val="left"/>
      <w:pPr>
        <w:tabs>
          <w:tab w:val="num" w:pos="900"/>
        </w:tabs>
        <w:ind w:left="900" w:hanging="90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0C2811FB"/>
    <w:multiLevelType w:val="hybridMultilevel"/>
    <w:tmpl w:val="B0EA6CAA"/>
    <w:lvl w:ilvl="0" w:tplc="22F8F7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214378A"/>
    <w:multiLevelType w:val="hybridMultilevel"/>
    <w:tmpl w:val="A07ADE64"/>
    <w:lvl w:ilvl="0" w:tplc="0426000F">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nsid w:val="25A30932"/>
    <w:multiLevelType w:val="multilevel"/>
    <w:tmpl w:val="CB4CB310"/>
    <w:lvl w:ilvl="0">
      <w:start w:val="1"/>
      <w:numFmt w:val="decimal"/>
      <w:lvlText w:val="%1."/>
      <w:lvlJc w:val="left"/>
      <w:pPr>
        <w:tabs>
          <w:tab w:val="num" w:pos="630"/>
        </w:tabs>
        <w:ind w:left="630" w:hanging="630"/>
      </w:pPr>
      <w:rPr>
        <w:rFonts w:cs="Times New Roman"/>
        <w:color w:val="000000"/>
      </w:rPr>
    </w:lvl>
    <w:lvl w:ilvl="1">
      <w:start w:val="5"/>
      <w:numFmt w:val="decimal"/>
      <w:lvlText w:val="%1.%2."/>
      <w:lvlJc w:val="left"/>
      <w:pPr>
        <w:tabs>
          <w:tab w:val="num" w:pos="720"/>
        </w:tabs>
        <w:ind w:left="720" w:hanging="720"/>
      </w:pPr>
      <w:rPr>
        <w:rFonts w:cs="Times New Roman"/>
        <w:b/>
        <w:color w:val="000000"/>
      </w:rPr>
    </w:lvl>
    <w:lvl w:ilvl="2">
      <w:start w:val="1"/>
      <w:numFmt w:val="decimal"/>
      <w:lvlText w:val="%1.%2.%3."/>
      <w:lvlJc w:val="left"/>
      <w:pPr>
        <w:tabs>
          <w:tab w:val="num" w:pos="720"/>
        </w:tabs>
        <w:ind w:left="720" w:hanging="720"/>
      </w:pPr>
      <w:rPr>
        <w:rFonts w:ascii="Times New Roman" w:hAnsi="Times New Roman" w:cs="Times New Roman" w:hint="default"/>
        <w:b w:val="0"/>
        <w:color w:val="000000"/>
        <w:sz w:val="24"/>
        <w:szCs w:val="24"/>
      </w:rPr>
    </w:lvl>
    <w:lvl w:ilvl="3">
      <w:start w:val="1"/>
      <w:numFmt w:val="decimal"/>
      <w:lvlText w:val="%1.%2.%3.%4."/>
      <w:lvlJc w:val="left"/>
      <w:pPr>
        <w:tabs>
          <w:tab w:val="num" w:pos="1080"/>
        </w:tabs>
        <w:ind w:left="1080" w:hanging="1080"/>
      </w:pPr>
      <w:rPr>
        <w:rFonts w:cs="Times New Roman"/>
        <w:color w:val="000000"/>
      </w:rPr>
    </w:lvl>
    <w:lvl w:ilvl="4">
      <w:start w:val="1"/>
      <w:numFmt w:val="decimal"/>
      <w:lvlText w:val="%1.%2.%3.%4.%5."/>
      <w:lvlJc w:val="left"/>
      <w:pPr>
        <w:tabs>
          <w:tab w:val="num" w:pos="1080"/>
        </w:tabs>
        <w:ind w:left="1080" w:hanging="1080"/>
      </w:pPr>
      <w:rPr>
        <w:rFonts w:cs="Times New Roman"/>
        <w:color w:val="000000"/>
      </w:rPr>
    </w:lvl>
    <w:lvl w:ilvl="5">
      <w:start w:val="1"/>
      <w:numFmt w:val="decimal"/>
      <w:lvlText w:val="%1.%2.%3.%4.%5.%6."/>
      <w:lvlJc w:val="left"/>
      <w:pPr>
        <w:tabs>
          <w:tab w:val="num" w:pos="1440"/>
        </w:tabs>
        <w:ind w:left="1440" w:hanging="1440"/>
      </w:pPr>
      <w:rPr>
        <w:rFonts w:cs="Times New Roman"/>
        <w:color w:val="000000"/>
      </w:rPr>
    </w:lvl>
    <w:lvl w:ilvl="6">
      <w:start w:val="1"/>
      <w:numFmt w:val="decimal"/>
      <w:lvlText w:val="%1.%2.%3.%4.%5.%6.%7."/>
      <w:lvlJc w:val="left"/>
      <w:pPr>
        <w:tabs>
          <w:tab w:val="num" w:pos="1800"/>
        </w:tabs>
        <w:ind w:left="1800" w:hanging="1800"/>
      </w:pPr>
      <w:rPr>
        <w:rFonts w:cs="Times New Roman"/>
        <w:color w:val="000000"/>
      </w:rPr>
    </w:lvl>
    <w:lvl w:ilvl="7">
      <w:start w:val="1"/>
      <w:numFmt w:val="decimal"/>
      <w:lvlText w:val="%1.%2.%3.%4.%5.%6.%7.%8."/>
      <w:lvlJc w:val="left"/>
      <w:pPr>
        <w:tabs>
          <w:tab w:val="num" w:pos="1800"/>
        </w:tabs>
        <w:ind w:left="1800" w:hanging="1800"/>
      </w:pPr>
      <w:rPr>
        <w:rFonts w:cs="Times New Roman"/>
        <w:color w:val="000000"/>
      </w:rPr>
    </w:lvl>
    <w:lvl w:ilvl="8">
      <w:start w:val="1"/>
      <w:numFmt w:val="decimal"/>
      <w:lvlText w:val="%1.%2.%3.%4.%5.%6.%7.%8.%9."/>
      <w:lvlJc w:val="left"/>
      <w:pPr>
        <w:tabs>
          <w:tab w:val="num" w:pos="2160"/>
        </w:tabs>
        <w:ind w:left="2160" w:hanging="2160"/>
      </w:pPr>
      <w:rPr>
        <w:rFonts w:cs="Times New Roman"/>
        <w:color w:val="000000"/>
      </w:rPr>
    </w:lvl>
  </w:abstractNum>
  <w:abstractNum w:abstractNumId="7">
    <w:nsid w:val="3442090C"/>
    <w:multiLevelType w:val="multilevel"/>
    <w:tmpl w:val="6F6AC4C0"/>
    <w:lvl w:ilvl="0">
      <w:start w:val="1"/>
      <w:numFmt w:val="decimal"/>
      <w:lvlText w:val="%1."/>
      <w:lvlJc w:val="left"/>
      <w:pPr>
        <w:ind w:left="660" w:hanging="660"/>
      </w:pPr>
    </w:lvl>
    <w:lvl w:ilvl="1">
      <w:start w:val="1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45ED5BCB"/>
    <w:multiLevelType w:val="multilevel"/>
    <w:tmpl w:val="92763BEC"/>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D2C22C0"/>
    <w:multiLevelType w:val="multilevel"/>
    <w:tmpl w:val="D58AC12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0FD1B83"/>
    <w:multiLevelType w:val="multilevel"/>
    <w:tmpl w:val="397E2872"/>
    <w:lvl w:ilvl="0">
      <w:start w:val="8"/>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66AC1AEA"/>
    <w:multiLevelType w:val="multilevel"/>
    <w:tmpl w:val="F09E9180"/>
    <w:lvl w:ilvl="0">
      <w:start w:val="1"/>
      <w:numFmt w:val="decimal"/>
      <w:lvlText w:val="%1."/>
      <w:lvlJc w:val="left"/>
      <w:pPr>
        <w:ind w:left="660" w:hanging="660"/>
      </w:pPr>
    </w:lvl>
    <w:lvl w:ilvl="1">
      <w:start w:val="10"/>
      <w:numFmt w:val="decimal"/>
      <w:lvlText w:val="%1.%2."/>
      <w:lvlJc w:val="left"/>
      <w:pPr>
        <w:ind w:left="660" w:hanging="660"/>
      </w:pPr>
    </w:lvl>
    <w:lvl w:ilvl="2">
      <w:start w:val="5"/>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743F59AD"/>
    <w:multiLevelType w:val="multilevel"/>
    <w:tmpl w:val="220446F8"/>
    <w:lvl w:ilvl="0">
      <w:start w:val="9"/>
      <w:numFmt w:val="decimal"/>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3">
    <w:nsid w:val="78A53641"/>
    <w:multiLevelType w:val="hybridMultilevel"/>
    <w:tmpl w:val="FF84106E"/>
    <w:lvl w:ilvl="0" w:tplc="8DF8E104">
      <w:start w:val="4"/>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4">
    <w:nsid w:val="7D031EA0"/>
    <w:multiLevelType w:val="multilevel"/>
    <w:tmpl w:val="819CBB0A"/>
    <w:lvl w:ilvl="0">
      <w:start w:val="1"/>
      <w:numFmt w:val="decimal"/>
      <w:lvlText w:val="%1."/>
      <w:lvlJc w:val="left"/>
      <w:pPr>
        <w:tabs>
          <w:tab w:val="num" w:pos="432"/>
        </w:tabs>
        <w:ind w:left="432" w:hanging="432"/>
      </w:pPr>
      <w:rPr>
        <w:rFonts w:ascii="Times New Roman" w:hAnsi="Times New Roman" w:cs="Times New Roman" w:hint="default"/>
      </w:rPr>
    </w:lvl>
    <w:lvl w:ilvl="1">
      <w:start w:val="1"/>
      <w:numFmt w:val="decimal"/>
      <w:pStyle w:val="Heading2"/>
      <w:lvlText w:val="%1.%2."/>
      <w:lvlJc w:val="left"/>
      <w:pPr>
        <w:tabs>
          <w:tab w:val="num" w:pos="576"/>
        </w:tabs>
        <w:ind w:left="576" w:hanging="576"/>
      </w:pPr>
      <w:rPr>
        <w:rFonts w:cs="Times New Roman"/>
        <w:color w:val="auto"/>
        <w:sz w:val="24"/>
        <w:szCs w:val="24"/>
      </w:rPr>
    </w:lvl>
    <w:lvl w:ilvl="2">
      <w:start w:val="1"/>
      <w:numFmt w:val="decimal"/>
      <w:pStyle w:val="Heading3"/>
      <w:lvlText w:val="%1.%2.%3."/>
      <w:lvlJc w:val="left"/>
      <w:pPr>
        <w:tabs>
          <w:tab w:val="num" w:pos="1146"/>
        </w:tabs>
        <w:ind w:left="1146" w:hanging="720"/>
      </w:pPr>
      <w:rPr>
        <w:rFonts w:cs="Times New Roman"/>
        <w:b w:val="0"/>
        <w:i w:val="0"/>
        <w:caps w:val="0"/>
        <w:strike w:val="0"/>
        <w:dstrike w:val="0"/>
        <w:vanish w:val="0"/>
        <w:webHidden w:val="0"/>
        <w:color w:val="000000"/>
        <w:sz w:val="24"/>
        <w:szCs w:val="24"/>
        <w:u w:val="none"/>
        <w:effect w:val="none"/>
        <w:vertAlign w:val="baseline"/>
        <w:specVanish w:val="0"/>
      </w:rPr>
    </w:lvl>
    <w:lvl w:ilvl="3">
      <w:start w:val="1"/>
      <w:numFmt w:val="decimal"/>
      <w:pStyle w:val="Heading4"/>
      <w:lvlText w:val="%1.%2.%3.%4."/>
      <w:lvlJc w:val="left"/>
      <w:pPr>
        <w:tabs>
          <w:tab w:val="num" w:pos="2160"/>
        </w:tabs>
        <w:ind w:left="1944" w:hanging="864"/>
      </w:pPr>
      <w:rPr>
        <w:rFonts w:cs="Times New Roman"/>
        <w:b w:val="0"/>
        <w:sz w:val="24"/>
        <w:szCs w:val="24"/>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8136"/>
        </w:tabs>
        <w:ind w:left="813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5">
    <w:nsid w:val="7D491A48"/>
    <w:multiLevelType w:val="multilevel"/>
    <w:tmpl w:val="F558C7A0"/>
    <w:lvl w:ilvl="0">
      <w:start w:val="8"/>
      <w:numFmt w:val="decimal"/>
      <w:lvlText w:val="%1."/>
      <w:lvlJc w:val="left"/>
      <w:pPr>
        <w:tabs>
          <w:tab w:val="num" w:pos="390"/>
        </w:tabs>
        <w:ind w:left="390" w:hanging="39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6">
    <w:nsid w:val="7F8E4FB2"/>
    <w:multiLevelType w:val="multilevel"/>
    <w:tmpl w:val="ACB0550C"/>
    <w:lvl w:ilvl="0">
      <w:start w:val="6"/>
      <w:numFmt w:val="decimal"/>
      <w:lvlText w:val="%1."/>
      <w:lvlJc w:val="left"/>
      <w:pPr>
        <w:tabs>
          <w:tab w:val="num" w:pos="360"/>
        </w:tabs>
        <w:ind w:left="360" w:hanging="360"/>
      </w:pPr>
      <w:rPr>
        <w:rFonts w:cs="Times New Roman"/>
      </w:rPr>
    </w:lvl>
    <w:lvl w:ilvl="1">
      <w:start w:val="2"/>
      <w:numFmt w:val="decimal"/>
      <w:lvlText w:val="%1.%2."/>
      <w:lvlJc w:val="left"/>
      <w:pPr>
        <w:tabs>
          <w:tab w:val="num" w:pos="660"/>
        </w:tabs>
        <w:ind w:left="660" w:hanging="720"/>
      </w:pPr>
      <w:rPr>
        <w:rFonts w:cs="Times New Roman"/>
      </w:rPr>
    </w:lvl>
    <w:lvl w:ilvl="2">
      <w:start w:val="1"/>
      <w:numFmt w:val="decimal"/>
      <w:lvlText w:val="%1.%2."/>
      <w:lvlJc w:val="left"/>
      <w:pPr>
        <w:tabs>
          <w:tab w:val="num" w:pos="600"/>
        </w:tabs>
        <w:ind w:left="600" w:hanging="720"/>
      </w:pPr>
      <w:rPr>
        <w:rFonts w:cs="Times New Roman"/>
      </w:rPr>
    </w:lvl>
    <w:lvl w:ilvl="3">
      <w:start w:val="1"/>
      <w:numFmt w:val="decimal"/>
      <w:lvlText w:val="%4%1.%2.2."/>
      <w:lvlJc w:val="left"/>
      <w:pPr>
        <w:tabs>
          <w:tab w:val="num" w:pos="900"/>
        </w:tabs>
        <w:ind w:left="900" w:hanging="1080"/>
      </w:pPr>
      <w:rPr>
        <w:rFonts w:cs="Times New Roman"/>
      </w:rPr>
    </w:lvl>
    <w:lvl w:ilvl="4">
      <w:start w:val="1"/>
      <w:numFmt w:val="decimal"/>
      <w:lvlText w:val="%1.%2.%3.%4.%5."/>
      <w:lvlJc w:val="left"/>
      <w:pPr>
        <w:tabs>
          <w:tab w:val="num" w:pos="840"/>
        </w:tabs>
        <w:ind w:left="840" w:hanging="1080"/>
      </w:pPr>
      <w:rPr>
        <w:rFonts w:cs="Times New Roman"/>
      </w:rPr>
    </w:lvl>
    <w:lvl w:ilvl="5">
      <w:start w:val="1"/>
      <w:numFmt w:val="decimal"/>
      <w:lvlText w:val="%1.%2.%3.%4.%5.%6."/>
      <w:lvlJc w:val="left"/>
      <w:pPr>
        <w:tabs>
          <w:tab w:val="num" w:pos="1140"/>
        </w:tabs>
        <w:ind w:left="1140" w:hanging="1440"/>
      </w:pPr>
      <w:rPr>
        <w:rFonts w:cs="Times New Roman"/>
      </w:rPr>
    </w:lvl>
    <w:lvl w:ilvl="6">
      <w:start w:val="1"/>
      <w:numFmt w:val="decimal"/>
      <w:lvlText w:val="%1.%2.%3.%4.%5.%6.%7."/>
      <w:lvlJc w:val="left"/>
      <w:pPr>
        <w:tabs>
          <w:tab w:val="num" w:pos="1080"/>
        </w:tabs>
        <w:ind w:left="1080" w:hanging="1440"/>
      </w:pPr>
      <w:rPr>
        <w:rFonts w:cs="Times New Roman"/>
      </w:rPr>
    </w:lvl>
    <w:lvl w:ilvl="7">
      <w:start w:val="1"/>
      <w:numFmt w:val="decimal"/>
      <w:lvlText w:val="%1.%2.%3.%4.%5.%6.%7.%8."/>
      <w:lvlJc w:val="left"/>
      <w:pPr>
        <w:tabs>
          <w:tab w:val="num" w:pos="1380"/>
        </w:tabs>
        <w:ind w:left="1380" w:hanging="1800"/>
      </w:pPr>
      <w:rPr>
        <w:rFonts w:cs="Times New Roman"/>
      </w:rPr>
    </w:lvl>
    <w:lvl w:ilvl="8">
      <w:start w:val="1"/>
      <w:numFmt w:val="decimal"/>
      <w:lvlText w:val="%1.%2.%3.%4.%5.%6.%7.%8.%9."/>
      <w:lvlJc w:val="left"/>
      <w:pPr>
        <w:tabs>
          <w:tab w:val="num" w:pos="1320"/>
        </w:tabs>
        <w:ind w:left="1320" w:hanging="1800"/>
      </w:pPr>
      <w:rPr>
        <w:rFonts w:cs="Times New Roman"/>
      </w:rPr>
    </w:lvl>
  </w:abstractNum>
  <w:abstractNum w:abstractNumId="17">
    <w:nsid w:val="7FC17453"/>
    <w:multiLevelType w:val="multilevel"/>
    <w:tmpl w:val="D3CA7A30"/>
    <w:lvl w:ilvl="0">
      <w:start w:val="4"/>
      <w:numFmt w:val="decimal"/>
      <w:lvlText w:val="%1."/>
      <w:lvlJc w:val="left"/>
      <w:pPr>
        <w:tabs>
          <w:tab w:val="num" w:pos="570"/>
        </w:tabs>
        <w:ind w:left="570" w:hanging="57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8">
    <w:nsid w:val="7FCA3113"/>
    <w:multiLevelType w:val="multilevel"/>
    <w:tmpl w:val="5BC6365C"/>
    <w:lvl w:ilvl="0">
      <w:start w:val="6"/>
      <w:numFmt w:val="decimal"/>
      <w:lvlText w:val="%1."/>
      <w:lvlJc w:val="left"/>
      <w:pPr>
        <w:tabs>
          <w:tab w:val="num" w:pos="360"/>
        </w:tabs>
        <w:ind w:left="360" w:hanging="360"/>
      </w:pPr>
      <w:rPr>
        <w:rFonts w:cs="Times New Roman"/>
      </w:rPr>
    </w:lvl>
    <w:lvl w:ilvl="1">
      <w:start w:val="3"/>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b w:val="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0"/>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673"/>
    <w:rsid w:val="001B24CC"/>
    <w:rsid w:val="003C43E2"/>
    <w:rsid w:val="003F1B00"/>
    <w:rsid w:val="004F54B6"/>
    <w:rsid w:val="00510B30"/>
    <w:rsid w:val="00561BE8"/>
    <w:rsid w:val="006E62A0"/>
    <w:rsid w:val="00926673"/>
    <w:rsid w:val="00A57233"/>
    <w:rsid w:val="00B04CF7"/>
    <w:rsid w:val="00C46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673"/>
  </w:style>
  <w:style w:type="paragraph" w:styleId="Heading2">
    <w:name w:val="heading 2"/>
    <w:basedOn w:val="Normal"/>
    <w:next w:val="Normal"/>
    <w:link w:val="Heading2Char"/>
    <w:unhideWhenUsed/>
    <w:qFormat/>
    <w:rsid w:val="00926673"/>
    <w:pPr>
      <w:keepNext/>
      <w:numPr>
        <w:ilvl w:val="1"/>
        <w:numId w:val="1"/>
      </w:numPr>
      <w:spacing w:before="240" w:after="60" w:line="240" w:lineRule="auto"/>
      <w:outlineLvl w:val="1"/>
    </w:pPr>
    <w:rPr>
      <w:rFonts w:ascii="Times New Roman" w:eastAsia="Times New Roman" w:hAnsi="Times New Roman" w:cs="Arial"/>
      <w:b/>
      <w:bCs/>
      <w:iCs/>
      <w:color w:val="000000"/>
      <w:sz w:val="28"/>
      <w:szCs w:val="28"/>
      <w:lang w:val="lv-LV"/>
    </w:rPr>
  </w:style>
  <w:style w:type="paragraph" w:styleId="Heading3">
    <w:name w:val="heading 3"/>
    <w:basedOn w:val="Normal"/>
    <w:next w:val="Normal"/>
    <w:link w:val="Heading3Char"/>
    <w:unhideWhenUsed/>
    <w:qFormat/>
    <w:rsid w:val="00926673"/>
    <w:pPr>
      <w:keepNext/>
      <w:numPr>
        <w:ilvl w:val="2"/>
        <w:numId w:val="1"/>
      </w:numPr>
      <w:spacing w:before="240" w:after="60" w:line="240" w:lineRule="auto"/>
      <w:outlineLvl w:val="2"/>
    </w:pPr>
    <w:rPr>
      <w:rFonts w:ascii="Times New Roman" w:eastAsia="Times New Roman" w:hAnsi="Times New Roman" w:cs="Arial"/>
      <w:b/>
      <w:bCs/>
      <w:sz w:val="26"/>
      <w:szCs w:val="26"/>
      <w:lang w:val="lv-LV"/>
    </w:rPr>
  </w:style>
  <w:style w:type="paragraph" w:styleId="Heading4">
    <w:name w:val="heading 4"/>
    <w:basedOn w:val="Normal"/>
    <w:next w:val="Normal"/>
    <w:link w:val="Heading4Char"/>
    <w:semiHidden/>
    <w:unhideWhenUsed/>
    <w:qFormat/>
    <w:rsid w:val="00926673"/>
    <w:pPr>
      <w:keepNext/>
      <w:numPr>
        <w:ilvl w:val="3"/>
        <w:numId w:val="1"/>
      </w:numPr>
      <w:spacing w:before="240" w:after="60" w:line="240" w:lineRule="auto"/>
      <w:outlineLvl w:val="3"/>
    </w:pPr>
    <w:rPr>
      <w:rFonts w:ascii="Times New Roman" w:eastAsia="Times New Roman" w:hAnsi="Times New Roman" w:cs="Times New Roman"/>
      <w:b/>
      <w:bCs/>
      <w:sz w:val="28"/>
      <w:szCs w:val="28"/>
      <w:lang w:val="lv-LV"/>
    </w:rPr>
  </w:style>
  <w:style w:type="paragraph" w:styleId="Heading5">
    <w:name w:val="heading 5"/>
    <w:basedOn w:val="Normal"/>
    <w:next w:val="Normal"/>
    <w:link w:val="Heading5Char"/>
    <w:semiHidden/>
    <w:unhideWhenUsed/>
    <w:qFormat/>
    <w:rsid w:val="00926673"/>
    <w:pPr>
      <w:numPr>
        <w:ilvl w:val="4"/>
        <w:numId w:val="1"/>
      </w:numPr>
      <w:spacing w:before="240" w:after="60" w:line="240" w:lineRule="auto"/>
      <w:outlineLvl w:val="4"/>
    </w:pPr>
    <w:rPr>
      <w:rFonts w:ascii="Times New Roman" w:eastAsia="Times New Roman" w:hAnsi="Times New Roman" w:cs="Times New Roman"/>
      <w:b/>
      <w:bCs/>
      <w:i/>
      <w:iCs/>
      <w:sz w:val="26"/>
      <w:szCs w:val="26"/>
      <w:lang w:val="lv-LV"/>
    </w:rPr>
  </w:style>
  <w:style w:type="paragraph" w:styleId="Heading6">
    <w:name w:val="heading 6"/>
    <w:basedOn w:val="Normal"/>
    <w:next w:val="Normal"/>
    <w:link w:val="Heading6Char"/>
    <w:semiHidden/>
    <w:unhideWhenUsed/>
    <w:qFormat/>
    <w:rsid w:val="00926673"/>
    <w:pPr>
      <w:numPr>
        <w:ilvl w:val="5"/>
        <w:numId w:val="1"/>
      </w:numPr>
      <w:spacing w:before="240" w:after="60" w:line="240" w:lineRule="auto"/>
      <w:outlineLvl w:val="5"/>
    </w:pPr>
    <w:rPr>
      <w:rFonts w:ascii="Times New Roman" w:eastAsia="Times New Roman" w:hAnsi="Times New Roman" w:cs="Times New Roman"/>
      <w:b/>
      <w:bCs/>
      <w:lang w:val="lv-LV"/>
    </w:rPr>
  </w:style>
  <w:style w:type="paragraph" w:styleId="Heading7">
    <w:name w:val="heading 7"/>
    <w:basedOn w:val="Normal"/>
    <w:next w:val="Normal"/>
    <w:link w:val="Heading7Char"/>
    <w:semiHidden/>
    <w:unhideWhenUsed/>
    <w:qFormat/>
    <w:rsid w:val="00926673"/>
    <w:pPr>
      <w:numPr>
        <w:ilvl w:val="6"/>
        <w:numId w:val="1"/>
      </w:numPr>
      <w:spacing w:before="240" w:after="60" w:line="240" w:lineRule="auto"/>
      <w:outlineLvl w:val="6"/>
    </w:pPr>
    <w:rPr>
      <w:rFonts w:ascii="Times New Roman" w:eastAsia="Times New Roman" w:hAnsi="Times New Roman" w:cs="Times New Roman"/>
      <w:sz w:val="24"/>
      <w:szCs w:val="24"/>
      <w:lang w:val="lv-LV"/>
    </w:rPr>
  </w:style>
  <w:style w:type="paragraph" w:styleId="Heading8">
    <w:name w:val="heading 8"/>
    <w:basedOn w:val="Normal"/>
    <w:next w:val="Normal"/>
    <w:link w:val="Heading8Char"/>
    <w:semiHidden/>
    <w:unhideWhenUsed/>
    <w:qFormat/>
    <w:rsid w:val="00926673"/>
    <w:pPr>
      <w:numPr>
        <w:ilvl w:val="7"/>
        <w:numId w:val="1"/>
      </w:numPr>
      <w:spacing w:before="240" w:after="60" w:line="240" w:lineRule="auto"/>
      <w:outlineLvl w:val="7"/>
    </w:pPr>
    <w:rPr>
      <w:rFonts w:ascii="Times New Roman" w:eastAsia="Times New Roman" w:hAnsi="Times New Roman" w:cs="Times New Roman"/>
      <w:i/>
      <w:iCs/>
      <w:sz w:val="24"/>
      <w:szCs w:val="24"/>
      <w:lang w:val="lv-LV"/>
    </w:rPr>
  </w:style>
  <w:style w:type="paragraph" w:styleId="Heading9">
    <w:name w:val="heading 9"/>
    <w:basedOn w:val="Normal"/>
    <w:next w:val="Normal"/>
    <w:link w:val="Heading9Char"/>
    <w:semiHidden/>
    <w:unhideWhenUsed/>
    <w:qFormat/>
    <w:rsid w:val="00926673"/>
    <w:pPr>
      <w:numPr>
        <w:ilvl w:val="8"/>
        <w:numId w:val="1"/>
      </w:numPr>
      <w:spacing w:before="240" w:after="60" w:line="240" w:lineRule="auto"/>
      <w:outlineLvl w:val="8"/>
    </w:pPr>
    <w:rPr>
      <w:rFonts w:ascii="Arial" w:eastAsia="Times New Roman" w:hAnsi="Arial" w:cs="Arial"/>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26673"/>
    <w:rPr>
      <w:rFonts w:ascii="Times New Roman" w:eastAsia="Times New Roman" w:hAnsi="Times New Roman" w:cs="Arial"/>
      <w:b/>
      <w:bCs/>
      <w:iCs/>
      <w:color w:val="000000"/>
      <w:sz w:val="28"/>
      <w:szCs w:val="28"/>
      <w:lang w:val="lv-LV"/>
    </w:rPr>
  </w:style>
  <w:style w:type="character" w:customStyle="1" w:styleId="Heading3Char">
    <w:name w:val="Heading 3 Char"/>
    <w:basedOn w:val="DefaultParagraphFont"/>
    <w:link w:val="Heading3"/>
    <w:rsid w:val="00926673"/>
    <w:rPr>
      <w:rFonts w:ascii="Times New Roman" w:eastAsia="Times New Roman" w:hAnsi="Times New Roman" w:cs="Arial"/>
      <w:b/>
      <w:bCs/>
      <w:sz w:val="26"/>
      <w:szCs w:val="26"/>
      <w:lang w:val="lv-LV"/>
    </w:rPr>
  </w:style>
  <w:style w:type="character" w:customStyle="1" w:styleId="Heading4Char">
    <w:name w:val="Heading 4 Char"/>
    <w:basedOn w:val="DefaultParagraphFont"/>
    <w:link w:val="Heading4"/>
    <w:semiHidden/>
    <w:rsid w:val="00926673"/>
    <w:rPr>
      <w:rFonts w:ascii="Times New Roman" w:eastAsia="Times New Roman" w:hAnsi="Times New Roman" w:cs="Times New Roman"/>
      <w:b/>
      <w:bCs/>
      <w:sz w:val="28"/>
      <w:szCs w:val="28"/>
      <w:lang w:val="lv-LV"/>
    </w:rPr>
  </w:style>
  <w:style w:type="character" w:customStyle="1" w:styleId="Heading5Char">
    <w:name w:val="Heading 5 Char"/>
    <w:basedOn w:val="DefaultParagraphFont"/>
    <w:link w:val="Heading5"/>
    <w:semiHidden/>
    <w:rsid w:val="00926673"/>
    <w:rPr>
      <w:rFonts w:ascii="Times New Roman" w:eastAsia="Times New Roman" w:hAnsi="Times New Roman" w:cs="Times New Roman"/>
      <w:b/>
      <w:bCs/>
      <w:i/>
      <w:iCs/>
      <w:sz w:val="26"/>
      <w:szCs w:val="26"/>
      <w:lang w:val="lv-LV"/>
    </w:rPr>
  </w:style>
  <w:style w:type="character" w:customStyle="1" w:styleId="Heading6Char">
    <w:name w:val="Heading 6 Char"/>
    <w:basedOn w:val="DefaultParagraphFont"/>
    <w:link w:val="Heading6"/>
    <w:semiHidden/>
    <w:rsid w:val="00926673"/>
    <w:rPr>
      <w:rFonts w:ascii="Times New Roman" w:eastAsia="Times New Roman" w:hAnsi="Times New Roman" w:cs="Times New Roman"/>
      <w:b/>
      <w:bCs/>
      <w:lang w:val="lv-LV"/>
    </w:rPr>
  </w:style>
  <w:style w:type="character" w:customStyle="1" w:styleId="Heading7Char">
    <w:name w:val="Heading 7 Char"/>
    <w:basedOn w:val="DefaultParagraphFont"/>
    <w:link w:val="Heading7"/>
    <w:semiHidden/>
    <w:rsid w:val="00926673"/>
    <w:rPr>
      <w:rFonts w:ascii="Times New Roman" w:eastAsia="Times New Roman" w:hAnsi="Times New Roman" w:cs="Times New Roman"/>
      <w:sz w:val="24"/>
      <w:szCs w:val="24"/>
      <w:lang w:val="lv-LV"/>
    </w:rPr>
  </w:style>
  <w:style w:type="character" w:customStyle="1" w:styleId="Heading8Char">
    <w:name w:val="Heading 8 Char"/>
    <w:basedOn w:val="DefaultParagraphFont"/>
    <w:link w:val="Heading8"/>
    <w:semiHidden/>
    <w:rsid w:val="00926673"/>
    <w:rPr>
      <w:rFonts w:ascii="Times New Roman" w:eastAsia="Times New Roman" w:hAnsi="Times New Roman" w:cs="Times New Roman"/>
      <w:i/>
      <w:iCs/>
      <w:sz w:val="24"/>
      <w:szCs w:val="24"/>
      <w:lang w:val="lv-LV"/>
    </w:rPr>
  </w:style>
  <w:style w:type="character" w:customStyle="1" w:styleId="Heading9Char">
    <w:name w:val="Heading 9 Char"/>
    <w:basedOn w:val="DefaultParagraphFont"/>
    <w:link w:val="Heading9"/>
    <w:semiHidden/>
    <w:rsid w:val="00926673"/>
    <w:rPr>
      <w:rFonts w:ascii="Arial" w:eastAsia="Times New Roman" w:hAnsi="Arial" w:cs="Arial"/>
      <w:lang w:val="lv-LV"/>
    </w:rPr>
  </w:style>
  <w:style w:type="paragraph" w:styleId="ListParagraph">
    <w:name w:val="List Paragraph"/>
    <w:basedOn w:val="Normal"/>
    <w:uiPriority w:val="34"/>
    <w:qFormat/>
    <w:rsid w:val="00926673"/>
    <w:pPr>
      <w:ind w:left="720"/>
      <w:contextualSpacing/>
    </w:pPr>
  </w:style>
  <w:style w:type="character" w:styleId="Hyperlink">
    <w:name w:val="Hyperlink"/>
    <w:basedOn w:val="DefaultParagraphFont"/>
    <w:uiPriority w:val="99"/>
    <w:unhideWhenUsed/>
    <w:rsid w:val="00561BE8"/>
    <w:rPr>
      <w:color w:val="0563C1" w:themeColor="hyperlink"/>
      <w:u w:val="single"/>
    </w:rPr>
  </w:style>
  <w:style w:type="paragraph" w:styleId="BalloonText">
    <w:name w:val="Balloon Text"/>
    <w:basedOn w:val="Normal"/>
    <w:link w:val="BalloonTextChar"/>
    <w:uiPriority w:val="99"/>
    <w:semiHidden/>
    <w:unhideWhenUsed/>
    <w:rsid w:val="003F1B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B0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673"/>
  </w:style>
  <w:style w:type="paragraph" w:styleId="Heading2">
    <w:name w:val="heading 2"/>
    <w:basedOn w:val="Normal"/>
    <w:next w:val="Normal"/>
    <w:link w:val="Heading2Char"/>
    <w:unhideWhenUsed/>
    <w:qFormat/>
    <w:rsid w:val="00926673"/>
    <w:pPr>
      <w:keepNext/>
      <w:numPr>
        <w:ilvl w:val="1"/>
        <w:numId w:val="1"/>
      </w:numPr>
      <w:spacing w:before="240" w:after="60" w:line="240" w:lineRule="auto"/>
      <w:outlineLvl w:val="1"/>
    </w:pPr>
    <w:rPr>
      <w:rFonts w:ascii="Times New Roman" w:eastAsia="Times New Roman" w:hAnsi="Times New Roman" w:cs="Arial"/>
      <w:b/>
      <w:bCs/>
      <w:iCs/>
      <w:color w:val="000000"/>
      <w:sz w:val="28"/>
      <w:szCs w:val="28"/>
      <w:lang w:val="lv-LV"/>
    </w:rPr>
  </w:style>
  <w:style w:type="paragraph" w:styleId="Heading3">
    <w:name w:val="heading 3"/>
    <w:basedOn w:val="Normal"/>
    <w:next w:val="Normal"/>
    <w:link w:val="Heading3Char"/>
    <w:unhideWhenUsed/>
    <w:qFormat/>
    <w:rsid w:val="00926673"/>
    <w:pPr>
      <w:keepNext/>
      <w:numPr>
        <w:ilvl w:val="2"/>
        <w:numId w:val="1"/>
      </w:numPr>
      <w:spacing w:before="240" w:after="60" w:line="240" w:lineRule="auto"/>
      <w:outlineLvl w:val="2"/>
    </w:pPr>
    <w:rPr>
      <w:rFonts w:ascii="Times New Roman" w:eastAsia="Times New Roman" w:hAnsi="Times New Roman" w:cs="Arial"/>
      <w:b/>
      <w:bCs/>
      <w:sz w:val="26"/>
      <w:szCs w:val="26"/>
      <w:lang w:val="lv-LV"/>
    </w:rPr>
  </w:style>
  <w:style w:type="paragraph" w:styleId="Heading4">
    <w:name w:val="heading 4"/>
    <w:basedOn w:val="Normal"/>
    <w:next w:val="Normal"/>
    <w:link w:val="Heading4Char"/>
    <w:semiHidden/>
    <w:unhideWhenUsed/>
    <w:qFormat/>
    <w:rsid w:val="00926673"/>
    <w:pPr>
      <w:keepNext/>
      <w:numPr>
        <w:ilvl w:val="3"/>
        <w:numId w:val="1"/>
      </w:numPr>
      <w:spacing w:before="240" w:after="60" w:line="240" w:lineRule="auto"/>
      <w:outlineLvl w:val="3"/>
    </w:pPr>
    <w:rPr>
      <w:rFonts w:ascii="Times New Roman" w:eastAsia="Times New Roman" w:hAnsi="Times New Roman" w:cs="Times New Roman"/>
      <w:b/>
      <w:bCs/>
      <w:sz w:val="28"/>
      <w:szCs w:val="28"/>
      <w:lang w:val="lv-LV"/>
    </w:rPr>
  </w:style>
  <w:style w:type="paragraph" w:styleId="Heading5">
    <w:name w:val="heading 5"/>
    <w:basedOn w:val="Normal"/>
    <w:next w:val="Normal"/>
    <w:link w:val="Heading5Char"/>
    <w:semiHidden/>
    <w:unhideWhenUsed/>
    <w:qFormat/>
    <w:rsid w:val="00926673"/>
    <w:pPr>
      <w:numPr>
        <w:ilvl w:val="4"/>
        <w:numId w:val="1"/>
      </w:numPr>
      <w:spacing w:before="240" w:after="60" w:line="240" w:lineRule="auto"/>
      <w:outlineLvl w:val="4"/>
    </w:pPr>
    <w:rPr>
      <w:rFonts w:ascii="Times New Roman" w:eastAsia="Times New Roman" w:hAnsi="Times New Roman" w:cs="Times New Roman"/>
      <w:b/>
      <w:bCs/>
      <w:i/>
      <w:iCs/>
      <w:sz w:val="26"/>
      <w:szCs w:val="26"/>
      <w:lang w:val="lv-LV"/>
    </w:rPr>
  </w:style>
  <w:style w:type="paragraph" w:styleId="Heading6">
    <w:name w:val="heading 6"/>
    <w:basedOn w:val="Normal"/>
    <w:next w:val="Normal"/>
    <w:link w:val="Heading6Char"/>
    <w:semiHidden/>
    <w:unhideWhenUsed/>
    <w:qFormat/>
    <w:rsid w:val="00926673"/>
    <w:pPr>
      <w:numPr>
        <w:ilvl w:val="5"/>
        <w:numId w:val="1"/>
      </w:numPr>
      <w:spacing w:before="240" w:after="60" w:line="240" w:lineRule="auto"/>
      <w:outlineLvl w:val="5"/>
    </w:pPr>
    <w:rPr>
      <w:rFonts w:ascii="Times New Roman" w:eastAsia="Times New Roman" w:hAnsi="Times New Roman" w:cs="Times New Roman"/>
      <w:b/>
      <w:bCs/>
      <w:lang w:val="lv-LV"/>
    </w:rPr>
  </w:style>
  <w:style w:type="paragraph" w:styleId="Heading7">
    <w:name w:val="heading 7"/>
    <w:basedOn w:val="Normal"/>
    <w:next w:val="Normal"/>
    <w:link w:val="Heading7Char"/>
    <w:semiHidden/>
    <w:unhideWhenUsed/>
    <w:qFormat/>
    <w:rsid w:val="00926673"/>
    <w:pPr>
      <w:numPr>
        <w:ilvl w:val="6"/>
        <w:numId w:val="1"/>
      </w:numPr>
      <w:spacing w:before="240" w:after="60" w:line="240" w:lineRule="auto"/>
      <w:outlineLvl w:val="6"/>
    </w:pPr>
    <w:rPr>
      <w:rFonts w:ascii="Times New Roman" w:eastAsia="Times New Roman" w:hAnsi="Times New Roman" w:cs="Times New Roman"/>
      <w:sz w:val="24"/>
      <w:szCs w:val="24"/>
      <w:lang w:val="lv-LV"/>
    </w:rPr>
  </w:style>
  <w:style w:type="paragraph" w:styleId="Heading8">
    <w:name w:val="heading 8"/>
    <w:basedOn w:val="Normal"/>
    <w:next w:val="Normal"/>
    <w:link w:val="Heading8Char"/>
    <w:semiHidden/>
    <w:unhideWhenUsed/>
    <w:qFormat/>
    <w:rsid w:val="00926673"/>
    <w:pPr>
      <w:numPr>
        <w:ilvl w:val="7"/>
        <w:numId w:val="1"/>
      </w:numPr>
      <w:spacing w:before="240" w:after="60" w:line="240" w:lineRule="auto"/>
      <w:outlineLvl w:val="7"/>
    </w:pPr>
    <w:rPr>
      <w:rFonts w:ascii="Times New Roman" w:eastAsia="Times New Roman" w:hAnsi="Times New Roman" w:cs="Times New Roman"/>
      <w:i/>
      <w:iCs/>
      <w:sz w:val="24"/>
      <w:szCs w:val="24"/>
      <w:lang w:val="lv-LV"/>
    </w:rPr>
  </w:style>
  <w:style w:type="paragraph" w:styleId="Heading9">
    <w:name w:val="heading 9"/>
    <w:basedOn w:val="Normal"/>
    <w:next w:val="Normal"/>
    <w:link w:val="Heading9Char"/>
    <w:semiHidden/>
    <w:unhideWhenUsed/>
    <w:qFormat/>
    <w:rsid w:val="00926673"/>
    <w:pPr>
      <w:numPr>
        <w:ilvl w:val="8"/>
        <w:numId w:val="1"/>
      </w:numPr>
      <w:spacing w:before="240" w:after="60" w:line="240" w:lineRule="auto"/>
      <w:outlineLvl w:val="8"/>
    </w:pPr>
    <w:rPr>
      <w:rFonts w:ascii="Arial" w:eastAsia="Times New Roman" w:hAnsi="Arial" w:cs="Arial"/>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26673"/>
    <w:rPr>
      <w:rFonts w:ascii="Times New Roman" w:eastAsia="Times New Roman" w:hAnsi="Times New Roman" w:cs="Arial"/>
      <w:b/>
      <w:bCs/>
      <w:iCs/>
      <w:color w:val="000000"/>
      <w:sz w:val="28"/>
      <w:szCs w:val="28"/>
      <w:lang w:val="lv-LV"/>
    </w:rPr>
  </w:style>
  <w:style w:type="character" w:customStyle="1" w:styleId="Heading3Char">
    <w:name w:val="Heading 3 Char"/>
    <w:basedOn w:val="DefaultParagraphFont"/>
    <w:link w:val="Heading3"/>
    <w:rsid w:val="00926673"/>
    <w:rPr>
      <w:rFonts w:ascii="Times New Roman" w:eastAsia="Times New Roman" w:hAnsi="Times New Roman" w:cs="Arial"/>
      <w:b/>
      <w:bCs/>
      <w:sz w:val="26"/>
      <w:szCs w:val="26"/>
      <w:lang w:val="lv-LV"/>
    </w:rPr>
  </w:style>
  <w:style w:type="character" w:customStyle="1" w:styleId="Heading4Char">
    <w:name w:val="Heading 4 Char"/>
    <w:basedOn w:val="DefaultParagraphFont"/>
    <w:link w:val="Heading4"/>
    <w:semiHidden/>
    <w:rsid w:val="00926673"/>
    <w:rPr>
      <w:rFonts w:ascii="Times New Roman" w:eastAsia="Times New Roman" w:hAnsi="Times New Roman" w:cs="Times New Roman"/>
      <w:b/>
      <w:bCs/>
      <w:sz w:val="28"/>
      <w:szCs w:val="28"/>
      <w:lang w:val="lv-LV"/>
    </w:rPr>
  </w:style>
  <w:style w:type="character" w:customStyle="1" w:styleId="Heading5Char">
    <w:name w:val="Heading 5 Char"/>
    <w:basedOn w:val="DefaultParagraphFont"/>
    <w:link w:val="Heading5"/>
    <w:semiHidden/>
    <w:rsid w:val="00926673"/>
    <w:rPr>
      <w:rFonts w:ascii="Times New Roman" w:eastAsia="Times New Roman" w:hAnsi="Times New Roman" w:cs="Times New Roman"/>
      <w:b/>
      <w:bCs/>
      <w:i/>
      <w:iCs/>
      <w:sz w:val="26"/>
      <w:szCs w:val="26"/>
      <w:lang w:val="lv-LV"/>
    </w:rPr>
  </w:style>
  <w:style w:type="character" w:customStyle="1" w:styleId="Heading6Char">
    <w:name w:val="Heading 6 Char"/>
    <w:basedOn w:val="DefaultParagraphFont"/>
    <w:link w:val="Heading6"/>
    <w:semiHidden/>
    <w:rsid w:val="00926673"/>
    <w:rPr>
      <w:rFonts w:ascii="Times New Roman" w:eastAsia="Times New Roman" w:hAnsi="Times New Roman" w:cs="Times New Roman"/>
      <w:b/>
      <w:bCs/>
      <w:lang w:val="lv-LV"/>
    </w:rPr>
  </w:style>
  <w:style w:type="character" w:customStyle="1" w:styleId="Heading7Char">
    <w:name w:val="Heading 7 Char"/>
    <w:basedOn w:val="DefaultParagraphFont"/>
    <w:link w:val="Heading7"/>
    <w:semiHidden/>
    <w:rsid w:val="00926673"/>
    <w:rPr>
      <w:rFonts w:ascii="Times New Roman" w:eastAsia="Times New Roman" w:hAnsi="Times New Roman" w:cs="Times New Roman"/>
      <w:sz w:val="24"/>
      <w:szCs w:val="24"/>
      <w:lang w:val="lv-LV"/>
    </w:rPr>
  </w:style>
  <w:style w:type="character" w:customStyle="1" w:styleId="Heading8Char">
    <w:name w:val="Heading 8 Char"/>
    <w:basedOn w:val="DefaultParagraphFont"/>
    <w:link w:val="Heading8"/>
    <w:semiHidden/>
    <w:rsid w:val="00926673"/>
    <w:rPr>
      <w:rFonts w:ascii="Times New Roman" w:eastAsia="Times New Roman" w:hAnsi="Times New Roman" w:cs="Times New Roman"/>
      <w:i/>
      <w:iCs/>
      <w:sz w:val="24"/>
      <w:szCs w:val="24"/>
      <w:lang w:val="lv-LV"/>
    </w:rPr>
  </w:style>
  <w:style w:type="character" w:customStyle="1" w:styleId="Heading9Char">
    <w:name w:val="Heading 9 Char"/>
    <w:basedOn w:val="DefaultParagraphFont"/>
    <w:link w:val="Heading9"/>
    <w:semiHidden/>
    <w:rsid w:val="00926673"/>
    <w:rPr>
      <w:rFonts w:ascii="Arial" w:eastAsia="Times New Roman" w:hAnsi="Arial" w:cs="Arial"/>
      <w:lang w:val="lv-LV"/>
    </w:rPr>
  </w:style>
  <w:style w:type="paragraph" w:styleId="ListParagraph">
    <w:name w:val="List Paragraph"/>
    <w:basedOn w:val="Normal"/>
    <w:uiPriority w:val="34"/>
    <w:qFormat/>
    <w:rsid w:val="00926673"/>
    <w:pPr>
      <w:ind w:left="720"/>
      <w:contextualSpacing/>
    </w:pPr>
  </w:style>
  <w:style w:type="character" w:styleId="Hyperlink">
    <w:name w:val="Hyperlink"/>
    <w:basedOn w:val="DefaultParagraphFont"/>
    <w:uiPriority w:val="99"/>
    <w:unhideWhenUsed/>
    <w:rsid w:val="00561BE8"/>
    <w:rPr>
      <w:color w:val="0563C1" w:themeColor="hyperlink"/>
      <w:u w:val="single"/>
    </w:rPr>
  </w:style>
  <w:style w:type="paragraph" w:styleId="BalloonText">
    <w:name w:val="Balloon Text"/>
    <w:basedOn w:val="Normal"/>
    <w:link w:val="BalloonTextChar"/>
    <w:uiPriority w:val="99"/>
    <w:semiHidden/>
    <w:unhideWhenUsed/>
    <w:rsid w:val="003F1B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B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lv" TargetMode="External"/><Relationship Id="rId3" Type="http://schemas.microsoft.com/office/2007/relationships/stylesWithEffects" Target="stylesWithEffects.xml"/><Relationship Id="rId7" Type="http://schemas.openxmlformats.org/officeDocument/2006/relationships/hyperlink" Target="mailto:valentinarazumovska@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udza.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14400</Words>
  <Characters>8208</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jur02</dc:creator>
  <cp:lastModifiedBy>elena</cp:lastModifiedBy>
  <cp:revision>2</cp:revision>
  <cp:lastPrinted>2016-06-06T10:57:00Z</cp:lastPrinted>
  <dcterms:created xsi:type="dcterms:W3CDTF">2016-06-07T11:49:00Z</dcterms:created>
  <dcterms:modified xsi:type="dcterms:W3CDTF">2016-06-07T11:49:00Z</dcterms:modified>
</cp:coreProperties>
</file>