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1D9" w:rsidRDefault="00E521D9" w:rsidP="00E521D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E521D9" w:rsidRDefault="00E521D9" w:rsidP="00E521D9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E521D9" w:rsidRPr="00E521D9" w:rsidRDefault="00E521D9" w:rsidP="00E521D9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E521D9">
        <w:rPr>
          <w:rFonts w:ascii="Times New Roman" w:hAnsi="Times New Roman"/>
          <w:b/>
          <w:i/>
          <w:sz w:val="24"/>
          <w:szCs w:val="24"/>
          <w:lang w:val="lv-LV"/>
        </w:rPr>
        <w:t>„</w:t>
      </w:r>
      <w:r w:rsidRPr="00E521D9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Sporta trenažieru iegāde Ludzas novada Rundēnu pagastam</w:t>
      </w:r>
      <w:r w:rsidRPr="00E521D9">
        <w:rPr>
          <w:rFonts w:ascii="Times New Roman" w:hAnsi="Times New Roman"/>
          <w:b/>
          <w:i/>
          <w:sz w:val="24"/>
          <w:szCs w:val="24"/>
          <w:lang w:val="lv-LV"/>
        </w:rPr>
        <w:t>”</w:t>
      </w:r>
    </w:p>
    <w:p w:rsidR="00E521D9" w:rsidRDefault="00E521D9" w:rsidP="00E521D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ID Nr. LNP 201</w:t>
      </w:r>
      <w:r>
        <w:rPr>
          <w:rFonts w:ascii="Times New Roman" w:hAnsi="Times New Roman"/>
          <w:b/>
          <w:sz w:val="24"/>
          <w:szCs w:val="24"/>
          <w:lang w:val="lv-LV"/>
        </w:rPr>
        <w:t>6</w:t>
      </w:r>
      <w:r>
        <w:rPr>
          <w:rFonts w:ascii="Times New Roman" w:hAnsi="Times New Roman"/>
          <w:b/>
          <w:sz w:val="24"/>
          <w:szCs w:val="24"/>
          <w:lang w:val="lv-LV"/>
        </w:rPr>
        <w:t>/</w:t>
      </w:r>
      <w:r>
        <w:rPr>
          <w:rFonts w:ascii="Times New Roman" w:hAnsi="Times New Roman"/>
          <w:b/>
          <w:sz w:val="24"/>
          <w:szCs w:val="24"/>
          <w:lang w:val="lv-LV"/>
        </w:rPr>
        <w:t>4</w:t>
      </w:r>
      <w:r>
        <w:rPr>
          <w:rFonts w:ascii="Times New Roman" w:hAnsi="Times New Roman"/>
          <w:b/>
          <w:sz w:val="24"/>
          <w:szCs w:val="24"/>
          <w:lang w:val="lv-LV"/>
        </w:rPr>
        <w:t>1</w:t>
      </w:r>
    </w:p>
    <w:p w:rsidR="00E521D9" w:rsidRDefault="00E521D9" w:rsidP="00E521D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</w:p>
    <w:p w:rsidR="00E521D9" w:rsidRDefault="00E521D9" w:rsidP="00E521D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20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jūn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j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s.</w:t>
      </w:r>
    </w:p>
    <w:p w:rsidR="00E521D9" w:rsidRPr="00E521D9" w:rsidRDefault="00E521D9" w:rsidP="00E521D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p w:rsidR="00E521D9" w:rsidRDefault="00E521D9" w:rsidP="00E521D9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E521D9" w:rsidTr="00E521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9" w:rsidRDefault="00E521D9" w:rsidP="004544B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E521D9" w:rsidTr="00E521D9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</w:p>
          <w:p w:rsidR="00E521D9" w:rsidRDefault="00E521D9" w:rsidP="004544B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D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„Sporta Sistēmas”,</w:t>
            </w:r>
            <w:r w:rsidRPr="009D1221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</w:t>
            </w:r>
            <w:r w:rsidRPr="009D1221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03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569749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1D9" w:rsidRDefault="00E521D9" w:rsidP="004544B6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</w:p>
          <w:p w:rsidR="00E521D9" w:rsidRDefault="00E521D9" w:rsidP="004544B6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E521D9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5 767,12</w:t>
            </w:r>
          </w:p>
          <w:p w:rsidR="00E521D9" w:rsidRPr="00E521D9" w:rsidRDefault="00E521D9" w:rsidP="004544B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E521D9" w:rsidRDefault="00E521D9" w:rsidP="00E521D9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E521D9" w:rsidRPr="00E521D9" w:rsidRDefault="00E521D9" w:rsidP="00E521D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E521D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„Sporta Sistēmas”,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iesniegt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piedāvājum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neatbilst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nstrukcijas prasībām (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nav izpildītas Instrukcijas 3.5. un 4.3.apakšpunktu prasības</w:t>
      </w:r>
      <w:r w:rsidRPr="00E521D9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).</w:t>
      </w:r>
    </w:p>
    <w:p w:rsidR="00E521D9" w:rsidRPr="00E521D9" w:rsidRDefault="00E521D9" w:rsidP="00E521D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E521D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  <w:r w:rsidRPr="00FB50E4">
        <w:rPr>
          <w:rFonts w:ascii="Times New Roman" w:eastAsia="Times New Roman" w:hAnsi="Times New Roman"/>
          <w:sz w:val="24"/>
          <w:szCs w:val="24"/>
          <w:lang w:val="lv-LV" w:eastAsia="lv-LV"/>
        </w:rPr>
        <w:t>viszemākā cena.</w:t>
      </w:r>
    </w:p>
    <w:p w:rsidR="00E521D9" w:rsidRPr="00E521D9" w:rsidRDefault="00E521D9" w:rsidP="00E521D9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E521D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E521D9" w:rsidRDefault="00E521D9" w:rsidP="00E521D9">
      <w:pPr>
        <w:spacing w:after="0" w:line="276" w:lineRule="auto"/>
        <w:ind w:left="720"/>
        <w:rPr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Iepirkums pārtraukts, </w:t>
      </w:r>
      <w:r>
        <w:rPr>
          <w:rFonts w:ascii="Times New Roman" w:hAnsi="Times New Roman"/>
          <w:sz w:val="24"/>
          <w:szCs w:val="24"/>
          <w:lang w:val="lv-LV"/>
        </w:rPr>
        <w:t>jo nav citu piedāvājumu (vienīgais pretendents – noraidīts, jo neatbilst Instrukcijas prasībām).</w:t>
      </w:r>
    </w:p>
    <w:p w:rsidR="00E521D9" w:rsidRDefault="00E521D9" w:rsidP="00E521D9">
      <w:pPr>
        <w:spacing w:after="200" w:line="276" w:lineRule="auto"/>
        <w:rPr>
          <w:lang w:val="lv-LV"/>
        </w:rPr>
      </w:pPr>
    </w:p>
    <w:p w:rsidR="00E521D9" w:rsidRDefault="00E521D9" w:rsidP="00E521D9">
      <w:pPr>
        <w:rPr>
          <w:lang w:val="lv-LV"/>
        </w:rPr>
      </w:pPr>
    </w:p>
    <w:p w:rsidR="00E521D9" w:rsidRDefault="00E521D9" w:rsidP="00E521D9">
      <w:pPr>
        <w:rPr>
          <w:lang w:val="lv-LV"/>
        </w:rPr>
      </w:pPr>
    </w:p>
    <w:p w:rsidR="00E521D9" w:rsidRPr="00743DF3" w:rsidRDefault="00E521D9" w:rsidP="00E521D9">
      <w:pPr>
        <w:rPr>
          <w:lang w:val="lv-LV"/>
        </w:rPr>
      </w:pPr>
    </w:p>
    <w:p w:rsidR="0007331D" w:rsidRPr="00E521D9" w:rsidRDefault="0007331D">
      <w:pPr>
        <w:rPr>
          <w:lang w:val="lv-LV"/>
        </w:rPr>
      </w:pPr>
      <w:bookmarkStart w:id="0" w:name="_GoBack"/>
      <w:bookmarkEnd w:id="0"/>
    </w:p>
    <w:sectPr w:rsidR="0007331D" w:rsidRPr="00E521D9" w:rsidSect="00E521D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32A3C"/>
    <w:multiLevelType w:val="hybridMultilevel"/>
    <w:tmpl w:val="FA5C5A3E"/>
    <w:lvl w:ilvl="0" w:tplc="7BA27A8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0567F7"/>
    <w:multiLevelType w:val="hybridMultilevel"/>
    <w:tmpl w:val="9FCE48BA"/>
    <w:lvl w:ilvl="0" w:tplc="7BA27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5562"/>
    <w:multiLevelType w:val="hybridMultilevel"/>
    <w:tmpl w:val="9FCE48BA"/>
    <w:lvl w:ilvl="0" w:tplc="7BA27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D9"/>
    <w:rsid w:val="0007331D"/>
    <w:rsid w:val="00E521D9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486AD-1D4F-413F-B864-E2E9391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1D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1D9"/>
    <w:pPr>
      <w:ind w:left="720"/>
      <w:contextualSpacing/>
    </w:pPr>
  </w:style>
  <w:style w:type="table" w:styleId="TableGrid">
    <w:name w:val="Table Grid"/>
    <w:basedOn w:val="TableNormal"/>
    <w:uiPriority w:val="59"/>
    <w:rsid w:val="00E521D9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521D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2</cp:revision>
  <cp:lastPrinted>2016-06-27T08:39:00Z</cp:lastPrinted>
  <dcterms:created xsi:type="dcterms:W3CDTF">2016-06-27T08:29:00Z</dcterms:created>
  <dcterms:modified xsi:type="dcterms:W3CDTF">2016-06-27T08:40:00Z</dcterms:modified>
</cp:coreProperties>
</file>