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858" w:rsidRDefault="000B1858" w:rsidP="006A1B30">
      <w:pPr>
        <w:spacing w:after="200" w:line="276" w:lineRule="auto"/>
        <w:jc w:val="center"/>
        <w:rPr>
          <w:rFonts w:ascii="Times New Roman" w:eastAsia="Calibri" w:hAnsi="Times New Roman" w:cs="Times New Roman"/>
          <w:lang w:val="lv-LV"/>
        </w:rPr>
      </w:pPr>
      <w:r w:rsidRPr="00E95BB6">
        <w:rPr>
          <w:rFonts w:ascii="Times New Roman" w:eastAsia="Calibri" w:hAnsi="Times New Roman" w:cs="Times New Roman"/>
          <w:noProof/>
        </w:rPr>
        <w:drawing>
          <wp:inline distT="0" distB="0" distL="0" distR="0" wp14:anchorId="6BC10BFA" wp14:editId="67F55D85">
            <wp:extent cx="571500" cy="685800"/>
            <wp:effectExtent l="0" t="0" r="0" b="0"/>
            <wp:docPr id="1" name="Picture 1"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0B1858" w:rsidRPr="00E95BB6" w:rsidRDefault="000B1858" w:rsidP="006A1B30">
      <w:pPr>
        <w:spacing w:after="0" w:line="276" w:lineRule="auto"/>
        <w:jc w:val="center"/>
        <w:rPr>
          <w:rFonts w:ascii="Times New Roman" w:eastAsia="Times New Roman" w:hAnsi="Times New Roman" w:cs="Times New Roman"/>
          <w:b/>
          <w:bCs/>
          <w:sz w:val="24"/>
          <w:szCs w:val="24"/>
          <w:lang w:val="lv-LV"/>
        </w:rPr>
      </w:pPr>
      <w:r w:rsidRPr="00E95BB6">
        <w:rPr>
          <w:rFonts w:ascii="Times New Roman" w:eastAsia="Times New Roman" w:hAnsi="Times New Roman" w:cs="Times New Roman"/>
          <w:b/>
          <w:bCs/>
          <w:sz w:val="24"/>
          <w:szCs w:val="24"/>
          <w:lang w:val="lv-LV"/>
        </w:rPr>
        <w:t>LATVIJAS  REPUBLIKA</w:t>
      </w:r>
    </w:p>
    <w:p w:rsidR="000B1858" w:rsidRPr="005C2FE4" w:rsidRDefault="00BB5FD1" w:rsidP="000B1858">
      <w:pPr>
        <w:keepNext/>
        <w:spacing w:after="0" w:line="240" w:lineRule="auto"/>
        <w:jc w:val="center"/>
        <w:outlineLvl w:val="0"/>
        <w:rPr>
          <w:rFonts w:ascii="Times New Roman" w:eastAsia="Times New Roman" w:hAnsi="Times New Roman" w:cs="Times New Roman"/>
          <w:b/>
          <w:bCs/>
          <w:spacing w:val="50"/>
          <w:sz w:val="32"/>
          <w:szCs w:val="24"/>
          <w:lang w:val="lv-LV"/>
        </w:rPr>
      </w:pPr>
      <w:r w:rsidRPr="005C2FE4">
        <w:rPr>
          <w:rFonts w:ascii="Times New Roman" w:eastAsia="Calibri" w:hAnsi="Times New Roman" w:cs="Times New Roman"/>
          <w:noProof/>
        </w:rPr>
        <mc:AlternateContent>
          <mc:Choice Requires="wps">
            <w:drawing>
              <wp:anchor distT="4294967292" distB="4294967292" distL="114300" distR="114300" simplePos="0" relativeHeight="251659264" behindDoc="0" locked="0" layoutInCell="0" allowOverlap="1" wp14:anchorId="4B11A024" wp14:editId="7E396356">
                <wp:simplePos x="0" y="0"/>
                <wp:positionH relativeFrom="margin">
                  <wp:align>right</wp:align>
                </wp:positionH>
                <wp:positionV relativeFrom="paragraph">
                  <wp:posOffset>228599</wp:posOffset>
                </wp:positionV>
                <wp:extent cx="6200775" cy="9525"/>
                <wp:effectExtent l="0" t="0" r="28575"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952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E4CE7" id="Straight Connector 2" o:spid="_x0000_s1026" style="position:absolute;z-index:251659264;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437.05pt,18pt" to="925.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" o:allowincell="f" strokecolor="blue">
                <w10:wrap anchorx="margin"/>
              </v:line>
            </w:pict>
          </mc:Fallback>
        </mc:AlternateContent>
      </w:r>
      <w:r w:rsidR="000B1858" w:rsidRPr="005C2FE4">
        <w:rPr>
          <w:rFonts w:ascii="Times New Roman" w:eastAsia="Times New Roman" w:hAnsi="Times New Roman" w:cs="Times New Roman"/>
          <w:b/>
          <w:bCs/>
          <w:spacing w:val="50"/>
          <w:sz w:val="32"/>
          <w:szCs w:val="24"/>
          <w:lang w:val="lv-LV"/>
        </w:rPr>
        <w:t>LUDZAS NOVADA PAŠVALDĪBA</w:t>
      </w:r>
    </w:p>
    <w:p w:rsidR="000B1858" w:rsidRPr="005C2FE4" w:rsidRDefault="000B1858" w:rsidP="000B1858">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Reģistrācijas Nr. 90000017453,</w:t>
      </w:r>
      <w:r w:rsidRPr="005C2FE4">
        <w:rPr>
          <w:rFonts w:ascii="Times New Roman" w:eastAsia="Times New Roman" w:hAnsi="Times New Roman" w:cs="Times New Roman"/>
          <w:bCs/>
          <w:color w:val="333399"/>
          <w:sz w:val="16"/>
          <w:szCs w:val="16"/>
          <w:lang w:val="lv-LV"/>
        </w:rPr>
        <w:t xml:space="preserve"> </w:t>
      </w:r>
      <w:r w:rsidRPr="005C2FE4">
        <w:rPr>
          <w:rFonts w:ascii="Times New Roman" w:eastAsia="Times New Roman" w:hAnsi="Times New Roman" w:cs="Times New Roman"/>
          <w:bCs/>
          <w:sz w:val="16"/>
          <w:szCs w:val="16"/>
          <w:lang w:val="lv-LV"/>
        </w:rPr>
        <w:t>Raiņa ielā 16, Ludzā, Ludzas novadā, LV–5701</w:t>
      </w:r>
    </w:p>
    <w:p w:rsidR="000B1858" w:rsidRPr="005C2FE4" w:rsidRDefault="000B1858" w:rsidP="000B1858">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Tālrunis 65707400, fakss 65707402, e-pasts: dome@ludza.lv</w:t>
      </w:r>
    </w:p>
    <w:p w:rsidR="000B1858" w:rsidRPr="005C2FE4" w:rsidRDefault="000B1858" w:rsidP="000B1858">
      <w:pPr>
        <w:spacing w:after="0" w:line="276" w:lineRule="auto"/>
        <w:jc w:val="center"/>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Ludzā</w:t>
      </w:r>
    </w:p>
    <w:p w:rsidR="000B1858" w:rsidRPr="005C2FE4" w:rsidRDefault="000B1858" w:rsidP="000B1858">
      <w:pPr>
        <w:spacing w:after="0" w:line="276" w:lineRule="auto"/>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201</w:t>
      </w:r>
      <w:r w:rsidR="006D09DE">
        <w:rPr>
          <w:rFonts w:ascii="Times New Roman" w:eastAsia="Calibri" w:hAnsi="Times New Roman" w:cs="Times New Roman"/>
          <w:sz w:val="24"/>
          <w:szCs w:val="24"/>
          <w:lang w:val="lv-LV"/>
        </w:rPr>
        <w:t>8</w:t>
      </w:r>
      <w:r w:rsidRPr="005C2FE4">
        <w:rPr>
          <w:rFonts w:ascii="Times New Roman" w:eastAsia="Calibri" w:hAnsi="Times New Roman" w:cs="Times New Roman"/>
          <w:sz w:val="24"/>
          <w:szCs w:val="24"/>
          <w:lang w:val="lv-LV"/>
        </w:rPr>
        <w:t xml:space="preserve">.gada </w:t>
      </w:r>
      <w:r w:rsidR="00FA2098">
        <w:rPr>
          <w:rFonts w:ascii="Times New Roman" w:eastAsia="Calibri" w:hAnsi="Times New Roman" w:cs="Times New Roman"/>
          <w:sz w:val="24"/>
          <w:szCs w:val="24"/>
          <w:lang w:val="lv-LV"/>
        </w:rPr>
        <w:t>1</w:t>
      </w:r>
      <w:r w:rsidR="00891098">
        <w:rPr>
          <w:rFonts w:ascii="Times New Roman" w:eastAsia="Calibri" w:hAnsi="Times New Roman" w:cs="Times New Roman"/>
          <w:sz w:val="24"/>
          <w:szCs w:val="24"/>
          <w:lang w:val="lv-LV"/>
        </w:rPr>
        <w:t>9</w:t>
      </w:r>
      <w:r w:rsidR="006D09DE">
        <w:rPr>
          <w:rFonts w:ascii="Times New Roman" w:eastAsia="Calibri" w:hAnsi="Times New Roman" w:cs="Times New Roman"/>
          <w:sz w:val="24"/>
          <w:szCs w:val="24"/>
          <w:lang w:val="lv-LV"/>
        </w:rPr>
        <w:t>.</w:t>
      </w:r>
      <w:r w:rsidR="00FA2098">
        <w:rPr>
          <w:rFonts w:ascii="Times New Roman" w:eastAsia="Calibri" w:hAnsi="Times New Roman" w:cs="Times New Roman"/>
          <w:sz w:val="24"/>
          <w:szCs w:val="24"/>
          <w:lang w:val="lv-LV"/>
        </w:rPr>
        <w:t>jūl</w:t>
      </w:r>
      <w:r w:rsidR="00D236B3">
        <w:rPr>
          <w:rFonts w:ascii="Times New Roman" w:eastAsia="Calibri" w:hAnsi="Times New Roman" w:cs="Times New Roman"/>
          <w:sz w:val="24"/>
          <w:szCs w:val="24"/>
          <w:lang w:val="lv-LV"/>
        </w:rPr>
        <w:t>ijā</w:t>
      </w:r>
      <w:r w:rsidR="0043469A">
        <w:rPr>
          <w:rFonts w:ascii="Times New Roman" w:eastAsia="Calibri" w:hAnsi="Times New Roman" w:cs="Times New Roman"/>
          <w:sz w:val="24"/>
          <w:szCs w:val="24"/>
          <w:lang w:val="lv-LV"/>
        </w:rPr>
        <w:t xml:space="preserve">  Nr.______________</w:t>
      </w:r>
      <w:r w:rsidR="00730B98">
        <w:rPr>
          <w:rFonts w:ascii="Times New Roman" w:eastAsia="Calibri" w:hAnsi="Times New Roman" w:cs="Times New Roman"/>
          <w:sz w:val="24"/>
          <w:szCs w:val="24"/>
          <w:lang w:val="lv-LV"/>
        </w:rPr>
        <w:t>___</w:t>
      </w:r>
    </w:p>
    <w:p w:rsidR="000B1858" w:rsidRPr="005C2FE4" w:rsidRDefault="00930FD8" w:rsidP="00C26619">
      <w:pPr>
        <w:spacing w:after="0" w:line="240" w:lineRule="auto"/>
        <w:rPr>
          <w:rFonts w:ascii="Times New Roman" w:eastAsia="Calibri" w:hAnsi="Times New Roman" w:cs="Times New Roman"/>
          <w:sz w:val="24"/>
          <w:szCs w:val="24"/>
          <w:lang w:val="lv-LV"/>
        </w:rPr>
      </w:pPr>
      <w:r w:rsidRPr="00930FD8">
        <w:rPr>
          <w:rFonts w:ascii="Times New Roman" w:eastAsia="Calibri" w:hAnsi="Times New Roman" w:cs="Times New Roman"/>
          <w:iCs/>
          <w:sz w:val="24"/>
          <w:szCs w:val="24"/>
          <w:lang w:val="lv-LV"/>
        </w:rPr>
        <w:t>Uz ______________Nr.______________</w:t>
      </w:r>
      <w:r w:rsidR="00730B98">
        <w:rPr>
          <w:rFonts w:ascii="Times New Roman" w:eastAsia="Calibri" w:hAnsi="Times New Roman" w:cs="Times New Roman"/>
          <w:b/>
          <w:iCs/>
          <w:sz w:val="24"/>
          <w:szCs w:val="24"/>
          <w:lang w:val="lv-LV"/>
        </w:rPr>
        <w:t>___</w:t>
      </w:r>
      <w:r>
        <w:rPr>
          <w:rFonts w:ascii="Times New Roman" w:eastAsia="Calibri" w:hAnsi="Times New Roman" w:cs="Times New Roman"/>
          <w:b/>
          <w:iCs/>
          <w:sz w:val="24"/>
          <w:szCs w:val="24"/>
          <w:lang w:val="lv-LV"/>
        </w:rPr>
        <w:tab/>
        <w:t xml:space="preserve">                             </w:t>
      </w:r>
      <w:r w:rsidR="00891098">
        <w:rPr>
          <w:rFonts w:ascii="Times New Roman" w:eastAsia="Calibri" w:hAnsi="Times New Roman" w:cs="Times New Roman"/>
          <w:b/>
          <w:iCs/>
          <w:sz w:val="24"/>
          <w:szCs w:val="24"/>
          <w:lang w:val="lv-LV"/>
        </w:rPr>
        <w:t xml:space="preserve"> </w:t>
      </w:r>
      <w:r w:rsidR="001F6D31">
        <w:rPr>
          <w:rFonts w:ascii="Times New Roman" w:eastAsia="Calibri" w:hAnsi="Times New Roman" w:cs="Times New Roman"/>
          <w:b/>
          <w:iCs/>
          <w:sz w:val="24"/>
          <w:szCs w:val="24"/>
          <w:lang w:val="lv-LV"/>
        </w:rPr>
        <w:t xml:space="preserve"> </w:t>
      </w:r>
      <w:r w:rsidR="00C26619">
        <w:rPr>
          <w:rFonts w:ascii="Times New Roman" w:eastAsia="Calibri" w:hAnsi="Times New Roman" w:cs="Times New Roman"/>
          <w:b/>
          <w:iCs/>
          <w:sz w:val="24"/>
          <w:szCs w:val="24"/>
          <w:lang w:val="lv-LV"/>
        </w:rPr>
        <w:t xml:space="preserve">SIA </w:t>
      </w:r>
      <w:r w:rsidR="000B1858">
        <w:rPr>
          <w:rFonts w:ascii="Times New Roman" w:eastAsia="Calibri" w:hAnsi="Times New Roman" w:cs="Times New Roman"/>
          <w:b/>
          <w:iCs/>
          <w:sz w:val="24"/>
          <w:szCs w:val="24"/>
          <w:lang w:val="lv-LV"/>
        </w:rPr>
        <w:t>“</w:t>
      </w:r>
      <w:r w:rsidR="00891098">
        <w:rPr>
          <w:rFonts w:ascii="Times New Roman" w:eastAsia="Calibri" w:hAnsi="Times New Roman" w:cs="Times New Roman"/>
          <w:b/>
          <w:iCs/>
          <w:sz w:val="24"/>
          <w:szCs w:val="24"/>
          <w:lang w:val="lv-LV"/>
        </w:rPr>
        <w:t>Ludzas apsaimniekotājs</w:t>
      </w:r>
      <w:r w:rsidR="000B1858" w:rsidRPr="005C2FE4">
        <w:rPr>
          <w:rFonts w:ascii="Times New Roman" w:eastAsia="Calibri" w:hAnsi="Times New Roman" w:cs="Times New Roman"/>
          <w:b/>
          <w:iCs/>
          <w:sz w:val="24"/>
          <w:szCs w:val="24"/>
          <w:lang w:val="lv-LV"/>
        </w:rPr>
        <w:t>”</w:t>
      </w:r>
    </w:p>
    <w:p w:rsidR="00651273" w:rsidRPr="00730B98" w:rsidRDefault="00AC76A9" w:rsidP="00730B98">
      <w:pPr>
        <w:spacing w:after="0" w:line="240" w:lineRule="auto"/>
        <w:jc w:val="right"/>
        <w:rPr>
          <w:rFonts w:ascii="Times New Roman" w:eastAsia="Calibri" w:hAnsi="Times New Roman" w:cs="Times New Roman"/>
          <w:iCs/>
          <w:kern w:val="3"/>
          <w:sz w:val="24"/>
          <w:szCs w:val="24"/>
          <w:lang w:val="lv-LV" w:eastAsia="zh-CN" w:bidi="hi-IN"/>
        </w:rPr>
      </w:pPr>
      <w:proofErr w:type="spellStart"/>
      <w:r>
        <w:rPr>
          <w:rFonts w:ascii="Times New Roman" w:eastAsia="Calibri" w:hAnsi="Times New Roman" w:cs="Times New Roman"/>
          <w:iCs/>
          <w:kern w:val="3"/>
          <w:sz w:val="24"/>
          <w:szCs w:val="24"/>
          <w:lang w:val="lv-LV" w:eastAsia="zh-CN" w:bidi="hi-IN"/>
        </w:rPr>
        <w:t>Kr.Barona</w:t>
      </w:r>
      <w:proofErr w:type="spellEnd"/>
      <w:r w:rsidR="00651273">
        <w:rPr>
          <w:rFonts w:ascii="Times New Roman" w:eastAsia="Calibri" w:hAnsi="Times New Roman" w:cs="Times New Roman"/>
          <w:iCs/>
          <w:kern w:val="3"/>
          <w:sz w:val="24"/>
          <w:szCs w:val="24"/>
          <w:lang w:val="lv-LV" w:eastAsia="zh-CN" w:bidi="hi-IN"/>
        </w:rPr>
        <w:t xml:space="preserve"> iela </w:t>
      </w:r>
      <w:r>
        <w:rPr>
          <w:rFonts w:ascii="Times New Roman" w:eastAsia="Calibri" w:hAnsi="Times New Roman" w:cs="Times New Roman"/>
          <w:iCs/>
          <w:kern w:val="3"/>
          <w:sz w:val="24"/>
          <w:szCs w:val="24"/>
          <w:lang w:val="lv-LV" w:eastAsia="zh-CN" w:bidi="hi-IN"/>
        </w:rPr>
        <w:t>49</w:t>
      </w:r>
      <w:r w:rsidR="00651273">
        <w:rPr>
          <w:rFonts w:ascii="Times New Roman" w:eastAsia="Calibri" w:hAnsi="Times New Roman" w:cs="Times New Roman"/>
          <w:iCs/>
          <w:kern w:val="3"/>
          <w:sz w:val="24"/>
          <w:szCs w:val="24"/>
          <w:lang w:val="lv-LV" w:eastAsia="zh-CN" w:bidi="hi-IN"/>
        </w:rPr>
        <w:t xml:space="preserve">, </w:t>
      </w:r>
      <w:r>
        <w:rPr>
          <w:rFonts w:ascii="Times New Roman" w:eastAsia="Calibri" w:hAnsi="Times New Roman" w:cs="Times New Roman"/>
          <w:iCs/>
          <w:kern w:val="3"/>
          <w:sz w:val="24"/>
          <w:szCs w:val="24"/>
          <w:lang w:val="lv-LV" w:eastAsia="zh-CN" w:bidi="hi-IN"/>
        </w:rPr>
        <w:t>Ludza</w:t>
      </w:r>
      <w:r w:rsidR="00651273">
        <w:rPr>
          <w:rFonts w:ascii="Times New Roman" w:eastAsia="Calibri" w:hAnsi="Times New Roman" w:cs="Times New Roman"/>
          <w:iCs/>
          <w:kern w:val="3"/>
          <w:sz w:val="24"/>
          <w:szCs w:val="24"/>
          <w:lang w:val="lv-LV" w:eastAsia="zh-CN" w:bidi="hi-IN"/>
        </w:rPr>
        <w:t>,</w:t>
      </w:r>
      <w:r>
        <w:rPr>
          <w:rFonts w:ascii="Times New Roman" w:eastAsia="Calibri" w:hAnsi="Times New Roman" w:cs="Times New Roman"/>
          <w:iCs/>
          <w:kern w:val="3"/>
          <w:sz w:val="24"/>
          <w:szCs w:val="24"/>
          <w:lang w:val="lv-LV" w:eastAsia="zh-CN" w:bidi="hi-IN"/>
        </w:rPr>
        <w:t xml:space="preserve"> Ludzas nov., </w:t>
      </w:r>
      <w:r w:rsidR="00651273">
        <w:rPr>
          <w:rFonts w:ascii="Times New Roman" w:eastAsia="Calibri" w:hAnsi="Times New Roman" w:cs="Times New Roman"/>
          <w:iCs/>
          <w:kern w:val="3"/>
          <w:sz w:val="24"/>
          <w:szCs w:val="24"/>
          <w:lang w:val="lv-LV" w:eastAsia="zh-CN" w:bidi="hi-IN"/>
        </w:rPr>
        <w:t xml:space="preserve"> LV-</w:t>
      </w:r>
      <w:r>
        <w:rPr>
          <w:rFonts w:ascii="Times New Roman" w:eastAsia="Calibri" w:hAnsi="Times New Roman" w:cs="Times New Roman"/>
          <w:iCs/>
          <w:kern w:val="3"/>
          <w:sz w:val="24"/>
          <w:szCs w:val="24"/>
          <w:lang w:val="lv-LV" w:eastAsia="zh-CN" w:bidi="hi-IN"/>
        </w:rPr>
        <w:t>5701</w:t>
      </w:r>
    </w:p>
    <w:p w:rsidR="000B1858" w:rsidRDefault="00FA2098" w:rsidP="000B1858">
      <w:pPr>
        <w:spacing w:after="0" w:line="240" w:lineRule="auto"/>
        <w:jc w:val="right"/>
        <w:rPr>
          <w:rFonts w:ascii="Times New Roman" w:eastAsia="Calibri" w:hAnsi="Times New Roman" w:cs="Times New Roman"/>
          <w:iCs/>
          <w:sz w:val="24"/>
          <w:szCs w:val="24"/>
          <w:lang w:val="lv-LV"/>
        </w:rPr>
      </w:pPr>
      <w:r>
        <w:rPr>
          <w:rFonts w:ascii="Times New Roman" w:eastAsia="Calibri" w:hAnsi="Times New Roman" w:cs="Times New Roman"/>
          <w:iCs/>
          <w:sz w:val="24"/>
          <w:szCs w:val="24"/>
          <w:lang w:val="lv-LV"/>
        </w:rPr>
        <w:t xml:space="preserve">fakss: </w:t>
      </w:r>
      <w:r w:rsidR="00AC76A9">
        <w:rPr>
          <w:rFonts w:ascii="Times New Roman" w:eastAsia="Calibri" w:hAnsi="Times New Roman" w:cs="Times New Roman"/>
          <w:iCs/>
          <w:sz w:val="24"/>
          <w:szCs w:val="24"/>
          <w:lang w:val="lv-LV"/>
        </w:rPr>
        <w:t>65707333</w:t>
      </w:r>
      <w:r>
        <w:rPr>
          <w:rFonts w:ascii="Times New Roman" w:eastAsia="Calibri" w:hAnsi="Times New Roman" w:cs="Times New Roman"/>
          <w:iCs/>
          <w:sz w:val="24"/>
          <w:szCs w:val="24"/>
          <w:lang w:val="lv-LV"/>
        </w:rPr>
        <w:t xml:space="preserve">, </w:t>
      </w:r>
      <w:r w:rsidR="000B1858" w:rsidRPr="005C2FE4">
        <w:rPr>
          <w:rFonts w:ascii="Times New Roman" w:eastAsia="Calibri" w:hAnsi="Times New Roman" w:cs="Times New Roman"/>
          <w:iCs/>
          <w:sz w:val="24"/>
          <w:szCs w:val="24"/>
          <w:lang w:val="lv-LV"/>
        </w:rPr>
        <w:t xml:space="preserve">e-pasts: </w:t>
      </w:r>
      <w:hyperlink r:id="rId9" w:history="1">
        <w:r w:rsidR="00A924DD" w:rsidRPr="00433450">
          <w:rPr>
            <w:rStyle w:val="Hyperlink"/>
            <w:rFonts w:ascii="Times New Roman" w:eastAsia="Calibri" w:hAnsi="Times New Roman" w:cs="Times New Roman"/>
            <w:iCs/>
            <w:sz w:val="24"/>
            <w:szCs w:val="24"/>
            <w:lang w:val="lv-LV"/>
          </w:rPr>
          <w:t>sia.la@inbox.lv</w:t>
        </w:r>
      </w:hyperlink>
      <w:r w:rsidR="00651273">
        <w:rPr>
          <w:rFonts w:ascii="Times New Roman" w:eastAsia="Calibri" w:hAnsi="Times New Roman" w:cs="Times New Roman"/>
          <w:iCs/>
          <w:sz w:val="24"/>
          <w:szCs w:val="24"/>
          <w:lang w:val="lv-LV"/>
        </w:rPr>
        <w:t xml:space="preserve"> </w:t>
      </w:r>
    </w:p>
    <w:p w:rsidR="000B1858" w:rsidRPr="005C2FE4" w:rsidRDefault="000B1858" w:rsidP="00930FD8">
      <w:pPr>
        <w:spacing w:after="0" w:line="240" w:lineRule="auto"/>
        <w:ind w:firstLine="720"/>
        <w:rPr>
          <w:rFonts w:ascii="Times New Roman" w:eastAsia="Calibri" w:hAnsi="Times New Roman" w:cs="Times New Roman"/>
          <w:b/>
          <w:sz w:val="24"/>
          <w:szCs w:val="24"/>
          <w:lang w:val="lv-LV"/>
        </w:rPr>
      </w:pPr>
      <w:r w:rsidRPr="005C2FE4">
        <w:rPr>
          <w:rFonts w:ascii="Times New Roman" w:eastAsia="Calibri" w:hAnsi="Times New Roman" w:cs="Times New Roman"/>
          <w:b/>
          <w:sz w:val="24"/>
          <w:szCs w:val="24"/>
          <w:lang w:val="lv-LV"/>
        </w:rPr>
        <w:t>Paziņojums par pieņemto lēmumu</w:t>
      </w:r>
    </w:p>
    <w:p w:rsidR="000B1858" w:rsidRDefault="000B1858" w:rsidP="00651273">
      <w:pPr>
        <w:spacing w:after="0" w:line="240" w:lineRule="auto"/>
        <w:ind w:firstLine="720"/>
        <w:jc w:val="both"/>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Ludzas novada pašvaldības iepirkumu k</w:t>
      </w:r>
      <w:r w:rsidR="007B5BAD">
        <w:rPr>
          <w:rFonts w:ascii="Times New Roman" w:eastAsia="Calibri" w:hAnsi="Times New Roman" w:cs="Times New Roman"/>
          <w:sz w:val="24"/>
          <w:szCs w:val="24"/>
          <w:lang w:val="lv-LV"/>
        </w:rPr>
        <w:t>omisija informē, ka piedāvājumu</w:t>
      </w:r>
      <w:r w:rsidRPr="005C2FE4">
        <w:rPr>
          <w:rFonts w:ascii="Times New Roman" w:eastAsia="Calibri" w:hAnsi="Times New Roman" w:cs="Times New Roman"/>
          <w:sz w:val="24"/>
          <w:szCs w:val="24"/>
          <w:lang w:val="lv-LV"/>
        </w:rPr>
        <w:t xml:space="preserve"> </w:t>
      </w:r>
      <w:r w:rsidR="00FA2098">
        <w:rPr>
          <w:rFonts w:ascii="Times New Roman" w:eastAsia="Calibri" w:hAnsi="Times New Roman" w:cs="Times New Roman"/>
          <w:b/>
          <w:sz w:val="24"/>
          <w:szCs w:val="24"/>
          <w:lang w:val="lv-LV"/>
        </w:rPr>
        <w:t>iepirkumam</w:t>
      </w:r>
      <w:r w:rsidRPr="005C2FE4">
        <w:rPr>
          <w:rFonts w:ascii="Times New Roman" w:eastAsia="Calibri" w:hAnsi="Times New Roman" w:cs="Times New Roman"/>
          <w:b/>
          <w:sz w:val="24"/>
          <w:szCs w:val="24"/>
          <w:lang w:val="lv-LV"/>
        </w:rPr>
        <w:t xml:space="preserve"> </w:t>
      </w:r>
      <w:r>
        <w:rPr>
          <w:rFonts w:ascii="Times New Roman" w:eastAsia="Times New Roman" w:hAnsi="Times New Roman" w:cs="Times New Roman"/>
          <w:b/>
          <w:bCs/>
          <w:i/>
          <w:iCs/>
          <w:sz w:val="24"/>
          <w:szCs w:val="24"/>
          <w:lang w:val="lv-LV"/>
        </w:rPr>
        <w:t>“</w:t>
      </w:r>
      <w:r w:rsidR="006A0F6D">
        <w:rPr>
          <w:rFonts w:ascii="Times New Roman" w:eastAsia="Times New Roman" w:hAnsi="Times New Roman" w:cs="Times New Roman"/>
          <w:b/>
          <w:bCs/>
          <w:i/>
          <w:iCs/>
          <w:sz w:val="24"/>
          <w:szCs w:val="24"/>
          <w:lang w:val="lv-LV"/>
        </w:rPr>
        <w:t>Ceļu seguma maiņa un trotuāru remonts Ludzas pilsētā</w:t>
      </w:r>
      <w:r w:rsidRPr="003D4481">
        <w:rPr>
          <w:rFonts w:ascii="Times New Roman" w:eastAsia="Calibri" w:hAnsi="Times New Roman" w:cs="Times New Roman"/>
          <w:b/>
          <w:bCs/>
          <w:i/>
          <w:color w:val="00000A"/>
          <w:sz w:val="24"/>
          <w:szCs w:val="24"/>
          <w:lang w:val="lv-LV"/>
        </w:rPr>
        <w:t>”</w:t>
      </w:r>
      <w:r w:rsidRPr="003D4481">
        <w:rPr>
          <w:rFonts w:ascii="Times New Roman" w:eastAsia="Calibri" w:hAnsi="Times New Roman" w:cs="Times New Roman"/>
          <w:b/>
          <w:i/>
          <w:color w:val="00000A"/>
          <w:sz w:val="24"/>
          <w:szCs w:val="24"/>
          <w:lang w:val="lv-LV"/>
        </w:rPr>
        <w:t>,</w:t>
      </w:r>
      <w:r w:rsidRPr="003D4481">
        <w:rPr>
          <w:rFonts w:ascii="Times New Roman" w:eastAsia="Calibri" w:hAnsi="Times New Roman" w:cs="Times New Roman"/>
          <w:b/>
          <w:color w:val="00000A"/>
          <w:sz w:val="24"/>
          <w:szCs w:val="24"/>
          <w:lang w:val="lv-LV"/>
        </w:rPr>
        <w:t xml:space="preserve"> </w:t>
      </w:r>
      <w:r>
        <w:rPr>
          <w:rFonts w:ascii="Times New Roman" w:eastAsia="Calibri" w:hAnsi="Times New Roman" w:cs="Times New Roman"/>
          <w:b/>
          <w:color w:val="00000A"/>
          <w:sz w:val="24"/>
          <w:szCs w:val="24"/>
          <w:lang w:val="lv-LV"/>
        </w:rPr>
        <w:t>ID</w:t>
      </w:r>
      <w:r w:rsidRPr="003D4481">
        <w:rPr>
          <w:rFonts w:ascii="Times New Roman" w:eastAsia="Calibri" w:hAnsi="Times New Roman" w:cs="Times New Roman"/>
          <w:b/>
          <w:color w:val="00000A"/>
          <w:sz w:val="24"/>
          <w:szCs w:val="24"/>
          <w:lang w:val="lv-LV"/>
        </w:rPr>
        <w:t xml:space="preserve"> Nr. LNP 201</w:t>
      </w:r>
      <w:r w:rsidR="006D09DE">
        <w:rPr>
          <w:rFonts w:ascii="Times New Roman" w:eastAsia="Calibri" w:hAnsi="Times New Roman" w:cs="Times New Roman"/>
          <w:b/>
          <w:color w:val="00000A"/>
          <w:sz w:val="24"/>
          <w:szCs w:val="24"/>
          <w:lang w:val="lv-LV"/>
        </w:rPr>
        <w:t>8</w:t>
      </w:r>
      <w:r w:rsidRPr="003D4481">
        <w:rPr>
          <w:rFonts w:ascii="Times New Roman" w:eastAsia="Calibri" w:hAnsi="Times New Roman" w:cs="Times New Roman"/>
          <w:b/>
          <w:color w:val="00000A"/>
          <w:sz w:val="24"/>
          <w:szCs w:val="24"/>
          <w:lang w:val="lv-LV"/>
        </w:rPr>
        <w:t>/</w:t>
      </w:r>
      <w:r w:rsidR="00D236B3">
        <w:rPr>
          <w:rFonts w:ascii="Times New Roman" w:eastAsia="Calibri" w:hAnsi="Times New Roman" w:cs="Times New Roman"/>
          <w:b/>
          <w:color w:val="00000A"/>
          <w:sz w:val="24"/>
          <w:szCs w:val="24"/>
          <w:lang w:val="lv-LV"/>
        </w:rPr>
        <w:t>2</w:t>
      </w:r>
      <w:r w:rsidR="006A0F6D">
        <w:rPr>
          <w:rFonts w:ascii="Times New Roman" w:eastAsia="Calibri" w:hAnsi="Times New Roman" w:cs="Times New Roman"/>
          <w:b/>
          <w:color w:val="00000A"/>
          <w:sz w:val="24"/>
          <w:szCs w:val="24"/>
          <w:lang w:val="lv-LV"/>
        </w:rPr>
        <w:t>8</w:t>
      </w:r>
      <w:r w:rsidR="00061B2B">
        <w:rPr>
          <w:rFonts w:ascii="Times New Roman" w:eastAsia="Calibri" w:hAnsi="Times New Roman" w:cs="Times New Roman"/>
          <w:b/>
          <w:color w:val="00000A"/>
          <w:sz w:val="24"/>
          <w:szCs w:val="24"/>
          <w:lang w:val="lv-LV"/>
        </w:rPr>
        <w:t>,</w:t>
      </w:r>
      <w:r w:rsidR="009D4ED8">
        <w:rPr>
          <w:rFonts w:ascii="Times New Roman" w:eastAsia="Calibri" w:hAnsi="Times New Roman" w:cs="Times New Roman"/>
          <w:b/>
          <w:color w:val="00000A"/>
          <w:sz w:val="24"/>
          <w:szCs w:val="24"/>
          <w:lang w:val="lv-LV"/>
        </w:rPr>
        <w:t xml:space="preserve"> </w:t>
      </w:r>
      <w:r w:rsidRPr="005C2FE4">
        <w:rPr>
          <w:rFonts w:ascii="Times New Roman" w:eastAsia="Calibri" w:hAnsi="Times New Roman" w:cs="Times New Roman"/>
          <w:sz w:val="24"/>
          <w:szCs w:val="24"/>
          <w:lang w:val="lv-LV"/>
        </w:rPr>
        <w:t>iesniedza:</w:t>
      </w:r>
    </w:p>
    <w:p w:rsidR="00730B98" w:rsidRPr="001C4C13" w:rsidRDefault="00730B98" w:rsidP="009A33E3">
      <w:pPr>
        <w:widowControl w:val="0"/>
        <w:suppressAutoHyphens/>
        <w:autoSpaceDN w:val="0"/>
        <w:spacing w:after="0" w:line="240" w:lineRule="auto"/>
        <w:ind w:firstLine="720"/>
        <w:jc w:val="both"/>
        <w:textAlignment w:val="baseline"/>
        <w:rPr>
          <w:rFonts w:ascii="Times New Roman" w:eastAsia="SimSun" w:hAnsi="Times New Roman" w:cs="Mangal"/>
          <w:iCs/>
          <w:kern w:val="3"/>
          <w:sz w:val="24"/>
          <w:szCs w:val="24"/>
          <w:lang w:val="lv-LV" w:eastAsia="zh-CN" w:bidi="hi-IN"/>
        </w:rPr>
      </w:pPr>
      <w:r>
        <w:rPr>
          <w:rFonts w:ascii="Times New Roman" w:eastAsia="SimSun" w:hAnsi="Times New Roman" w:cs="Mangal"/>
          <w:b/>
          <w:iCs/>
          <w:kern w:val="3"/>
          <w:sz w:val="24"/>
          <w:szCs w:val="24"/>
          <w:lang w:val="lv-LV" w:eastAsia="zh-CN" w:bidi="hi-IN"/>
        </w:rPr>
        <w:t>SIA “</w:t>
      </w:r>
      <w:r w:rsidR="006A0F6D">
        <w:rPr>
          <w:rFonts w:ascii="Times New Roman" w:eastAsia="SimSun" w:hAnsi="Times New Roman" w:cs="Mangal"/>
          <w:b/>
          <w:iCs/>
          <w:kern w:val="3"/>
          <w:sz w:val="24"/>
          <w:szCs w:val="24"/>
          <w:lang w:val="lv-LV" w:eastAsia="zh-CN" w:bidi="hi-IN"/>
        </w:rPr>
        <w:t xml:space="preserve">Ludzas </w:t>
      </w:r>
      <w:proofErr w:type="spellStart"/>
      <w:r w:rsidR="006A0F6D">
        <w:rPr>
          <w:rFonts w:ascii="Times New Roman" w:eastAsia="SimSun" w:hAnsi="Times New Roman" w:cs="Mangal"/>
          <w:b/>
          <w:iCs/>
          <w:kern w:val="3"/>
          <w:sz w:val="24"/>
          <w:szCs w:val="24"/>
          <w:lang w:val="lv-LV" w:eastAsia="zh-CN" w:bidi="hi-IN"/>
        </w:rPr>
        <w:t>apsaimniekotajs</w:t>
      </w:r>
      <w:proofErr w:type="spellEnd"/>
      <w:r w:rsidRPr="001C4C13">
        <w:rPr>
          <w:rFonts w:ascii="Times New Roman" w:eastAsia="SimSun" w:hAnsi="Times New Roman" w:cs="Mangal"/>
          <w:b/>
          <w:iCs/>
          <w:kern w:val="3"/>
          <w:sz w:val="24"/>
          <w:szCs w:val="24"/>
          <w:lang w:val="lv-LV" w:eastAsia="zh-CN" w:bidi="hi-IN"/>
        </w:rPr>
        <w:t>”,</w:t>
      </w:r>
      <w:r w:rsidRPr="001C4C13">
        <w:rPr>
          <w:rFonts w:ascii="Times New Roman" w:eastAsia="SimSun" w:hAnsi="Times New Roman" w:cs="Mangal"/>
          <w:iCs/>
          <w:kern w:val="3"/>
          <w:sz w:val="24"/>
          <w:szCs w:val="24"/>
          <w:lang w:val="lv-LV" w:eastAsia="zh-CN" w:bidi="hi-IN"/>
        </w:rPr>
        <w:t xml:space="preserve"> </w:t>
      </w:r>
      <w:proofErr w:type="spellStart"/>
      <w:r w:rsidRPr="001C4C13">
        <w:rPr>
          <w:rFonts w:ascii="Times New Roman" w:eastAsia="SimSun" w:hAnsi="Times New Roman" w:cs="Mangal"/>
          <w:iCs/>
          <w:kern w:val="3"/>
          <w:sz w:val="24"/>
          <w:szCs w:val="24"/>
          <w:lang w:val="lv-LV" w:eastAsia="zh-CN" w:bidi="hi-IN"/>
        </w:rPr>
        <w:t>reģ.Nr</w:t>
      </w:r>
      <w:proofErr w:type="spellEnd"/>
      <w:r w:rsidRPr="001C4C13">
        <w:rPr>
          <w:rFonts w:ascii="Times New Roman" w:eastAsia="SimSun" w:hAnsi="Times New Roman" w:cs="Mangal"/>
          <w:iCs/>
          <w:kern w:val="3"/>
          <w:sz w:val="24"/>
          <w:szCs w:val="24"/>
          <w:lang w:val="lv-LV" w:eastAsia="zh-CN" w:bidi="hi-IN"/>
        </w:rPr>
        <w:t>.</w:t>
      </w:r>
      <w:r>
        <w:rPr>
          <w:rFonts w:ascii="Times New Roman" w:eastAsia="SimSun" w:hAnsi="Times New Roman" w:cs="Mangal"/>
          <w:iCs/>
          <w:kern w:val="3"/>
          <w:sz w:val="24"/>
          <w:szCs w:val="24"/>
          <w:lang w:val="lv-LV" w:eastAsia="zh-CN" w:bidi="hi-IN"/>
        </w:rPr>
        <w:t xml:space="preserve"> </w:t>
      </w:r>
      <w:r w:rsidR="006A0F6D">
        <w:rPr>
          <w:rFonts w:ascii="Times New Roman" w:eastAsia="SimSun" w:hAnsi="Times New Roman" w:cs="Mangal"/>
          <w:iCs/>
          <w:kern w:val="3"/>
          <w:sz w:val="24"/>
          <w:szCs w:val="24"/>
          <w:lang w:val="lv-LV" w:eastAsia="zh-CN" w:bidi="hi-IN"/>
        </w:rPr>
        <w:t>42403015020</w:t>
      </w:r>
      <w:r w:rsidRPr="001C4C13">
        <w:rPr>
          <w:rFonts w:ascii="Times New Roman" w:eastAsia="SimSun" w:hAnsi="Times New Roman" w:cs="Mangal"/>
          <w:iCs/>
          <w:kern w:val="3"/>
          <w:sz w:val="24"/>
          <w:szCs w:val="24"/>
          <w:lang w:val="lv-LV" w:eastAsia="zh-CN" w:bidi="hi-IN"/>
        </w:rPr>
        <w:t xml:space="preserve">, adrese: </w:t>
      </w:r>
      <w:proofErr w:type="spellStart"/>
      <w:r w:rsidR="006A0F6D">
        <w:rPr>
          <w:rFonts w:ascii="Times New Roman" w:eastAsia="SimSun" w:hAnsi="Times New Roman" w:cs="Mangal"/>
          <w:iCs/>
          <w:kern w:val="3"/>
          <w:sz w:val="24"/>
          <w:szCs w:val="24"/>
          <w:lang w:val="lv-LV" w:eastAsia="zh-CN" w:bidi="hi-IN"/>
        </w:rPr>
        <w:t>Kr.Barona</w:t>
      </w:r>
      <w:proofErr w:type="spellEnd"/>
      <w:r w:rsidR="00E45F6F">
        <w:rPr>
          <w:rFonts w:ascii="Times New Roman" w:eastAsia="SimSun" w:hAnsi="Times New Roman" w:cs="Mangal"/>
          <w:iCs/>
          <w:kern w:val="3"/>
          <w:sz w:val="24"/>
          <w:szCs w:val="24"/>
          <w:lang w:val="lv-LV" w:eastAsia="zh-CN" w:bidi="hi-IN"/>
        </w:rPr>
        <w:t xml:space="preserve"> iela </w:t>
      </w:r>
      <w:r w:rsidR="006A0F6D">
        <w:rPr>
          <w:rFonts w:ascii="Times New Roman" w:eastAsia="SimSun" w:hAnsi="Times New Roman" w:cs="Mangal"/>
          <w:iCs/>
          <w:kern w:val="3"/>
          <w:sz w:val="24"/>
          <w:szCs w:val="24"/>
          <w:lang w:val="lv-LV" w:eastAsia="zh-CN" w:bidi="hi-IN"/>
        </w:rPr>
        <w:t>49</w:t>
      </w:r>
      <w:r w:rsidR="00651273">
        <w:rPr>
          <w:rFonts w:ascii="Times New Roman" w:eastAsia="SimSun" w:hAnsi="Times New Roman" w:cs="Mangal"/>
          <w:iCs/>
          <w:kern w:val="3"/>
          <w:sz w:val="24"/>
          <w:szCs w:val="24"/>
          <w:lang w:val="lv-LV" w:eastAsia="zh-CN" w:bidi="hi-IN"/>
        </w:rPr>
        <w:t xml:space="preserve">, </w:t>
      </w:r>
      <w:r w:rsidR="006A0F6D">
        <w:rPr>
          <w:rFonts w:ascii="Times New Roman" w:eastAsia="SimSun" w:hAnsi="Times New Roman" w:cs="Mangal"/>
          <w:iCs/>
          <w:kern w:val="3"/>
          <w:sz w:val="24"/>
          <w:szCs w:val="24"/>
          <w:lang w:val="lv-LV" w:eastAsia="zh-CN" w:bidi="hi-IN"/>
        </w:rPr>
        <w:t>Ludza,</w:t>
      </w:r>
      <w:r>
        <w:rPr>
          <w:rFonts w:ascii="Times New Roman" w:eastAsia="SimSun" w:hAnsi="Times New Roman" w:cs="Mangal"/>
          <w:iCs/>
          <w:kern w:val="3"/>
          <w:sz w:val="24"/>
          <w:szCs w:val="24"/>
          <w:lang w:val="lv-LV" w:eastAsia="zh-CN" w:bidi="hi-IN"/>
        </w:rPr>
        <w:t xml:space="preserve"> </w:t>
      </w:r>
      <w:r w:rsidR="006A0F6D">
        <w:rPr>
          <w:rFonts w:ascii="Times New Roman" w:eastAsia="SimSun" w:hAnsi="Times New Roman" w:cs="Mangal"/>
          <w:iCs/>
          <w:kern w:val="3"/>
          <w:sz w:val="24"/>
          <w:szCs w:val="24"/>
          <w:lang w:val="lv-LV" w:eastAsia="zh-CN" w:bidi="hi-IN"/>
        </w:rPr>
        <w:t xml:space="preserve">Ludzas nov., </w:t>
      </w:r>
      <w:r>
        <w:rPr>
          <w:rFonts w:ascii="Times New Roman" w:eastAsia="SimSun" w:hAnsi="Times New Roman" w:cs="Mangal"/>
          <w:iCs/>
          <w:kern w:val="3"/>
          <w:sz w:val="24"/>
          <w:szCs w:val="24"/>
          <w:lang w:val="lv-LV" w:eastAsia="zh-CN" w:bidi="hi-IN"/>
        </w:rPr>
        <w:t>LV-</w:t>
      </w:r>
      <w:r w:rsidR="006A0F6D">
        <w:rPr>
          <w:rFonts w:ascii="Times New Roman" w:eastAsia="SimSun" w:hAnsi="Times New Roman" w:cs="Mangal"/>
          <w:iCs/>
          <w:kern w:val="3"/>
          <w:sz w:val="24"/>
          <w:szCs w:val="24"/>
          <w:lang w:val="lv-LV" w:eastAsia="zh-CN" w:bidi="hi-IN"/>
        </w:rPr>
        <w:t>5701</w:t>
      </w:r>
      <w:r w:rsidRPr="001C4C13">
        <w:rPr>
          <w:rFonts w:ascii="Times New Roman" w:eastAsia="SimSun" w:hAnsi="Times New Roman" w:cs="Mangal"/>
          <w:iCs/>
          <w:kern w:val="3"/>
          <w:sz w:val="24"/>
          <w:szCs w:val="24"/>
          <w:lang w:val="lv-LV" w:eastAsia="zh-CN" w:bidi="hi-IN"/>
        </w:rPr>
        <w:t xml:space="preserve">; </w:t>
      </w:r>
    </w:p>
    <w:p w:rsidR="000B1858" w:rsidRPr="00AE11AE" w:rsidRDefault="000B1858" w:rsidP="00AE11AE">
      <w:pPr>
        <w:spacing w:after="0" w:line="240" w:lineRule="auto"/>
        <w:ind w:firstLine="720"/>
        <w:jc w:val="both"/>
        <w:rPr>
          <w:rFonts w:ascii="Times New Roman" w:eastAsia="Times New Roman" w:hAnsi="Times New Roman" w:cs="Times New Roman"/>
          <w:sz w:val="24"/>
          <w:szCs w:val="24"/>
          <w:u w:val="single"/>
          <w:lang w:val="lv-LV" w:eastAsia="lv-LV"/>
        </w:rPr>
      </w:pPr>
      <w:r w:rsidRPr="00135DB8">
        <w:rPr>
          <w:rFonts w:ascii="Times New Roman" w:eastAsia="Times New Roman" w:hAnsi="Times New Roman" w:cs="Times New Roman"/>
          <w:sz w:val="24"/>
          <w:szCs w:val="24"/>
          <w:lang w:val="lv-LV" w:eastAsia="lv-LV"/>
        </w:rPr>
        <w:t>201</w:t>
      </w:r>
      <w:r w:rsidR="00AE11AE">
        <w:rPr>
          <w:rFonts w:ascii="Times New Roman" w:eastAsia="Times New Roman" w:hAnsi="Times New Roman" w:cs="Times New Roman"/>
          <w:sz w:val="24"/>
          <w:szCs w:val="24"/>
          <w:lang w:val="lv-LV" w:eastAsia="lv-LV"/>
        </w:rPr>
        <w:t>8</w:t>
      </w:r>
      <w:r w:rsidRPr="00135DB8">
        <w:rPr>
          <w:rFonts w:ascii="Times New Roman" w:eastAsia="Times New Roman" w:hAnsi="Times New Roman" w:cs="Times New Roman"/>
          <w:sz w:val="24"/>
          <w:szCs w:val="24"/>
          <w:lang w:val="lv-LV" w:eastAsia="lv-LV"/>
        </w:rPr>
        <w:t xml:space="preserve">.gada </w:t>
      </w:r>
      <w:r w:rsidR="00E45F6F">
        <w:rPr>
          <w:rFonts w:ascii="Times New Roman" w:eastAsia="Times New Roman" w:hAnsi="Times New Roman" w:cs="Times New Roman"/>
          <w:sz w:val="24"/>
          <w:szCs w:val="24"/>
          <w:lang w:val="lv-LV" w:eastAsia="lv-LV"/>
        </w:rPr>
        <w:t>1</w:t>
      </w:r>
      <w:r w:rsidR="006A0F6D">
        <w:rPr>
          <w:rFonts w:ascii="Times New Roman" w:eastAsia="Times New Roman" w:hAnsi="Times New Roman" w:cs="Times New Roman"/>
          <w:sz w:val="24"/>
          <w:szCs w:val="24"/>
          <w:lang w:val="lv-LV" w:eastAsia="lv-LV"/>
        </w:rPr>
        <w:t>8</w:t>
      </w:r>
      <w:r w:rsidRPr="00135DB8">
        <w:rPr>
          <w:rFonts w:ascii="Times New Roman" w:eastAsia="Times New Roman" w:hAnsi="Times New Roman" w:cs="Times New Roman"/>
          <w:sz w:val="24"/>
          <w:szCs w:val="24"/>
          <w:lang w:val="lv-LV" w:eastAsia="lv-LV"/>
        </w:rPr>
        <w:t>.</w:t>
      </w:r>
      <w:r w:rsidR="00D236B3">
        <w:rPr>
          <w:rFonts w:ascii="Times New Roman" w:eastAsia="Times New Roman" w:hAnsi="Times New Roman" w:cs="Times New Roman"/>
          <w:sz w:val="24"/>
          <w:szCs w:val="24"/>
          <w:lang w:val="lv-LV" w:eastAsia="lv-LV"/>
        </w:rPr>
        <w:t>jū</w:t>
      </w:r>
      <w:r w:rsidR="00E45F6F">
        <w:rPr>
          <w:rFonts w:ascii="Times New Roman" w:eastAsia="Times New Roman" w:hAnsi="Times New Roman" w:cs="Times New Roman"/>
          <w:sz w:val="24"/>
          <w:szCs w:val="24"/>
          <w:lang w:val="lv-LV" w:eastAsia="lv-LV"/>
        </w:rPr>
        <w:t>l</w:t>
      </w:r>
      <w:r w:rsidR="00D236B3">
        <w:rPr>
          <w:rFonts w:ascii="Times New Roman" w:eastAsia="Times New Roman" w:hAnsi="Times New Roman" w:cs="Times New Roman"/>
          <w:sz w:val="24"/>
          <w:szCs w:val="24"/>
          <w:lang w:val="lv-LV" w:eastAsia="lv-LV"/>
        </w:rPr>
        <w:t>ijā</w:t>
      </w:r>
      <w:r w:rsidRPr="00135DB8">
        <w:rPr>
          <w:rFonts w:ascii="Times New Roman" w:eastAsia="Times New Roman" w:hAnsi="Times New Roman" w:cs="Times New Roman"/>
          <w:sz w:val="24"/>
          <w:szCs w:val="24"/>
          <w:lang w:val="lv-LV" w:eastAsia="lv-LV"/>
        </w:rPr>
        <w:t xml:space="preserve"> Iepirkumu komisija </w:t>
      </w:r>
      <w:r w:rsidR="00ED7214">
        <w:rPr>
          <w:rFonts w:ascii="Times New Roman" w:eastAsia="Times New Roman" w:hAnsi="Times New Roman" w:cs="Times New Roman"/>
          <w:sz w:val="24"/>
          <w:szCs w:val="24"/>
          <w:lang w:val="lv-LV" w:eastAsia="lv-LV"/>
        </w:rPr>
        <w:t>veica</w:t>
      </w:r>
      <w:r w:rsidR="00444BDC">
        <w:rPr>
          <w:rFonts w:ascii="Times New Roman" w:eastAsia="Times New Roman" w:hAnsi="Times New Roman" w:cs="Times New Roman"/>
          <w:sz w:val="24"/>
          <w:szCs w:val="24"/>
          <w:lang w:val="lv-LV" w:eastAsia="lv-LV"/>
        </w:rPr>
        <w:t xml:space="preserve"> iesniegtā</w:t>
      </w:r>
      <w:r w:rsidRPr="00135DB8">
        <w:rPr>
          <w:rFonts w:ascii="Times New Roman" w:eastAsia="Times New Roman" w:hAnsi="Times New Roman" w:cs="Times New Roman"/>
          <w:sz w:val="24"/>
          <w:szCs w:val="24"/>
          <w:lang w:val="lv-LV" w:eastAsia="lv-LV"/>
        </w:rPr>
        <w:t xml:space="preserve"> piedāvājum</w:t>
      </w:r>
      <w:r w:rsidR="00444BDC">
        <w:rPr>
          <w:rFonts w:ascii="Times New Roman" w:eastAsia="Times New Roman" w:hAnsi="Times New Roman" w:cs="Times New Roman"/>
          <w:sz w:val="24"/>
          <w:szCs w:val="24"/>
          <w:lang w:val="lv-LV" w:eastAsia="lv-LV"/>
        </w:rPr>
        <w:t>a</w:t>
      </w:r>
      <w:r w:rsidRPr="00135DB8">
        <w:rPr>
          <w:rFonts w:ascii="Times New Roman" w:eastAsia="Times New Roman" w:hAnsi="Times New Roman" w:cs="Times New Roman"/>
          <w:sz w:val="24"/>
          <w:szCs w:val="24"/>
          <w:lang w:val="lv-LV" w:eastAsia="lv-LV"/>
        </w:rPr>
        <w:t xml:space="preserve"> izvērtēšanu</w:t>
      </w:r>
      <w:r w:rsidR="00C46511">
        <w:rPr>
          <w:rFonts w:ascii="Times New Roman" w:eastAsia="Times New Roman" w:hAnsi="Times New Roman" w:cs="Times New Roman"/>
          <w:sz w:val="24"/>
          <w:szCs w:val="24"/>
          <w:lang w:val="lv-LV" w:eastAsia="lv-LV"/>
        </w:rPr>
        <w:t xml:space="preserve"> </w:t>
      </w:r>
      <w:r w:rsidR="00444BDC">
        <w:rPr>
          <w:rFonts w:ascii="Times New Roman" w:eastAsia="Times New Roman" w:hAnsi="Times New Roman" w:cs="Times New Roman"/>
          <w:sz w:val="24"/>
          <w:szCs w:val="24"/>
          <w:lang w:val="lv-LV" w:eastAsia="lv-LV"/>
        </w:rPr>
        <w:t>iepirkumā</w:t>
      </w:r>
      <w:r w:rsidR="00C46511">
        <w:rPr>
          <w:rFonts w:ascii="Times New Roman" w:eastAsia="Times New Roman" w:hAnsi="Times New Roman" w:cs="Times New Roman"/>
          <w:sz w:val="24"/>
          <w:szCs w:val="24"/>
          <w:lang w:val="lv-LV" w:eastAsia="lv-LV"/>
        </w:rPr>
        <w:t xml:space="preserve"> </w:t>
      </w:r>
      <w:r w:rsidRPr="00135DB8">
        <w:rPr>
          <w:rFonts w:ascii="Times New Roman" w:eastAsia="Times New Roman" w:hAnsi="Times New Roman" w:cs="Times New Roman"/>
          <w:sz w:val="24"/>
          <w:szCs w:val="24"/>
          <w:lang w:val="lv-LV" w:eastAsia="lv-LV"/>
        </w:rPr>
        <w:t xml:space="preserve"> </w:t>
      </w:r>
      <w:r w:rsidR="006A0F6D">
        <w:rPr>
          <w:rFonts w:ascii="Times New Roman" w:eastAsia="Times New Roman" w:hAnsi="Times New Roman" w:cs="Times New Roman"/>
          <w:b/>
          <w:bCs/>
          <w:i/>
          <w:iCs/>
          <w:sz w:val="24"/>
          <w:szCs w:val="24"/>
          <w:lang w:val="lv-LV"/>
        </w:rPr>
        <w:t>“Ceļu seguma maiņa un trotuāru remonts Ludzas pilsētā</w:t>
      </w:r>
      <w:r w:rsidR="006A0F6D" w:rsidRPr="003D4481">
        <w:rPr>
          <w:rFonts w:ascii="Times New Roman" w:eastAsia="Calibri" w:hAnsi="Times New Roman" w:cs="Times New Roman"/>
          <w:b/>
          <w:bCs/>
          <w:i/>
          <w:color w:val="00000A"/>
          <w:sz w:val="24"/>
          <w:szCs w:val="24"/>
          <w:lang w:val="lv-LV"/>
        </w:rPr>
        <w:t>”</w:t>
      </w:r>
      <w:r w:rsidR="006A0F6D" w:rsidRPr="003D4481">
        <w:rPr>
          <w:rFonts w:ascii="Times New Roman" w:eastAsia="Calibri" w:hAnsi="Times New Roman" w:cs="Times New Roman"/>
          <w:b/>
          <w:i/>
          <w:color w:val="00000A"/>
          <w:sz w:val="24"/>
          <w:szCs w:val="24"/>
          <w:lang w:val="lv-LV"/>
        </w:rPr>
        <w:t>,</w:t>
      </w:r>
      <w:r w:rsidR="006A0F6D" w:rsidRPr="003D4481">
        <w:rPr>
          <w:rFonts w:ascii="Times New Roman" w:eastAsia="Calibri" w:hAnsi="Times New Roman" w:cs="Times New Roman"/>
          <w:b/>
          <w:color w:val="00000A"/>
          <w:sz w:val="24"/>
          <w:szCs w:val="24"/>
          <w:lang w:val="lv-LV"/>
        </w:rPr>
        <w:t xml:space="preserve"> </w:t>
      </w:r>
      <w:r w:rsidR="006A0F6D">
        <w:rPr>
          <w:rFonts w:ascii="Times New Roman" w:eastAsia="Calibri" w:hAnsi="Times New Roman" w:cs="Times New Roman"/>
          <w:b/>
          <w:color w:val="00000A"/>
          <w:sz w:val="24"/>
          <w:szCs w:val="24"/>
          <w:lang w:val="lv-LV"/>
        </w:rPr>
        <w:t>ID</w:t>
      </w:r>
      <w:r w:rsidR="006A0F6D" w:rsidRPr="003D4481">
        <w:rPr>
          <w:rFonts w:ascii="Times New Roman" w:eastAsia="Calibri" w:hAnsi="Times New Roman" w:cs="Times New Roman"/>
          <w:b/>
          <w:color w:val="00000A"/>
          <w:sz w:val="24"/>
          <w:szCs w:val="24"/>
          <w:lang w:val="lv-LV"/>
        </w:rPr>
        <w:t xml:space="preserve"> Nr. LNP 201</w:t>
      </w:r>
      <w:r w:rsidR="006A0F6D">
        <w:rPr>
          <w:rFonts w:ascii="Times New Roman" w:eastAsia="Calibri" w:hAnsi="Times New Roman" w:cs="Times New Roman"/>
          <w:b/>
          <w:color w:val="00000A"/>
          <w:sz w:val="24"/>
          <w:szCs w:val="24"/>
          <w:lang w:val="lv-LV"/>
        </w:rPr>
        <w:t>8</w:t>
      </w:r>
      <w:r w:rsidR="006A0F6D" w:rsidRPr="003D4481">
        <w:rPr>
          <w:rFonts w:ascii="Times New Roman" w:eastAsia="Calibri" w:hAnsi="Times New Roman" w:cs="Times New Roman"/>
          <w:b/>
          <w:color w:val="00000A"/>
          <w:sz w:val="24"/>
          <w:szCs w:val="24"/>
          <w:lang w:val="lv-LV"/>
        </w:rPr>
        <w:t>/</w:t>
      </w:r>
      <w:r w:rsidR="006A0F6D">
        <w:rPr>
          <w:rFonts w:ascii="Times New Roman" w:eastAsia="Calibri" w:hAnsi="Times New Roman" w:cs="Times New Roman"/>
          <w:b/>
          <w:color w:val="00000A"/>
          <w:sz w:val="24"/>
          <w:szCs w:val="24"/>
          <w:lang w:val="lv-LV"/>
        </w:rPr>
        <w:t>28</w:t>
      </w:r>
      <w:r w:rsidR="00ED7214">
        <w:rPr>
          <w:rFonts w:ascii="Times New Roman" w:eastAsia="Calibri" w:hAnsi="Times New Roman" w:cs="Times New Roman"/>
          <w:b/>
          <w:color w:val="00000A"/>
          <w:sz w:val="24"/>
          <w:szCs w:val="24"/>
          <w:lang w:val="lv-LV"/>
        </w:rPr>
        <w:t>,</w:t>
      </w:r>
      <w:r w:rsidR="00730B98">
        <w:rPr>
          <w:rFonts w:ascii="Times New Roman" w:eastAsia="Calibri" w:hAnsi="Times New Roman" w:cs="Times New Roman"/>
          <w:b/>
          <w:color w:val="00000A"/>
          <w:sz w:val="24"/>
          <w:szCs w:val="24"/>
          <w:lang w:val="lv-LV"/>
        </w:rPr>
        <w:t xml:space="preserve"> </w:t>
      </w:r>
      <w:r w:rsidRPr="00135DB8">
        <w:rPr>
          <w:rFonts w:ascii="Times New Roman" w:eastAsia="Times New Roman" w:hAnsi="Times New Roman" w:cs="Times New Roman"/>
          <w:sz w:val="24"/>
          <w:szCs w:val="24"/>
          <w:lang w:val="lv-LV" w:eastAsia="lv-LV"/>
        </w:rPr>
        <w:t xml:space="preserve">un </w:t>
      </w:r>
      <w:r w:rsidR="00061B2B">
        <w:rPr>
          <w:rFonts w:ascii="Times New Roman" w:eastAsia="Times New Roman" w:hAnsi="Times New Roman" w:cs="Times New Roman"/>
          <w:sz w:val="24"/>
          <w:szCs w:val="24"/>
          <w:lang w:val="lv-LV" w:eastAsia="lv-LV"/>
        </w:rPr>
        <w:t>vienbalsīgi nolēma, ka</w:t>
      </w:r>
      <w:r w:rsidR="00AE11AE">
        <w:rPr>
          <w:rFonts w:ascii="Times New Roman" w:eastAsia="Times New Roman" w:hAnsi="Times New Roman" w:cs="Times New Roman"/>
          <w:sz w:val="24"/>
          <w:szCs w:val="24"/>
          <w:lang w:val="lv-LV" w:eastAsia="lv-LV"/>
        </w:rPr>
        <w:t xml:space="preserve"> </w:t>
      </w:r>
      <w:r w:rsidRPr="00BD4D8C">
        <w:rPr>
          <w:rFonts w:ascii="Times New Roman" w:eastAsia="Calibri" w:hAnsi="Times New Roman" w:cs="Times New Roman"/>
          <w:iCs/>
          <w:sz w:val="24"/>
          <w:szCs w:val="24"/>
          <w:lang w:val="lv-LV"/>
        </w:rPr>
        <w:t>pretendent</w:t>
      </w:r>
      <w:r w:rsidR="00444BDC">
        <w:rPr>
          <w:rFonts w:ascii="Times New Roman" w:eastAsia="Calibri" w:hAnsi="Times New Roman" w:cs="Times New Roman"/>
          <w:iCs/>
          <w:sz w:val="24"/>
          <w:szCs w:val="24"/>
          <w:lang w:val="lv-LV"/>
        </w:rPr>
        <w:t>a</w:t>
      </w:r>
      <w:r w:rsidR="00061B2B">
        <w:rPr>
          <w:rFonts w:ascii="Times New Roman" w:eastAsia="Calibri" w:hAnsi="Times New Roman" w:cs="Times New Roman"/>
          <w:iCs/>
          <w:sz w:val="24"/>
          <w:szCs w:val="24"/>
          <w:lang w:val="lv-LV"/>
        </w:rPr>
        <w:t xml:space="preserve"> </w:t>
      </w:r>
      <w:r w:rsidRPr="00135DB8">
        <w:rPr>
          <w:rFonts w:ascii="Times New Roman" w:eastAsia="Times New Roman" w:hAnsi="Times New Roman" w:cs="Times New Roman"/>
          <w:noProof/>
          <w:sz w:val="24"/>
          <w:szCs w:val="24"/>
          <w:lang w:val="lv-LV"/>
        </w:rPr>
        <w:t>iesniegt</w:t>
      </w:r>
      <w:r w:rsidR="00444BDC">
        <w:rPr>
          <w:rFonts w:ascii="Times New Roman" w:eastAsia="Times New Roman" w:hAnsi="Times New Roman" w:cs="Times New Roman"/>
          <w:noProof/>
          <w:sz w:val="24"/>
          <w:szCs w:val="24"/>
          <w:lang w:val="lv-LV"/>
        </w:rPr>
        <w:t>ais</w:t>
      </w:r>
      <w:r w:rsidRPr="00135DB8">
        <w:rPr>
          <w:rFonts w:ascii="Times New Roman" w:eastAsia="Times New Roman" w:hAnsi="Times New Roman" w:cs="Times New Roman"/>
          <w:noProof/>
          <w:sz w:val="24"/>
          <w:szCs w:val="24"/>
          <w:lang w:val="lv-LV"/>
        </w:rPr>
        <w:t xml:space="preserve"> piedāvājum</w:t>
      </w:r>
      <w:r w:rsidR="00444BDC">
        <w:rPr>
          <w:rFonts w:ascii="Times New Roman" w:eastAsia="Times New Roman" w:hAnsi="Times New Roman" w:cs="Times New Roman"/>
          <w:noProof/>
          <w:sz w:val="24"/>
          <w:szCs w:val="24"/>
          <w:lang w:val="lv-LV"/>
        </w:rPr>
        <w:t>s</w:t>
      </w:r>
      <w:r w:rsidRPr="00135DB8">
        <w:rPr>
          <w:rFonts w:ascii="Times New Roman" w:eastAsia="Times New Roman" w:hAnsi="Times New Roman" w:cs="Times New Roman"/>
          <w:noProof/>
          <w:sz w:val="24"/>
          <w:szCs w:val="24"/>
          <w:lang w:val="lv-LV"/>
        </w:rPr>
        <w:t xml:space="preserve"> </w:t>
      </w:r>
      <w:r w:rsidRPr="00135DB8">
        <w:rPr>
          <w:rFonts w:ascii="Times New Roman" w:eastAsia="Times New Roman" w:hAnsi="Times New Roman" w:cs="Times New Roman"/>
          <w:b/>
          <w:noProof/>
          <w:sz w:val="24"/>
          <w:szCs w:val="24"/>
          <w:lang w:val="lv-LV"/>
        </w:rPr>
        <w:t>atbilst</w:t>
      </w:r>
      <w:r w:rsidRPr="00135DB8">
        <w:rPr>
          <w:rFonts w:ascii="Times New Roman" w:eastAsia="Times New Roman" w:hAnsi="Times New Roman" w:cs="Times New Roman"/>
          <w:noProof/>
          <w:sz w:val="24"/>
          <w:szCs w:val="24"/>
          <w:lang w:val="lv-LV"/>
        </w:rPr>
        <w:t xml:space="preserve"> visām Nolikumā minētajām prasībām</w:t>
      </w:r>
      <w:r>
        <w:rPr>
          <w:rFonts w:ascii="Times New Roman" w:eastAsia="Times New Roman" w:hAnsi="Times New Roman" w:cs="Times New Roman"/>
          <w:noProof/>
          <w:sz w:val="24"/>
          <w:szCs w:val="24"/>
          <w:lang w:val="lv-LV"/>
        </w:rPr>
        <w:t>;</w:t>
      </w:r>
    </w:p>
    <w:p w:rsidR="000B1858" w:rsidRDefault="000B1858" w:rsidP="000B1858">
      <w:pPr>
        <w:spacing w:after="0" w:line="240" w:lineRule="auto"/>
        <w:jc w:val="both"/>
        <w:rPr>
          <w:rFonts w:ascii="Times New Roman" w:eastAsia="Calibri" w:hAnsi="Times New Roman" w:cs="Times New Roman"/>
          <w:b/>
          <w:sz w:val="24"/>
          <w:szCs w:val="24"/>
          <w:lang w:val="lv-LV"/>
        </w:rPr>
      </w:pPr>
      <w:r w:rsidRPr="00E95BB6">
        <w:rPr>
          <w:rFonts w:ascii="Times New Roman" w:eastAsia="Calibri" w:hAnsi="Times New Roman" w:cs="Times New Roman"/>
          <w:b/>
          <w:sz w:val="24"/>
          <w:szCs w:val="24"/>
          <w:lang w:val="lv-LV"/>
        </w:rPr>
        <w:t xml:space="preserve">Pretendentu </w:t>
      </w:r>
      <w:r>
        <w:rPr>
          <w:rFonts w:ascii="Times New Roman" w:eastAsia="Calibri" w:hAnsi="Times New Roman" w:cs="Times New Roman"/>
          <w:b/>
          <w:sz w:val="24"/>
          <w:szCs w:val="24"/>
          <w:lang w:val="lv-LV"/>
        </w:rPr>
        <w:t xml:space="preserve">piedāvātās </w:t>
      </w:r>
      <w:r w:rsidRPr="00E95BB6">
        <w:rPr>
          <w:rFonts w:ascii="Times New Roman" w:eastAsia="Calibri" w:hAnsi="Times New Roman" w:cs="Times New Roman"/>
          <w:b/>
          <w:sz w:val="24"/>
          <w:szCs w:val="24"/>
          <w:lang w:val="lv-LV"/>
        </w:rPr>
        <w:t>cenas:</w:t>
      </w:r>
    </w:p>
    <w:tbl>
      <w:tblPr>
        <w:tblW w:w="9895" w:type="dxa"/>
        <w:jc w:val="center"/>
        <w:tblLayout w:type="fixed"/>
        <w:tblCellMar>
          <w:left w:w="10" w:type="dxa"/>
          <w:right w:w="10" w:type="dxa"/>
        </w:tblCellMar>
        <w:tblLook w:val="04A0" w:firstRow="1" w:lastRow="0" w:firstColumn="1" w:lastColumn="0" w:noHBand="0" w:noVBand="1"/>
      </w:tblPr>
      <w:tblGrid>
        <w:gridCol w:w="3330"/>
        <w:gridCol w:w="3240"/>
        <w:gridCol w:w="3325"/>
      </w:tblGrid>
      <w:tr w:rsidR="00A323F3" w:rsidRPr="007E783B" w:rsidTr="007278CC">
        <w:trPr>
          <w:trHeight w:val="233"/>
          <w:jc w:val="center"/>
        </w:trPr>
        <w:tc>
          <w:tcPr>
            <w:tcW w:w="333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A323F3" w:rsidRPr="001C4C13" w:rsidRDefault="00A323F3" w:rsidP="00AA6987">
            <w:pPr>
              <w:widowControl w:val="0"/>
              <w:suppressAutoHyphens/>
              <w:autoSpaceDN w:val="0"/>
              <w:spacing w:after="0" w:line="240" w:lineRule="auto"/>
              <w:jc w:val="center"/>
              <w:textAlignment w:val="baseline"/>
              <w:rPr>
                <w:rFonts w:ascii="Times New Roman" w:eastAsia="Times New Roman" w:hAnsi="Times New Roman" w:cs="Mangal"/>
                <w:b/>
                <w:bCs/>
                <w:i/>
                <w:iCs/>
                <w:kern w:val="3"/>
                <w:sz w:val="24"/>
                <w:szCs w:val="24"/>
                <w:lang w:val="lv-LV" w:eastAsia="lv-LV" w:bidi="hi-IN"/>
              </w:rPr>
            </w:pPr>
            <w:r w:rsidRPr="001C4C13">
              <w:rPr>
                <w:rFonts w:ascii="Times New Roman" w:eastAsia="Times New Roman" w:hAnsi="Times New Roman" w:cs="Mangal"/>
                <w:b/>
                <w:bCs/>
                <w:i/>
                <w:iCs/>
                <w:kern w:val="3"/>
                <w:sz w:val="24"/>
                <w:szCs w:val="24"/>
                <w:lang w:val="lv-LV" w:eastAsia="lv-LV" w:bidi="hi-IN"/>
              </w:rPr>
              <w:t>Pretendents</w:t>
            </w:r>
          </w:p>
        </w:tc>
        <w:tc>
          <w:tcPr>
            <w:tcW w:w="324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A323F3" w:rsidRPr="001C4C13" w:rsidRDefault="00A323F3" w:rsidP="00AA6987">
            <w:pPr>
              <w:widowControl w:val="0"/>
              <w:suppressAutoHyphens/>
              <w:autoSpaceDN w:val="0"/>
              <w:spacing w:after="0" w:line="240" w:lineRule="auto"/>
              <w:jc w:val="center"/>
              <w:textAlignment w:val="baseline"/>
              <w:rPr>
                <w:rFonts w:ascii="Times New Roman" w:eastAsia="Times New Roman" w:hAnsi="Times New Roman" w:cs="Mangal"/>
                <w:b/>
                <w:bCs/>
                <w:i/>
                <w:iCs/>
                <w:kern w:val="3"/>
                <w:sz w:val="24"/>
                <w:szCs w:val="24"/>
                <w:lang w:val="lv-LV" w:eastAsia="lv-LV" w:bidi="hi-IN"/>
              </w:rPr>
            </w:pPr>
            <w:r w:rsidRPr="001C4C13">
              <w:rPr>
                <w:rFonts w:ascii="Times New Roman" w:eastAsia="Times New Roman" w:hAnsi="Times New Roman" w:cs="Mangal"/>
                <w:b/>
                <w:bCs/>
                <w:i/>
                <w:iCs/>
                <w:kern w:val="3"/>
                <w:sz w:val="24"/>
                <w:szCs w:val="24"/>
                <w:lang w:val="lv-LV" w:eastAsia="lv-LV" w:bidi="hi-IN"/>
              </w:rPr>
              <w:t>Piedāvājuma</w:t>
            </w:r>
            <w:r>
              <w:rPr>
                <w:rFonts w:ascii="Times New Roman" w:eastAsia="Times New Roman" w:hAnsi="Times New Roman" w:cs="Mangal"/>
                <w:b/>
                <w:bCs/>
                <w:i/>
                <w:iCs/>
                <w:kern w:val="3"/>
                <w:sz w:val="24"/>
                <w:szCs w:val="24"/>
                <w:lang w:val="lv-LV" w:eastAsia="lv-LV" w:bidi="hi-IN"/>
              </w:rPr>
              <w:t xml:space="preserve"> </w:t>
            </w:r>
            <w:r w:rsidRPr="001C4C13">
              <w:rPr>
                <w:rFonts w:ascii="Times New Roman" w:eastAsia="Times New Roman" w:hAnsi="Times New Roman" w:cs="Mangal"/>
                <w:b/>
                <w:bCs/>
                <w:i/>
                <w:iCs/>
                <w:kern w:val="3"/>
                <w:sz w:val="24"/>
                <w:szCs w:val="24"/>
                <w:lang w:val="lv-LV" w:eastAsia="lv-LV" w:bidi="hi-IN"/>
              </w:rPr>
              <w:t>iesniegšanas</w:t>
            </w:r>
          </w:p>
          <w:p w:rsidR="00A323F3" w:rsidRPr="001C4C13" w:rsidRDefault="00A323F3" w:rsidP="00AA6987">
            <w:pPr>
              <w:widowControl w:val="0"/>
              <w:suppressAutoHyphens/>
              <w:autoSpaceDN w:val="0"/>
              <w:spacing w:after="0" w:line="276" w:lineRule="auto"/>
              <w:jc w:val="center"/>
              <w:textAlignment w:val="baseline"/>
              <w:rPr>
                <w:rFonts w:ascii="Times New Roman" w:eastAsia="Times New Roman" w:hAnsi="Times New Roman" w:cs="Mangal"/>
                <w:b/>
                <w:bCs/>
                <w:i/>
                <w:iCs/>
                <w:kern w:val="3"/>
                <w:sz w:val="24"/>
                <w:szCs w:val="24"/>
                <w:lang w:val="lv-LV" w:eastAsia="lv-LV" w:bidi="hi-IN"/>
              </w:rPr>
            </w:pPr>
            <w:r w:rsidRPr="001C4C13">
              <w:rPr>
                <w:rFonts w:ascii="Times New Roman" w:eastAsia="Times New Roman" w:hAnsi="Times New Roman" w:cs="Mangal"/>
                <w:b/>
                <w:bCs/>
                <w:i/>
                <w:iCs/>
                <w:kern w:val="3"/>
                <w:sz w:val="24"/>
                <w:szCs w:val="24"/>
                <w:lang w:val="lv-LV" w:eastAsia="lv-LV" w:bidi="hi-IN"/>
              </w:rPr>
              <w:t>datums, laiks</w:t>
            </w:r>
          </w:p>
        </w:tc>
        <w:tc>
          <w:tcPr>
            <w:tcW w:w="332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A323F3" w:rsidRPr="00A52FC9" w:rsidRDefault="00A323F3" w:rsidP="00AA6987">
            <w:pPr>
              <w:widowControl w:val="0"/>
              <w:suppressAutoHyphens/>
              <w:autoSpaceDN w:val="0"/>
              <w:spacing w:after="0" w:line="276" w:lineRule="auto"/>
              <w:jc w:val="center"/>
              <w:textAlignment w:val="baseline"/>
              <w:rPr>
                <w:rFonts w:ascii="Times New Roman" w:eastAsia="SimSun" w:hAnsi="Times New Roman" w:cs="Mangal"/>
                <w:b/>
                <w:i/>
                <w:kern w:val="3"/>
                <w:sz w:val="24"/>
                <w:szCs w:val="24"/>
                <w:lang w:val="lv-LV" w:eastAsia="zh-CN" w:bidi="hi-IN"/>
              </w:rPr>
            </w:pPr>
            <w:r w:rsidRPr="00A52FC9">
              <w:rPr>
                <w:rFonts w:ascii="Times New Roman" w:eastAsia="SimSun" w:hAnsi="Times New Roman" w:cs="Mangal"/>
                <w:b/>
                <w:i/>
                <w:kern w:val="3"/>
                <w:sz w:val="24"/>
                <w:szCs w:val="24"/>
                <w:lang w:val="lv-LV" w:eastAsia="zh-CN" w:bidi="hi-IN"/>
              </w:rPr>
              <w:t>Piedāvātā līgumcena bez PVN, EUR:</w:t>
            </w:r>
          </w:p>
        </w:tc>
      </w:tr>
      <w:tr w:rsidR="00A323F3" w:rsidRPr="001C4C13" w:rsidTr="007278CC">
        <w:trPr>
          <w:trHeight w:val="70"/>
          <w:jc w:val="center"/>
        </w:trPr>
        <w:tc>
          <w:tcPr>
            <w:tcW w:w="3330"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rsidR="00A323F3" w:rsidRPr="004D3213" w:rsidRDefault="00ED7214" w:rsidP="00A924DD">
            <w:pPr>
              <w:pStyle w:val="ListParagraph"/>
              <w:spacing w:after="0"/>
              <w:ind w:left="0"/>
              <w:jc w:val="center"/>
              <w:rPr>
                <w:rFonts w:ascii="Times New Roman" w:hAnsi="Times New Roman" w:cs="Times New Roman"/>
                <w:b/>
                <w:sz w:val="24"/>
                <w:szCs w:val="24"/>
              </w:rPr>
            </w:pPr>
            <w:r>
              <w:rPr>
                <w:rFonts w:ascii="Times New Roman" w:eastAsia="SimSun" w:hAnsi="Times New Roman" w:cs="Mangal"/>
                <w:b/>
                <w:iCs/>
                <w:kern w:val="3"/>
                <w:sz w:val="24"/>
                <w:szCs w:val="24"/>
                <w:lang w:val="lv-LV" w:eastAsia="zh-CN" w:bidi="hi-IN"/>
              </w:rPr>
              <w:t>SIA “</w:t>
            </w:r>
            <w:r w:rsidR="006A0F6D">
              <w:rPr>
                <w:rFonts w:ascii="Times New Roman" w:eastAsia="SimSun" w:hAnsi="Times New Roman" w:cs="Mangal"/>
                <w:b/>
                <w:iCs/>
                <w:kern w:val="3"/>
                <w:sz w:val="24"/>
                <w:szCs w:val="24"/>
                <w:lang w:val="lv-LV" w:eastAsia="zh-CN" w:bidi="hi-IN"/>
              </w:rPr>
              <w:t>Ludzas apsaimniekotājs</w:t>
            </w:r>
            <w:r w:rsidRPr="001C4C13">
              <w:rPr>
                <w:rFonts w:ascii="Times New Roman" w:eastAsia="SimSun" w:hAnsi="Times New Roman" w:cs="Mangal"/>
                <w:b/>
                <w:iCs/>
                <w:kern w:val="3"/>
                <w:sz w:val="24"/>
                <w:szCs w:val="24"/>
                <w:lang w:val="lv-LV" w:eastAsia="zh-CN" w:bidi="hi-IN"/>
              </w:rPr>
              <w:t>”</w:t>
            </w:r>
          </w:p>
        </w:tc>
        <w:tc>
          <w:tcPr>
            <w:tcW w:w="324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A323F3" w:rsidRPr="001C4C13" w:rsidRDefault="00444BDC" w:rsidP="006A0F6D">
            <w:pPr>
              <w:widowControl w:val="0"/>
              <w:suppressAutoHyphens/>
              <w:autoSpaceDN w:val="0"/>
              <w:spacing w:after="0" w:line="240" w:lineRule="auto"/>
              <w:jc w:val="center"/>
              <w:textAlignment w:val="baseline"/>
              <w:rPr>
                <w:rFonts w:ascii="Times New Roman" w:eastAsia="Times New Roman" w:hAnsi="Times New Roman" w:cs="Mangal"/>
                <w:kern w:val="3"/>
                <w:sz w:val="24"/>
                <w:szCs w:val="24"/>
                <w:lang w:val="lv-LV" w:eastAsia="lv-LV" w:bidi="hi-IN"/>
              </w:rPr>
            </w:pPr>
            <w:r>
              <w:rPr>
                <w:rFonts w:ascii="Times New Roman" w:eastAsia="Times New Roman" w:hAnsi="Times New Roman" w:cs="Mangal"/>
                <w:kern w:val="3"/>
                <w:sz w:val="24"/>
                <w:szCs w:val="24"/>
                <w:lang w:val="lv-LV" w:eastAsia="lv-LV" w:bidi="hi-IN"/>
              </w:rPr>
              <w:t>1</w:t>
            </w:r>
            <w:r w:rsidR="006A0F6D">
              <w:rPr>
                <w:rFonts w:ascii="Times New Roman" w:eastAsia="Times New Roman" w:hAnsi="Times New Roman" w:cs="Mangal"/>
                <w:kern w:val="3"/>
                <w:sz w:val="24"/>
                <w:szCs w:val="24"/>
                <w:lang w:val="lv-LV" w:eastAsia="lv-LV" w:bidi="hi-IN"/>
              </w:rPr>
              <w:t>7</w:t>
            </w:r>
            <w:r w:rsidR="00ED7214">
              <w:rPr>
                <w:rFonts w:ascii="Times New Roman" w:eastAsia="Times New Roman" w:hAnsi="Times New Roman" w:cs="Mangal"/>
                <w:kern w:val="3"/>
                <w:sz w:val="24"/>
                <w:szCs w:val="24"/>
                <w:lang w:val="lv-LV" w:eastAsia="lv-LV" w:bidi="hi-IN"/>
              </w:rPr>
              <w:t>.0</w:t>
            </w:r>
            <w:r w:rsidR="006A0F6D">
              <w:rPr>
                <w:rFonts w:ascii="Times New Roman" w:eastAsia="Times New Roman" w:hAnsi="Times New Roman" w:cs="Mangal"/>
                <w:kern w:val="3"/>
                <w:sz w:val="24"/>
                <w:szCs w:val="24"/>
                <w:lang w:val="lv-LV" w:eastAsia="lv-LV" w:bidi="hi-IN"/>
              </w:rPr>
              <w:t>7</w:t>
            </w:r>
            <w:r w:rsidR="00ED7214">
              <w:rPr>
                <w:rFonts w:ascii="Times New Roman" w:eastAsia="Times New Roman" w:hAnsi="Times New Roman" w:cs="Mangal"/>
                <w:kern w:val="3"/>
                <w:sz w:val="24"/>
                <w:szCs w:val="24"/>
                <w:lang w:val="lv-LV" w:eastAsia="lv-LV" w:bidi="hi-IN"/>
              </w:rPr>
              <w:t xml:space="preserve">.2018., plkst. </w:t>
            </w:r>
            <w:r w:rsidR="006A0F6D">
              <w:rPr>
                <w:rFonts w:ascii="Times New Roman" w:eastAsia="Times New Roman" w:hAnsi="Times New Roman" w:cs="Mangal"/>
                <w:kern w:val="3"/>
                <w:sz w:val="24"/>
                <w:szCs w:val="24"/>
                <w:lang w:val="lv-LV" w:eastAsia="lv-LV" w:bidi="hi-IN"/>
              </w:rPr>
              <w:t>10:55</w:t>
            </w:r>
          </w:p>
        </w:tc>
        <w:tc>
          <w:tcPr>
            <w:tcW w:w="332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A323F3" w:rsidRDefault="006A0F6D" w:rsidP="00AA6987">
            <w:pPr>
              <w:widowControl w:val="0"/>
              <w:suppressAutoHyphens/>
              <w:autoSpaceDN w:val="0"/>
              <w:spacing w:after="0" w:line="240" w:lineRule="auto"/>
              <w:jc w:val="center"/>
              <w:textAlignment w:val="baseline"/>
              <w:rPr>
                <w:rFonts w:ascii="Liberation Serif" w:eastAsia="SimSun" w:hAnsi="Liberation Serif" w:cs="Mangal" w:hint="eastAsia"/>
                <w:b/>
                <w:kern w:val="3"/>
                <w:sz w:val="24"/>
                <w:szCs w:val="24"/>
                <w:lang w:val="lv-LV" w:eastAsia="zh-CN" w:bidi="hi-IN"/>
              </w:rPr>
            </w:pPr>
            <w:r>
              <w:rPr>
                <w:rFonts w:ascii="Liberation Serif" w:eastAsia="SimSun" w:hAnsi="Liberation Serif" w:cs="Mangal"/>
                <w:b/>
                <w:kern w:val="3"/>
                <w:sz w:val="24"/>
                <w:szCs w:val="24"/>
                <w:lang w:val="lv-LV" w:eastAsia="zh-CN" w:bidi="hi-IN"/>
              </w:rPr>
              <w:t xml:space="preserve">1.daļai – </w:t>
            </w:r>
            <w:r w:rsidR="007E783B">
              <w:rPr>
                <w:rFonts w:ascii="Liberation Serif" w:eastAsia="SimSun" w:hAnsi="Liberation Serif" w:cs="Mangal"/>
                <w:b/>
                <w:kern w:val="3"/>
                <w:sz w:val="24"/>
                <w:szCs w:val="24"/>
                <w:lang w:val="lv-LV" w:eastAsia="zh-CN" w:bidi="hi-IN"/>
              </w:rPr>
              <w:t>46 656,03</w:t>
            </w:r>
          </w:p>
          <w:p w:rsidR="006A0F6D" w:rsidRDefault="006A0F6D" w:rsidP="00AA6987">
            <w:pPr>
              <w:widowControl w:val="0"/>
              <w:suppressAutoHyphens/>
              <w:autoSpaceDN w:val="0"/>
              <w:spacing w:after="0" w:line="240" w:lineRule="auto"/>
              <w:jc w:val="center"/>
              <w:textAlignment w:val="baseline"/>
              <w:rPr>
                <w:rFonts w:ascii="Liberation Serif" w:eastAsia="SimSun" w:hAnsi="Liberation Serif" w:cs="Mangal" w:hint="eastAsia"/>
                <w:b/>
                <w:kern w:val="3"/>
                <w:sz w:val="24"/>
                <w:szCs w:val="24"/>
                <w:lang w:val="lv-LV" w:eastAsia="zh-CN" w:bidi="hi-IN"/>
              </w:rPr>
            </w:pPr>
            <w:r>
              <w:rPr>
                <w:rFonts w:ascii="Liberation Serif" w:eastAsia="SimSun" w:hAnsi="Liberation Serif" w:cs="Mangal"/>
                <w:b/>
                <w:kern w:val="3"/>
                <w:sz w:val="24"/>
                <w:szCs w:val="24"/>
                <w:lang w:val="lv-LV" w:eastAsia="zh-CN" w:bidi="hi-IN"/>
              </w:rPr>
              <w:t xml:space="preserve">2.daļai – </w:t>
            </w:r>
            <w:r w:rsidR="007E783B">
              <w:rPr>
                <w:rFonts w:ascii="Liberation Serif" w:eastAsia="SimSun" w:hAnsi="Liberation Serif" w:cs="Mangal"/>
                <w:b/>
                <w:kern w:val="3"/>
                <w:sz w:val="24"/>
                <w:szCs w:val="24"/>
                <w:lang w:val="lv-LV" w:eastAsia="zh-CN" w:bidi="hi-IN"/>
              </w:rPr>
              <w:t>10 967,72</w:t>
            </w:r>
          </w:p>
          <w:p w:rsidR="006A0F6D" w:rsidRPr="001C4C13" w:rsidRDefault="006A0F6D" w:rsidP="007E783B">
            <w:pPr>
              <w:widowControl w:val="0"/>
              <w:suppressAutoHyphens/>
              <w:autoSpaceDN w:val="0"/>
              <w:spacing w:after="0" w:line="240" w:lineRule="auto"/>
              <w:jc w:val="center"/>
              <w:textAlignment w:val="baseline"/>
              <w:rPr>
                <w:rFonts w:ascii="Liberation Serif" w:eastAsia="SimSun" w:hAnsi="Liberation Serif" w:cs="Mangal" w:hint="eastAsia"/>
                <w:b/>
                <w:kern w:val="3"/>
                <w:sz w:val="24"/>
                <w:szCs w:val="24"/>
                <w:lang w:val="lv-LV" w:eastAsia="zh-CN" w:bidi="hi-IN"/>
              </w:rPr>
            </w:pPr>
            <w:r>
              <w:rPr>
                <w:rFonts w:ascii="Liberation Serif" w:eastAsia="SimSun" w:hAnsi="Liberation Serif" w:cs="Mangal"/>
                <w:b/>
                <w:kern w:val="3"/>
                <w:sz w:val="24"/>
                <w:szCs w:val="24"/>
                <w:lang w:val="lv-LV" w:eastAsia="zh-CN" w:bidi="hi-IN"/>
              </w:rPr>
              <w:t xml:space="preserve">3.daļai – </w:t>
            </w:r>
            <w:r w:rsidR="007E783B">
              <w:rPr>
                <w:rFonts w:ascii="Liberation Serif" w:eastAsia="SimSun" w:hAnsi="Liberation Serif" w:cs="Mangal"/>
                <w:b/>
                <w:kern w:val="3"/>
                <w:sz w:val="24"/>
                <w:szCs w:val="24"/>
                <w:lang w:val="lv-LV" w:eastAsia="zh-CN" w:bidi="hi-IN"/>
              </w:rPr>
              <w:t>15 035,31</w:t>
            </w:r>
            <w:bookmarkStart w:id="0" w:name="_GoBack"/>
            <w:bookmarkEnd w:id="0"/>
          </w:p>
        </w:tc>
      </w:tr>
    </w:tbl>
    <w:p w:rsidR="009D4ED8" w:rsidRDefault="000B1858" w:rsidP="009D4ED8">
      <w:pPr>
        <w:spacing w:after="0" w:line="240" w:lineRule="auto"/>
        <w:ind w:firstLine="720"/>
        <w:jc w:val="both"/>
        <w:rPr>
          <w:rFonts w:ascii="Times New Roman" w:eastAsia="Calibri" w:hAnsi="Times New Roman" w:cs="Times New Roman"/>
          <w:b/>
          <w:sz w:val="24"/>
          <w:szCs w:val="24"/>
          <w:lang w:val="lv-LV"/>
        </w:rPr>
      </w:pPr>
      <w:r w:rsidRPr="00A632E6">
        <w:rPr>
          <w:rFonts w:ascii="Times New Roman" w:eastAsia="Calibri" w:hAnsi="Times New Roman" w:cs="Times New Roman"/>
          <w:sz w:val="24"/>
          <w:szCs w:val="24"/>
          <w:lang w:val="lv-LV"/>
        </w:rPr>
        <w:t>Apkopojot rezultātus, 201</w:t>
      </w:r>
      <w:r w:rsidR="00A632E6" w:rsidRPr="00A632E6">
        <w:rPr>
          <w:rFonts w:ascii="Times New Roman" w:eastAsia="Calibri" w:hAnsi="Times New Roman" w:cs="Times New Roman"/>
          <w:sz w:val="24"/>
          <w:szCs w:val="24"/>
          <w:lang w:val="lv-LV"/>
        </w:rPr>
        <w:t>8</w:t>
      </w:r>
      <w:r w:rsidRPr="00A632E6">
        <w:rPr>
          <w:rFonts w:ascii="Times New Roman" w:eastAsia="Calibri" w:hAnsi="Times New Roman" w:cs="Times New Roman"/>
          <w:sz w:val="24"/>
          <w:szCs w:val="24"/>
          <w:lang w:val="lv-LV"/>
        </w:rPr>
        <w:t xml:space="preserve">.gada </w:t>
      </w:r>
      <w:r w:rsidR="009136CA">
        <w:rPr>
          <w:rFonts w:ascii="Times New Roman" w:eastAsia="Calibri" w:hAnsi="Times New Roman" w:cs="Times New Roman"/>
          <w:sz w:val="24"/>
          <w:szCs w:val="24"/>
          <w:lang w:val="lv-LV"/>
        </w:rPr>
        <w:t>1</w:t>
      </w:r>
      <w:r w:rsidR="006A0F6D">
        <w:rPr>
          <w:rFonts w:ascii="Times New Roman" w:eastAsia="Calibri" w:hAnsi="Times New Roman" w:cs="Times New Roman"/>
          <w:sz w:val="24"/>
          <w:szCs w:val="24"/>
          <w:lang w:val="lv-LV"/>
        </w:rPr>
        <w:t>8</w:t>
      </w:r>
      <w:r w:rsidRPr="00A632E6">
        <w:rPr>
          <w:rFonts w:ascii="Times New Roman" w:eastAsia="Calibri" w:hAnsi="Times New Roman" w:cs="Times New Roman"/>
          <w:sz w:val="24"/>
          <w:szCs w:val="24"/>
          <w:lang w:val="lv-LV"/>
        </w:rPr>
        <w:t>.</w:t>
      </w:r>
      <w:r w:rsidR="0065436B">
        <w:rPr>
          <w:rFonts w:ascii="Times New Roman" w:eastAsia="Calibri" w:hAnsi="Times New Roman" w:cs="Times New Roman"/>
          <w:sz w:val="24"/>
          <w:szCs w:val="24"/>
          <w:lang w:val="lv-LV"/>
        </w:rPr>
        <w:t>jū</w:t>
      </w:r>
      <w:r w:rsidR="009136CA">
        <w:rPr>
          <w:rFonts w:ascii="Times New Roman" w:eastAsia="Calibri" w:hAnsi="Times New Roman" w:cs="Times New Roman"/>
          <w:sz w:val="24"/>
          <w:szCs w:val="24"/>
          <w:lang w:val="lv-LV"/>
        </w:rPr>
        <w:t>l</w:t>
      </w:r>
      <w:r w:rsidR="0065436B">
        <w:rPr>
          <w:rFonts w:ascii="Times New Roman" w:eastAsia="Calibri" w:hAnsi="Times New Roman" w:cs="Times New Roman"/>
          <w:sz w:val="24"/>
          <w:szCs w:val="24"/>
          <w:lang w:val="lv-LV"/>
        </w:rPr>
        <w:t>ijā</w:t>
      </w:r>
      <w:r w:rsidRPr="00A632E6">
        <w:rPr>
          <w:rFonts w:ascii="Times New Roman" w:eastAsia="Calibri" w:hAnsi="Times New Roman" w:cs="Times New Roman"/>
          <w:sz w:val="24"/>
          <w:szCs w:val="24"/>
          <w:lang w:val="lv-LV"/>
        </w:rPr>
        <w:t xml:space="preserve"> Ludzas novada pašvaldības iepirkumu komisija par saimnieciski izdevīgāko piedāvājumu atzina </w:t>
      </w:r>
      <w:r w:rsidR="00ED7214">
        <w:rPr>
          <w:rFonts w:ascii="Times New Roman" w:eastAsia="SimSun" w:hAnsi="Times New Roman" w:cs="Mangal"/>
          <w:b/>
          <w:iCs/>
          <w:kern w:val="3"/>
          <w:sz w:val="24"/>
          <w:szCs w:val="24"/>
          <w:lang w:val="lv-LV" w:eastAsia="zh-CN" w:bidi="hi-IN"/>
        </w:rPr>
        <w:t>SIA “</w:t>
      </w:r>
      <w:r w:rsidR="000F683E">
        <w:rPr>
          <w:rFonts w:ascii="Times New Roman" w:eastAsia="SimSun" w:hAnsi="Times New Roman" w:cs="Mangal"/>
          <w:b/>
          <w:iCs/>
          <w:kern w:val="3"/>
          <w:sz w:val="24"/>
          <w:szCs w:val="24"/>
          <w:lang w:val="lv-LV" w:eastAsia="zh-CN" w:bidi="hi-IN"/>
        </w:rPr>
        <w:t>Ludzas apsaimniekotājs</w:t>
      </w:r>
      <w:r w:rsidR="00ED7214" w:rsidRPr="001C4C13">
        <w:rPr>
          <w:rFonts w:ascii="Times New Roman" w:eastAsia="SimSun" w:hAnsi="Times New Roman" w:cs="Mangal"/>
          <w:b/>
          <w:iCs/>
          <w:kern w:val="3"/>
          <w:sz w:val="24"/>
          <w:szCs w:val="24"/>
          <w:lang w:val="lv-LV" w:eastAsia="zh-CN" w:bidi="hi-IN"/>
        </w:rPr>
        <w:t>”</w:t>
      </w:r>
      <w:r w:rsidR="00ED7214">
        <w:rPr>
          <w:rFonts w:ascii="Times New Roman" w:eastAsia="SimSun" w:hAnsi="Times New Roman" w:cs="Mangal"/>
          <w:b/>
          <w:iCs/>
          <w:kern w:val="3"/>
          <w:sz w:val="24"/>
          <w:szCs w:val="24"/>
          <w:lang w:val="lv-LV" w:eastAsia="zh-CN" w:bidi="hi-IN"/>
        </w:rPr>
        <w:t xml:space="preserve"> </w:t>
      </w:r>
      <w:r w:rsidR="00ED7214">
        <w:rPr>
          <w:rFonts w:ascii="Times New Roman" w:eastAsia="SimSun" w:hAnsi="Times New Roman" w:cs="Mangal"/>
          <w:iCs/>
          <w:kern w:val="3"/>
          <w:sz w:val="24"/>
          <w:szCs w:val="24"/>
          <w:lang w:val="lv-LV" w:eastAsia="zh-CN" w:bidi="hi-IN"/>
        </w:rPr>
        <w:t>iesniegto piedāvājumu</w:t>
      </w:r>
      <w:r w:rsidR="00930FD8" w:rsidRPr="00ED7214">
        <w:rPr>
          <w:rFonts w:ascii="Times New Roman" w:eastAsia="Calibri" w:hAnsi="Times New Roman" w:cs="Times New Roman"/>
          <w:iCs/>
          <w:sz w:val="24"/>
          <w:szCs w:val="24"/>
          <w:lang w:val="lv-LV"/>
        </w:rPr>
        <w:t>,</w:t>
      </w:r>
      <w:r w:rsidR="00A632E6" w:rsidRPr="00A632E6">
        <w:rPr>
          <w:rFonts w:ascii="Times New Roman" w:eastAsia="Calibri" w:hAnsi="Times New Roman" w:cs="Times New Roman"/>
          <w:color w:val="00000A"/>
          <w:sz w:val="24"/>
          <w:szCs w:val="24"/>
          <w:lang w:val="lv-LV"/>
        </w:rPr>
        <w:t xml:space="preserve"> </w:t>
      </w:r>
      <w:r w:rsidR="001C0BF8">
        <w:rPr>
          <w:rFonts w:ascii="Times New Roman" w:eastAsia="Calibri" w:hAnsi="Times New Roman" w:cs="Times New Roman"/>
          <w:color w:val="00000A"/>
          <w:sz w:val="24"/>
          <w:szCs w:val="24"/>
          <w:lang w:val="lv-LV"/>
        </w:rPr>
        <w:t>i</w:t>
      </w:r>
      <w:r>
        <w:rPr>
          <w:rFonts w:ascii="Times New Roman" w:eastAsia="Calibri" w:hAnsi="Times New Roman" w:cs="Times New Roman"/>
          <w:iCs/>
          <w:sz w:val="24"/>
          <w:szCs w:val="24"/>
          <w:lang w:val="lv-LV"/>
        </w:rPr>
        <w:t xml:space="preserve">zvēles kritērijs – </w:t>
      </w:r>
      <w:r w:rsidR="000F683E">
        <w:rPr>
          <w:rFonts w:ascii="Times New Roman" w:eastAsia="Calibri" w:hAnsi="Times New Roman" w:cs="Times New Roman"/>
          <w:iCs/>
          <w:sz w:val="24"/>
          <w:szCs w:val="24"/>
          <w:lang w:val="lv-LV"/>
        </w:rPr>
        <w:t>saimnieciski izdevīgākais piedāvājums</w:t>
      </w:r>
      <w:r w:rsidR="00A924DD">
        <w:rPr>
          <w:rFonts w:ascii="Times New Roman" w:eastAsia="Calibri" w:hAnsi="Times New Roman" w:cs="Times New Roman"/>
          <w:iCs/>
          <w:sz w:val="24"/>
          <w:szCs w:val="24"/>
          <w:lang w:val="lv-LV"/>
        </w:rPr>
        <w:t>, iegūtais punktu skaits – 100 punkti</w:t>
      </w:r>
      <w:r w:rsidR="003907A1">
        <w:rPr>
          <w:rFonts w:ascii="Times New Roman" w:eastAsia="Calibri" w:hAnsi="Times New Roman" w:cs="Times New Roman"/>
          <w:iCs/>
          <w:sz w:val="24"/>
          <w:szCs w:val="24"/>
          <w:lang w:val="lv-LV"/>
        </w:rPr>
        <w:t>.</w:t>
      </w:r>
      <w:r w:rsidR="005736D9" w:rsidRPr="005736D9">
        <w:rPr>
          <w:rFonts w:ascii="Times New Roman" w:eastAsia="Calibri" w:hAnsi="Times New Roman" w:cs="Times New Roman"/>
          <w:b/>
          <w:sz w:val="24"/>
          <w:szCs w:val="24"/>
          <w:lang w:val="lv-LV"/>
        </w:rPr>
        <w:t xml:space="preserve"> </w:t>
      </w:r>
    </w:p>
    <w:p w:rsidR="000B1858" w:rsidRPr="00E64089" w:rsidRDefault="000B1858" w:rsidP="00261D23">
      <w:pPr>
        <w:spacing w:after="0" w:line="240" w:lineRule="auto"/>
        <w:ind w:firstLine="720"/>
        <w:jc w:val="both"/>
        <w:rPr>
          <w:lang w:val="lv-LV"/>
        </w:rPr>
      </w:pPr>
      <w:r w:rsidRPr="00125F13">
        <w:rPr>
          <w:rFonts w:ascii="Times New Roman" w:eastAsia="Times New Roman" w:hAnsi="Times New Roman" w:cs="Times New Roman"/>
          <w:sz w:val="24"/>
          <w:szCs w:val="24"/>
          <w:lang w:val="lv-LV"/>
        </w:rPr>
        <w:t xml:space="preserve">Pamatojoties uz Publisko iepirkumu likuma </w:t>
      </w:r>
      <w:r w:rsidR="009136CA">
        <w:rPr>
          <w:rFonts w:ascii="Times New Roman" w:eastAsia="Times New Roman" w:hAnsi="Times New Roman" w:cs="Times New Roman"/>
          <w:sz w:val="24"/>
          <w:szCs w:val="24"/>
          <w:lang w:val="lv-LV"/>
        </w:rPr>
        <w:t xml:space="preserve">9.panta </w:t>
      </w:r>
      <w:r w:rsidR="00261D23">
        <w:rPr>
          <w:rFonts w:ascii="Times New Roman" w:eastAsia="Times New Roman" w:hAnsi="Times New Roman" w:cs="Times New Roman"/>
          <w:sz w:val="24"/>
          <w:szCs w:val="24"/>
          <w:lang w:val="lv-LV"/>
        </w:rPr>
        <w:t>devīto daļu</w:t>
      </w:r>
      <w:r w:rsidRPr="00125F13">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Iepirkumu </w:t>
      </w:r>
      <w:r w:rsidRPr="00125F13">
        <w:rPr>
          <w:rFonts w:ascii="Times New Roman" w:eastAsia="Times New Roman" w:hAnsi="Times New Roman" w:cs="Times New Roman"/>
          <w:sz w:val="24"/>
          <w:szCs w:val="24"/>
          <w:lang w:val="lv-LV"/>
        </w:rPr>
        <w:t xml:space="preserve">komisija publiskajā datu bāzē </w:t>
      </w:r>
      <w:hyperlink r:id="rId10" w:history="1">
        <w:r w:rsidR="00730B98" w:rsidRPr="004C4D77">
          <w:rPr>
            <w:rStyle w:val="Hyperlink"/>
            <w:rFonts w:ascii="Times New Roman" w:eastAsia="Times New Roman" w:hAnsi="Times New Roman" w:cs="Times New Roman"/>
            <w:sz w:val="24"/>
            <w:szCs w:val="24"/>
            <w:lang w:val="lv-LV"/>
          </w:rPr>
          <w:t>www.eis.gov.lv</w:t>
        </w:r>
      </w:hyperlink>
      <w:r w:rsidRPr="00125F13">
        <w:rPr>
          <w:rFonts w:ascii="Times New Roman" w:eastAsia="Times New Roman" w:hAnsi="Times New Roman" w:cs="Times New Roman"/>
          <w:sz w:val="24"/>
          <w:szCs w:val="24"/>
          <w:lang w:val="lv-LV"/>
        </w:rPr>
        <w:t xml:space="preserve"> pārbaudīja informāciju par pretendent</w:t>
      </w:r>
      <w:r>
        <w:rPr>
          <w:rFonts w:ascii="Times New Roman" w:eastAsia="Times New Roman" w:hAnsi="Times New Roman" w:cs="Times New Roman"/>
          <w:sz w:val="24"/>
          <w:szCs w:val="24"/>
          <w:lang w:val="lv-LV"/>
        </w:rPr>
        <w:t>iem</w:t>
      </w:r>
      <w:r w:rsidRPr="00125F13">
        <w:rPr>
          <w:rFonts w:ascii="Times New Roman" w:eastAsia="Times New Roman" w:hAnsi="Times New Roman" w:cs="Times New Roman"/>
          <w:sz w:val="24"/>
          <w:szCs w:val="24"/>
          <w:lang w:val="lv-LV"/>
        </w:rPr>
        <w:t>, kur</w:t>
      </w:r>
      <w:r>
        <w:rPr>
          <w:rFonts w:ascii="Times New Roman" w:eastAsia="Times New Roman" w:hAnsi="Times New Roman" w:cs="Times New Roman"/>
          <w:sz w:val="24"/>
          <w:szCs w:val="24"/>
          <w:lang w:val="lv-LV"/>
        </w:rPr>
        <w:t>iem</w:t>
      </w:r>
      <w:r w:rsidRPr="00125F13">
        <w:rPr>
          <w:rFonts w:ascii="Times New Roman" w:eastAsia="Times New Roman" w:hAnsi="Times New Roman" w:cs="Times New Roman"/>
          <w:sz w:val="24"/>
          <w:szCs w:val="24"/>
          <w:lang w:val="lv-LV"/>
        </w:rPr>
        <w:t xml:space="preserve"> būtu piešķiramas līguma slēgšanas tiesības</w:t>
      </w:r>
      <w:r>
        <w:rPr>
          <w:rFonts w:ascii="Times New Roman" w:eastAsia="Calibri" w:hAnsi="Times New Roman" w:cs="Times New Roman"/>
          <w:color w:val="00000A"/>
          <w:sz w:val="24"/>
          <w:szCs w:val="24"/>
          <w:lang w:val="lv-LV"/>
        </w:rPr>
        <w:t xml:space="preserve"> </w:t>
      </w:r>
      <w:r w:rsidR="0065436B">
        <w:rPr>
          <w:rFonts w:ascii="Times New Roman" w:eastAsia="Calibri" w:hAnsi="Times New Roman" w:cs="Times New Roman"/>
          <w:color w:val="00000A"/>
          <w:sz w:val="24"/>
          <w:szCs w:val="24"/>
          <w:lang w:val="lv-LV"/>
        </w:rPr>
        <w:t>un konstatēja, ka</w:t>
      </w:r>
      <w:r w:rsidR="00261D23">
        <w:rPr>
          <w:rFonts w:ascii="Times New Roman" w:eastAsia="Calibri" w:hAnsi="Times New Roman" w:cs="Times New Roman"/>
          <w:color w:val="00000A"/>
          <w:sz w:val="24"/>
          <w:szCs w:val="24"/>
          <w:lang w:val="lv-LV"/>
        </w:rPr>
        <w:t xml:space="preserve"> </w:t>
      </w:r>
      <w:r w:rsidR="00E64089">
        <w:rPr>
          <w:rFonts w:ascii="Times New Roman" w:eastAsia="Times New Roman" w:hAnsi="Times New Roman" w:cs="Times New Roman"/>
          <w:sz w:val="24"/>
          <w:szCs w:val="24"/>
          <w:lang w:val="lv-LV"/>
        </w:rPr>
        <w:t>pretendent</w:t>
      </w:r>
      <w:r w:rsidR="003907A1">
        <w:rPr>
          <w:rFonts w:ascii="Times New Roman" w:eastAsia="Times New Roman" w:hAnsi="Times New Roman" w:cs="Times New Roman"/>
          <w:sz w:val="24"/>
          <w:szCs w:val="24"/>
          <w:lang w:val="lv-LV"/>
        </w:rPr>
        <w:t>s</w:t>
      </w:r>
      <w:r w:rsidR="00BB5FD1">
        <w:rPr>
          <w:rFonts w:ascii="Times New Roman" w:eastAsia="Times New Roman" w:hAnsi="Times New Roman" w:cs="Times New Roman"/>
          <w:sz w:val="24"/>
          <w:szCs w:val="24"/>
          <w:lang w:val="lv-LV"/>
        </w:rPr>
        <w:t xml:space="preserve"> </w:t>
      </w:r>
      <w:r w:rsidR="00ED7214">
        <w:rPr>
          <w:rFonts w:ascii="Times New Roman" w:eastAsia="SimSun" w:hAnsi="Times New Roman" w:cs="Mangal"/>
          <w:b/>
          <w:iCs/>
          <w:kern w:val="3"/>
          <w:sz w:val="24"/>
          <w:szCs w:val="24"/>
          <w:lang w:val="lv-LV" w:eastAsia="zh-CN" w:bidi="hi-IN"/>
        </w:rPr>
        <w:t>SIA “</w:t>
      </w:r>
      <w:r w:rsidR="00A924DD">
        <w:rPr>
          <w:rFonts w:ascii="Times New Roman" w:eastAsia="SimSun" w:hAnsi="Times New Roman" w:cs="Mangal"/>
          <w:b/>
          <w:iCs/>
          <w:kern w:val="3"/>
          <w:sz w:val="24"/>
          <w:szCs w:val="24"/>
          <w:lang w:val="lv-LV" w:eastAsia="zh-CN" w:bidi="hi-IN"/>
        </w:rPr>
        <w:t>Ludzas apsaimniekotājs</w:t>
      </w:r>
      <w:r w:rsidR="00ED7214" w:rsidRPr="001C4C13">
        <w:rPr>
          <w:rFonts w:ascii="Times New Roman" w:eastAsia="SimSun" w:hAnsi="Times New Roman" w:cs="Mangal"/>
          <w:b/>
          <w:iCs/>
          <w:kern w:val="3"/>
          <w:sz w:val="24"/>
          <w:szCs w:val="24"/>
          <w:lang w:val="lv-LV" w:eastAsia="zh-CN" w:bidi="hi-IN"/>
        </w:rPr>
        <w:t>”</w:t>
      </w:r>
      <w:r w:rsidR="00ED7214">
        <w:rPr>
          <w:rFonts w:ascii="Times New Roman" w:eastAsia="SimSun" w:hAnsi="Times New Roman" w:cs="Mangal"/>
          <w:b/>
          <w:iCs/>
          <w:kern w:val="3"/>
          <w:sz w:val="24"/>
          <w:szCs w:val="24"/>
          <w:lang w:val="lv-LV" w:eastAsia="zh-CN" w:bidi="hi-IN"/>
        </w:rPr>
        <w:t xml:space="preserve"> </w:t>
      </w:r>
      <w:r w:rsidRPr="00D3485B">
        <w:rPr>
          <w:rFonts w:ascii="Times New Roman" w:hAnsi="Times New Roman"/>
          <w:spacing w:val="6"/>
          <w:sz w:val="24"/>
          <w:szCs w:val="24"/>
          <w:lang w:val="lv-LV"/>
        </w:rPr>
        <w:t>atbil</w:t>
      </w:r>
      <w:r>
        <w:rPr>
          <w:rFonts w:ascii="Times New Roman" w:hAnsi="Times New Roman"/>
          <w:spacing w:val="6"/>
          <w:sz w:val="24"/>
          <w:szCs w:val="24"/>
          <w:lang w:val="lv-LV"/>
        </w:rPr>
        <w:t xml:space="preserve">st </w:t>
      </w:r>
      <w:r w:rsidR="00261D23">
        <w:rPr>
          <w:rFonts w:ascii="Times New Roman" w:hAnsi="Times New Roman"/>
          <w:sz w:val="24"/>
          <w:szCs w:val="24"/>
          <w:lang w:val="lv-LV"/>
        </w:rPr>
        <w:t>iepirkuma</w:t>
      </w:r>
      <w:r w:rsidRPr="00125F13">
        <w:rPr>
          <w:rFonts w:ascii="Times New Roman" w:hAnsi="Times New Roman"/>
          <w:sz w:val="24"/>
          <w:szCs w:val="24"/>
          <w:lang w:val="lv-LV"/>
        </w:rPr>
        <w:t xml:space="preserve"> </w:t>
      </w:r>
      <w:r w:rsidR="00A924DD">
        <w:rPr>
          <w:rFonts w:ascii="Times New Roman" w:eastAsia="Times New Roman" w:hAnsi="Times New Roman" w:cs="Times New Roman"/>
          <w:b/>
          <w:bCs/>
          <w:i/>
          <w:iCs/>
          <w:sz w:val="24"/>
          <w:szCs w:val="24"/>
          <w:lang w:val="lv-LV"/>
        </w:rPr>
        <w:t>“Ceļu seguma maiņa un trotuāru remonts Ludzas pilsētā</w:t>
      </w:r>
      <w:r w:rsidR="00A924DD" w:rsidRPr="003D4481">
        <w:rPr>
          <w:rFonts w:ascii="Times New Roman" w:eastAsia="Calibri" w:hAnsi="Times New Roman" w:cs="Times New Roman"/>
          <w:b/>
          <w:bCs/>
          <w:i/>
          <w:color w:val="00000A"/>
          <w:sz w:val="24"/>
          <w:szCs w:val="24"/>
          <w:lang w:val="lv-LV"/>
        </w:rPr>
        <w:t>”</w:t>
      </w:r>
      <w:r w:rsidR="00A924DD" w:rsidRPr="003D4481">
        <w:rPr>
          <w:rFonts w:ascii="Times New Roman" w:eastAsia="Calibri" w:hAnsi="Times New Roman" w:cs="Times New Roman"/>
          <w:b/>
          <w:i/>
          <w:color w:val="00000A"/>
          <w:sz w:val="24"/>
          <w:szCs w:val="24"/>
          <w:lang w:val="lv-LV"/>
        </w:rPr>
        <w:t>,</w:t>
      </w:r>
      <w:r w:rsidR="00A924DD" w:rsidRPr="003D4481">
        <w:rPr>
          <w:rFonts w:ascii="Times New Roman" w:eastAsia="Calibri" w:hAnsi="Times New Roman" w:cs="Times New Roman"/>
          <w:b/>
          <w:color w:val="00000A"/>
          <w:sz w:val="24"/>
          <w:szCs w:val="24"/>
          <w:lang w:val="lv-LV"/>
        </w:rPr>
        <w:t xml:space="preserve"> </w:t>
      </w:r>
      <w:r w:rsidR="00A924DD">
        <w:rPr>
          <w:rFonts w:ascii="Times New Roman" w:eastAsia="Calibri" w:hAnsi="Times New Roman" w:cs="Times New Roman"/>
          <w:b/>
          <w:color w:val="00000A"/>
          <w:sz w:val="24"/>
          <w:szCs w:val="24"/>
          <w:lang w:val="lv-LV"/>
        </w:rPr>
        <w:t>ID</w:t>
      </w:r>
      <w:r w:rsidR="00A924DD" w:rsidRPr="003D4481">
        <w:rPr>
          <w:rFonts w:ascii="Times New Roman" w:eastAsia="Calibri" w:hAnsi="Times New Roman" w:cs="Times New Roman"/>
          <w:b/>
          <w:color w:val="00000A"/>
          <w:sz w:val="24"/>
          <w:szCs w:val="24"/>
          <w:lang w:val="lv-LV"/>
        </w:rPr>
        <w:t xml:space="preserve"> Nr. LNP 201</w:t>
      </w:r>
      <w:r w:rsidR="00A924DD">
        <w:rPr>
          <w:rFonts w:ascii="Times New Roman" w:eastAsia="Calibri" w:hAnsi="Times New Roman" w:cs="Times New Roman"/>
          <w:b/>
          <w:color w:val="00000A"/>
          <w:sz w:val="24"/>
          <w:szCs w:val="24"/>
          <w:lang w:val="lv-LV"/>
        </w:rPr>
        <w:t>8</w:t>
      </w:r>
      <w:r w:rsidR="00A924DD" w:rsidRPr="003D4481">
        <w:rPr>
          <w:rFonts w:ascii="Times New Roman" w:eastAsia="Calibri" w:hAnsi="Times New Roman" w:cs="Times New Roman"/>
          <w:b/>
          <w:color w:val="00000A"/>
          <w:sz w:val="24"/>
          <w:szCs w:val="24"/>
          <w:lang w:val="lv-LV"/>
        </w:rPr>
        <w:t>/</w:t>
      </w:r>
      <w:r w:rsidR="00A924DD">
        <w:rPr>
          <w:rFonts w:ascii="Times New Roman" w:eastAsia="Calibri" w:hAnsi="Times New Roman" w:cs="Times New Roman"/>
          <w:b/>
          <w:color w:val="00000A"/>
          <w:sz w:val="24"/>
          <w:szCs w:val="24"/>
          <w:lang w:val="lv-LV"/>
        </w:rPr>
        <w:t>28</w:t>
      </w:r>
      <w:r w:rsidR="00ED7214">
        <w:rPr>
          <w:rFonts w:ascii="Times New Roman" w:eastAsia="Calibri" w:hAnsi="Times New Roman" w:cs="Times New Roman"/>
          <w:b/>
          <w:color w:val="00000A"/>
          <w:sz w:val="24"/>
          <w:szCs w:val="24"/>
          <w:lang w:val="lv-LV"/>
        </w:rPr>
        <w:t>,</w:t>
      </w:r>
      <w:r w:rsidR="003907A1">
        <w:rPr>
          <w:rFonts w:ascii="Times New Roman" w:eastAsia="Calibri" w:hAnsi="Times New Roman" w:cs="Times New Roman"/>
          <w:b/>
          <w:color w:val="00000A"/>
          <w:sz w:val="24"/>
          <w:szCs w:val="24"/>
          <w:lang w:val="lv-LV"/>
        </w:rPr>
        <w:t xml:space="preserve"> </w:t>
      </w:r>
      <w:r w:rsidR="00A924DD" w:rsidRPr="00A924DD">
        <w:rPr>
          <w:rFonts w:ascii="Times New Roman" w:eastAsia="Calibri" w:hAnsi="Times New Roman" w:cs="Times New Roman"/>
          <w:color w:val="00000A"/>
          <w:sz w:val="24"/>
          <w:szCs w:val="24"/>
          <w:lang w:val="lv-LV"/>
        </w:rPr>
        <w:t>nolikuma</w:t>
      </w:r>
      <w:r w:rsidR="00A924DD">
        <w:rPr>
          <w:rFonts w:ascii="Times New Roman" w:eastAsia="Calibri" w:hAnsi="Times New Roman" w:cs="Times New Roman"/>
          <w:b/>
          <w:color w:val="00000A"/>
          <w:sz w:val="24"/>
          <w:szCs w:val="24"/>
          <w:lang w:val="lv-LV"/>
        </w:rPr>
        <w:t xml:space="preserve"> </w:t>
      </w:r>
      <w:r w:rsidR="00E64089" w:rsidRPr="00E64089">
        <w:rPr>
          <w:rFonts w:ascii="Times New Roman" w:eastAsia="Times New Roman" w:hAnsi="Times New Roman"/>
          <w:color w:val="00000A"/>
          <w:sz w:val="24"/>
          <w:szCs w:val="24"/>
          <w:lang w:val="lv-LV"/>
        </w:rPr>
        <w:t>p</w:t>
      </w:r>
      <w:r w:rsidR="00E64089">
        <w:rPr>
          <w:rFonts w:ascii="Times New Roman" w:eastAsia="Times New Roman" w:hAnsi="Times New Roman"/>
          <w:color w:val="00000A"/>
          <w:sz w:val="24"/>
          <w:szCs w:val="24"/>
          <w:lang w:val="lv-LV"/>
        </w:rPr>
        <w:t xml:space="preserve">rasībām, un uz </w:t>
      </w:r>
      <w:r w:rsidR="00ED7214">
        <w:rPr>
          <w:rFonts w:ascii="Times New Roman" w:eastAsia="Times New Roman" w:hAnsi="Times New Roman"/>
          <w:color w:val="00000A"/>
          <w:sz w:val="24"/>
          <w:szCs w:val="24"/>
          <w:lang w:val="lv-LV"/>
        </w:rPr>
        <w:t>to</w:t>
      </w:r>
      <w:r>
        <w:rPr>
          <w:rFonts w:ascii="Times New Roman" w:eastAsia="Times New Roman" w:hAnsi="Times New Roman"/>
          <w:color w:val="00000A"/>
          <w:sz w:val="24"/>
          <w:szCs w:val="24"/>
          <w:lang w:val="lv-LV"/>
        </w:rPr>
        <w:t xml:space="preserve"> nav attiecināmi Publisko iepirkumu likuma </w:t>
      </w:r>
      <w:r w:rsidR="00C2406E">
        <w:rPr>
          <w:rFonts w:ascii="Times New Roman" w:eastAsia="Times New Roman" w:hAnsi="Times New Roman"/>
          <w:color w:val="00000A"/>
          <w:sz w:val="24"/>
          <w:szCs w:val="24"/>
          <w:lang w:val="lv-LV"/>
        </w:rPr>
        <w:t>9</w:t>
      </w:r>
      <w:r>
        <w:rPr>
          <w:rFonts w:ascii="Times New Roman" w:eastAsia="Times New Roman" w:hAnsi="Times New Roman"/>
          <w:color w:val="00000A"/>
          <w:sz w:val="24"/>
          <w:szCs w:val="24"/>
          <w:lang w:val="lv-LV"/>
        </w:rPr>
        <w:t xml:space="preserve">.panta </w:t>
      </w:r>
      <w:r w:rsidR="00C2406E">
        <w:rPr>
          <w:rFonts w:ascii="Times New Roman" w:eastAsia="Times New Roman" w:hAnsi="Times New Roman"/>
          <w:color w:val="00000A"/>
          <w:sz w:val="24"/>
          <w:szCs w:val="24"/>
          <w:lang w:val="lv-LV"/>
        </w:rPr>
        <w:t>astotajā</w:t>
      </w:r>
      <w:r>
        <w:rPr>
          <w:rFonts w:ascii="Times New Roman" w:eastAsia="Times New Roman" w:hAnsi="Times New Roman"/>
          <w:color w:val="00000A"/>
          <w:sz w:val="24"/>
          <w:szCs w:val="24"/>
          <w:lang w:val="lv-LV"/>
        </w:rPr>
        <w:t xml:space="preserve"> daļā noteiktie izslēgšanas nosacījumi.</w:t>
      </w:r>
    </w:p>
    <w:p w:rsidR="00930F15" w:rsidRPr="003907A1" w:rsidRDefault="000B1858" w:rsidP="000B1858">
      <w:pPr>
        <w:spacing w:after="0" w:line="240" w:lineRule="auto"/>
        <w:ind w:firstLine="720"/>
        <w:jc w:val="both"/>
        <w:rPr>
          <w:rFonts w:ascii="Times New Roman" w:eastAsia="Calibri" w:hAnsi="Times New Roman" w:cs="Times New Roman"/>
          <w:b/>
          <w:sz w:val="24"/>
          <w:szCs w:val="24"/>
          <w:lang w:val="lv-LV"/>
        </w:rPr>
      </w:pPr>
      <w:r w:rsidRPr="00E95BB6">
        <w:rPr>
          <w:rFonts w:ascii="Times New Roman" w:eastAsia="Calibri" w:hAnsi="Times New Roman" w:cs="Times New Roman"/>
          <w:sz w:val="24"/>
          <w:szCs w:val="24"/>
          <w:lang w:val="lv-LV"/>
        </w:rPr>
        <w:t xml:space="preserve">Apkopojot </w:t>
      </w:r>
      <w:r>
        <w:rPr>
          <w:rFonts w:ascii="Times New Roman" w:eastAsia="Calibri" w:hAnsi="Times New Roman" w:cs="Times New Roman"/>
          <w:sz w:val="24"/>
          <w:szCs w:val="24"/>
          <w:lang w:val="lv-LV"/>
        </w:rPr>
        <w:t xml:space="preserve">piedāvājumu vērtēšanas </w:t>
      </w:r>
      <w:r w:rsidRPr="00E95BB6">
        <w:rPr>
          <w:rFonts w:ascii="Times New Roman" w:eastAsia="Calibri" w:hAnsi="Times New Roman" w:cs="Times New Roman"/>
          <w:sz w:val="24"/>
          <w:szCs w:val="24"/>
          <w:lang w:val="lv-LV"/>
        </w:rPr>
        <w:t>rezultātus, 201</w:t>
      </w:r>
      <w:r w:rsidR="00A632E6">
        <w:rPr>
          <w:rFonts w:ascii="Times New Roman" w:eastAsia="Calibri" w:hAnsi="Times New Roman" w:cs="Times New Roman"/>
          <w:sz w:val="24"/>
          <w:szCs w:val="24"/>
          <w:lang w:val="lv-LV"/>
        </w:rPr>
        <w:t>8</w:t>
      </w:r>
      <w:r w:rsidRPr="00E95BB6">
        <w:rPr>
          <w:rFonts w:ascii="Times New Roman" w:eastAsia="Calibri" w:hAnsi="Times New Roman" w:cs="Times New Roman"/>
          <w:sz w:val="24"/>
          <w:szCs w:val="24"/>
          <w:lang w:val="lv-LV"/>
        </w:rPr>
        <w:t xml:space="preserve">.gada </w:t>
      </w:r>
      <w:r w:rsidR="00697FD0">
        <w:rPr>
          <w:rFonts w:ascii="Times New Roman" w:eastAsia="Calibri" w:hAnsi="Times New Roman" w:cs="Times New Roman"/>
          <w:sz w:val="24"/>
          <w:szCs w:val="24"/>
          <w:lang w:val="lv-LV"/>
        </w:rPr>
        <w:t>1</w:t>
      </w:r>
      <w:r w:rsidR="00A924DD">
        <w:rPr>
          <w:rFonts w:ascii="Times New Roman" w:eastAsia="Calibri" w:hAnsi="Times New Roman" w:cs="Times New Roman"/>
          <w:sz w:val="24"/>
          <w:szCs w:val="24"/>
          <w:lang w:val="lv-LV"/>
        </w:rPr>
        <w:t>8</w:t>
      </w:r>
      <w:r w:rsidRPr="00E95BB6">
        <w:rPr>
          <w:rFonts w:ascii="Times New Roman" w:eastAsia="Calibri" w:hAnsi="Times New Roman" w:cs="Times New Roman"/>
          <w:sz w:val="24"/>
          <w:szCs w:val="24"/>
          <w:lang w:val="lv-LV"/>
        </w:rPr>
        <w:t>.</w:t>
      </w:r>
      <w:r w:rsidR="007278CC">
        <w:rPr>
          <w:rFonts w:ascii="Times New Roman" w:eastAsia="Calibri" w:hAnsi="Times New Roman" w:cs="Times New Roman"/>
          <w:sz w:val="24"/>
          <w:szCs w:val="24"/>
          <w:lang w:val="lv-LV"/>
        </w:rPr>
        <w:t>jū</w:t>
      </w:r>
      <w:r w:rsidR="00697FD0">
        <w:rPr>
          <w:rFonts w:ascii="Times New Roman" w:eastAsia="Calibri" w:hAnsi="Times New Roman" w:cs="Times New Roman"/>
          <w:sz w:val="24"/>
          <w:szCs w:val="24"/>
          <w:lang w:val="lv-LV"/>
        </w:rPr>
        <w:t>l</w:t>
      </w:r>
      <w:r w:rsidR="007278CC">
        <w:rPr>
          <w:rFonts w:ascii="Times New Roman" w:eastAsia="Calibri" w:hAnsi="Times New Roman" w:cs="Times New Roman"/>
          <w:sz w:val="24"/>
          <w:szCs w:val="24"/>
          <w:lang w:val="lv-LV"/>
        </w:rPr>
        <w:t>ijā</w:t>
      </w:r>
      <w:r w:rsidRPr="00E95BB6">
        <w:rPr>
          <w:rFonts w:ascii="Times New Roman" w:eastAsia="Calibri" w:hAnsi="Times New Roman" w:cs="Times New Roman"/>
          <w:sz w:val="24"/>
          <w:szCs w:val="24"/>
          <w:lang w:val="lv-LV"/>
        </w:rPr>
        <w:t xml:space="preserve"> Ludzas novada pašvaldības iepirkumu komisija nolēma </w:t>
      </w:r>
      <w:r>
        <w:rPr>
          <w:rFonts w:ascii="Times New Roman" w:eastAsia="Calibri" w:hAnsi="Times New Roman" w:cs="Times New Roman"/>
          <w:sz w:val="24"/>
          <w:szCs w:val="24"/>
          <w:lang w:val="lv-LV"/>
        </w:rPr>
        <w:t xml:space="preserve"> par </w:t>
      </w:r>
      <w:r w:rsidR="00697FD0">
        <w:rPr>
          <w:rFonts w:ascii="Times New Roman" w:eastAsia="Calibri" w:hAnsi="Times New Roman" w:cs="Times New Roman"/>
          <w:sz w:val="24"/>
          <w:szCs w:val="24"/>
          <w:lang w:val="lv-LV"/>
        </w:rPr>
        <w:t>iepirkuma</w:t>
      </w:r>
      <w:r>
        <w:rPr>
          <w:rFonts w:ascii="Times New Roman" w:eastAsia="Calibri" w:hAnsi="Times New Roman" w:cs="Times New Roman"/>
          <w:sz w:val="24"/>
          <w:szCs w:val="24"/>
          <w:lang w:val="lv-LV"/>
        </w:rPr>
        <w:t xml:space="preserve"> </w:t>
      </w:r>
      <w:r w:rsidR="00A924DD">
        <w:rPr>
          <w:rFonts w:ascii="Times New Roman" w:eastAsia="Times New Roman" w:hAnsi="Times New Roman" w:cs="Times New Roman"/>
          <w:b/>
          <w:bCs/>
          <w:i/>
          <w:iCs/>
          <w:sz w:val="24"/>
          <w:szCs w:val="24"/>
          <w:lang w:val="lv-LV"/>
        </w:rPr>
        <w:t>“Ceļu seguma maiņa un trotuāru remonts Ludzas pilsētā</w:t>
      </w:r>
      <w:r w:rsidR="00A924DD" w:rsidRPr="003D4481">
        <w:rPr>
          <w:rFonts w:ascii="Times New Roman" w:eastAsia="Calibri" w:hAnsi="Times New Roman" w:cs="Times New Roman"/>
          <w:b/>
          <w:bCs/>
          <w:i/>
          <w:color w:val="00000A"/>
          <w:sz w:val="24"/>
          <w:szCs w:val="24"/>
          <w:lang w:val="lv-LV"/>
        </w:rPr>
        <w:t>”</w:t>
      </w:r>
      <w:r w:rsidR="00A924DD" w:rsidRPr="003D4481">
        <w:rPr>
          <w:rFonts w:ascii="Times New Roman" w:eastAsia="Calibri" w:hAnsi="Times New Roman" w:cs="Times New Roman"/>
          <w:b/>
          <w:i/>
          <w:color w:val="00000A"/>
          <w:sz w:val="24"/>
          <w:szCs w:val="24"/>
          <w:lang w:val="lv-LV"/>
        </w:rPr>
        <w:t>,</w:t>
      </w:r>
      <w:r w:rsidR="00A924DD" w:rsidRPr="003D4481">
        <w:rPr>
          <w:rFonts w:ascii="Times New Roman" w:eastAsia="Calibri" w:hAnsi="Times New Roman" w:cs="Times New Roman"/>
          <w:b/>
          <w:color w:val="00000A"/>
          <w:sz w:val="24"/>
          <w:szCs w:val="24"/>
          <w:lang w:val="lv-LV"/>
        </w:rPr>
        <w:t xml:space="preserve"> </w:t>
      </w:r>
      <w:r w:rsidR="00A924DD">
        <w:rPr>
          <w:rFonts w:ascii="Times New Roman" w:eastAsia="Calibri" w:hAnsi="Times New Roman" w:cs="Times New Roman"/>
          <w:b/>
          <w:color w:val="00000A"/>
          <w:sz w:val="24"/>
          <w:szCs w:val="24"/>
          <w:lang w:val="lv-LV"/>
        </w:rPr>
        <w:t>ID</w:t>
      </w:r>
      <w:r w:rsidR="00A924DD" w:rsidRPr="003D4481">
        <w:rPr>
          <w:rFonts w:ascii="Times New Roman" w:eastAsia="Calibri" w:hAnsi="Times New Roman" w:cs="Times New Roman"/>
          <w:b/>
          <w:color w:val="00000A"/>
          <w:sz w:val="24"/>
          <w:szCs w:val="24"/>
          <w:lang w:val="lv-LV"/>
        </w:rPr>
        <w:t xml:space="preserve"> Nr. LNP 201</w:t>
      </w:r>
      <w:r w:rsidR="00A924DD">
        <w:rPr>
          <w:rFonts w:ascii="Times New Roman" w:eastAsia="Calibri" w:hAnsi="Times New Roman" w:cs="Times New Roman"/>
          <w:b/>
          <w:color w:val="00000A"/>
          <w:sz w:val="24"/>
          <w:szCs w:val="24"/>
          <w:lang w:val="lv-LV"/>
        </w:rPr>
        <w:t>8</w:t>
      </w:r>
      <w:r w:rsidR="00A924DD" w:rsidRPr="003D4481">
        <w:rPr>
          <w:rFonts w:ascii="Times New Roman" w:eastAsia="Calibri" w:hAnsi="Times New Roman" w:cs="Times New Roman"/>
          <w:b/>
          <w:color w:val="00000A"/>
          <w:sz w:val="24"/>
          <w:szCs w:val="24"/>
          <w:lang w:val="lv-LV"/>
        </w:rPr>
        <w:t>/</w:t>
      </w:r>
      <w:r w:rsidR="00A924DD">
        <w:rPr>
          <w:rFonts w:ascii="Times New Roman" w:eastAsia="Calibri" w:hAnsi="Times New Roman" w:cs="Times New Roman"/>
          <w:b/>
          <w:color w:val="00000A"/>
          <w:sz w:val="24"/>
          <w:szCs w:val="24"/>
          <w:lang w:val="lv-LV"/>
        </w:rPr>
        <w:t>28,</w:t>
      </w:r>
      <w:r w:rsidR="00697FD0">
        <w:rPr>
          <w:rFonts w:ascii="Times New Roman" w:eastAsia="Calibri" w:hAnsi="Times New Roman" w:cs="Times New Roman"/>
          <w:b/>
          <w:color w:val="00000A"/>
          <w:sz w:val="24"/>
          <w:szCs w:val="24"/>
          <w:lang w:val="lv-LV"/>
        </w:rPr>
        <w:t xml:space="preserve"> </w:t>
      </w:r>
      <w:r w:rsidR="00ED7214">
        <w:rPr>
          <w:rFonts w:ascii="Times New Roman" w:eastAsia="Times New Roman" w:hAnsi="Times New Roman" w:cs="Times New Roman"/>
          <w:b/>
          <w:bCs/>
          <w:iCs/>
          <w:sz w:val="24"/>
          <w:szCs w:val="24"/>
          <w:lang w:val="lv-LV"/>
        </w:rPr>
        <w:t xml:space="preserve"> </w:t>
      </w:r>
      <w:r w:rsidRPr="005C74DC">
        <w:rPr>
          <w:rFonts w:ascii="Times New Roman" w:eastAsia="Times New Roman" w:hAnsi="Times New Roman"/>
          <w:color w:val="00000A"/>
          <w:sz w:val="24"/>
          <w:szCs w:val="24"/>
          <w:lang w:val="lv-LV"/>
        </w:rPr>
        <w:t>u</w:t>
      </w:r>
      <w:r w:rsidRPr="005C74DC">
        <w:rPr>
          <w:rFonts w:ascii="Times New Roman" w:eastAsia="Calibri" w:hAnsi="Times New Roman" w:cs="Times New Roman"/>
          <w:sz w:val="24"/>
          <w:szCs w:val="24"/>
          <w:lang w:val="lv-LV"/>
        </w:rPr>
        <w:t>zvarētāju atzīt</w:t>
      </w:r>
      <w:r>
        <w:rPr>
          <w:rFonts w:ascii="Times New Roman" w:eastAsia="Calibri" w:hAnsi="Times New Roman" w:cs="Times New Roman"/>
          <w:sz w:val="24"/>
          <w:szCs w:val="24"/>
          <w:lang w:val="lv-LV"/>
        </w:rPr>
        <w:t xml:space="preserve"> un piešķirt līguma slēgšanas tiesības</w:t>
      </w:r>
      <w:r w:rsidR="003907A1">
        <w:rPr>
          <w:rFonts w:ascii="Times New Roman" w:eastAsia="Calibri" w:hAnsi="Times New Roman" w:cs="Times New Roman"/>
          <w:sz w:val="24"/>
          <w:szCs w:val="24"/>
          <w:lang w:val="lv-LV"/>
        </w:rPr>
        <w:t xml:space="preserve"> pretendentam </w:t>
      </w:r>
      <w:r w:rsidR="00ED7214">
        <w:rPr>
          <w:rFonts w:ascii="Times New Roman" w:eastAsia="SimSun" w:hAnsi="Times New Roman" w:cs="Mangal"/>
          <w:b/>
          <w:iCs/>
          <w:kern w:val="3"/>
          <w:sz w:val="24"/>
          <w:szCs w:val="24"/>
          <w:lang w:val="lv-LV" w:eastAsia="zh-CN" w:bidi="hi-IN"/>
        </w:rPr>
        <w:t>SIA “</w:t>
      </w:r>
      <w:r w:rsidR="00A924DD">
        <w:rPr>
          <w:rFonts w:ascii="Times New Roman" w:eastAsia="SimSun" w:hAnsi="Times New Roman" w:cs="Mangal"/>
          <w:b/>
          <w:iCs/>
          <w:kern w:val="3"/>
          <w:sz w:val="24"/>
          <w:szCs w:val="24"/>
          <w:lang w:val="lv-LV" w:eastAsia="zh-CN" w:bidi="hi-IN"/>
        </w:rPr>
        <w:t>Ludzas apsaimniekotājs</w:t>
      </w:r>
      <w:r w:rsidR="00ED7214" w:rsidRPr="001C4C13">
        <w:rPr>
          <w:rFonts w:ascii="Times New Roman" w:eastAsia="SimSun" w:hAnsi="Times New Roman" w:cs="Mangal"/>
          <w:b/>
          <w:iCs/>
          <w:kern w:val="3"/>
          <w:sz w:val="24"/>
          <w:szCs w:val="24"/>
          <w:lang w:val="lv-LV" w:eastAsia="zh-CN" w:bidi="hi-IN"/>
        </w:rPr>
        <w:t>”</w:t>
      </w:r>
      <w:r w:rsidR="003907A1" w:rsidRPr="003907A1">
        <w:rPr>
          <w:rFonts w:ascii="Times New Roman" w:eastAsia="Calibri" w:hAnsi="Times New Roman" w:cs="Times New Roman"/>
          <w:b/>
          <w:sz w:val="24"/>
          <w:szCs w:val="24"/>
          <w:lang w:val="lv-LV"/>
        </w:rPr>
        <w:t>.</w:t>
      </w:r>
    </w:p>
    <w:p w:rsidR="00A924DD" w:rsidRDefault="00A924DD" w:rsidP="000B1858">
      <w:pPr>
        <w:spacing w:after="0" w:line="240" w:lineRule="auto"/>
        <w:ind w:firstLine="720"/>
        <w:jc w:val="both"/>
        <w:rPr>
          <w:rFonts w:ascii="Times New Roman" w:eastAsia="Times New Roman" w:hAnsi="Times New Roman"/>
          <w:i/>
          <w:iCs/>
          <w:sz w:val="24"/>
          <w:szCs w:val="24"/>
          <w:lang w:val="lv-LV"/>
        </w:rPr>
      </w:pPr>
      <w:r w:rsidRPr="00A924DD">
        <w:rPr>
          <w:rFonts w:ascii="Times New Roman" w:eastAsia="Times New Roman" w:hAnsi="Times New Roman"/>
          <w:i/>
          <w:iCs/>
          <w:sz w:val="24"/>
          <w:szCs w:val="24"/>
          <w:lang w:val="lv-LV"/>
        </w:rPr>
        <w:t xml:space="preserve">Pretendents, kurš iesniedzis piedāvājumu iepirkumā, uz ko attiecas </w:t>
      </w:r>
      <w:r>
        <w:rPr>
          <w:rFonts w:ascii="Times New Roman" w:eastAsia="Times New Roman" w:hAnsi="Times New Roman"/>
          <w:i/>
          <w:iCs/>
          <w:sz w:val="24"/>
          <w:szCs w:val="24"/>
          <w:lang w:val="lv-LV"/>
        </w:rPr>
        <w:t>Publisko iepirkumu likuma 9.panta</w:t>
      </w:r>
      <w:r w:rsidRPr="00A924DD">
        <w:rPr>
          <w:rFonts w:ascii="Times New Roman" w:eastAsia="Times New Roman" w:hAnsi="Times New Roman"/>
          <w:i/>
          <w:iCs/>
          <w:sz w:val="24"/>
          <w:szCs w:val="24"/>
          <w:lang w:val="lv-LV"/>
        </w:rPr>
        <w:t xml:space="preserve">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 Lēmuma pārsūdzēšana neaptur tā darbību.</w:t>
      </w:r>
    </w:p>
    <w:p w:rsidR="000B1858" w:rsidRPr="00C855C8" w:rsidRDefault="000B1858" w:rsidP="000B1858">
      <w:pPr>
        <w:spacing w:after="0" w:line="240" w:lineRule="auto"/>
        <w:ind w:firstLine="720"/>
        <w:jc w:val="both"/>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Lūgums</w:t>
      </w:r>
      <w:r w:rsidRPr="00C855C8">
        <w:rPr>
          <w:rFonts w:ascii="Times New Roman" w:eastAsia="Calibri" w:hAnsi="Times New Roman" w:cs="Times New Roman"/>
          <w:b/>
          <w:sz w:val="24"/>
          <w:szCs w:val="24"/>
          <w:lang w:val="lv-LV"/>
        </w:rPr>
        <w:t xml:space="preserve"> apstiprināt </w:t>
      </w:r>
      <w:r>
        <w:rPr>
          <w:rFonts w:ascii="Times New Roman" w:eastAsia="Calibri" w:hAnsi="Times New Roman" w:cs="Times New Roman"/>
          <w:b/>
          <w:sz w:val="24"/>
          <w:szCs w:val="24"/>
          <w:lang w:val="lv-LV"/>
        </w:rPr>
        <w:t>e-pasta</w:t>
      </w:r>
      <w:r w:rsidR="00A924DD">
        <w:rPr>
          <w:rFonts w:ascii="Times New Roman" w:eastAsia="Calibri" w:hAnsi="Times New Roman" w:cs="Times New Roman"/>
          <w:b/>
          <w:sz w:val="24"/>
          <w:szCs w:val="24"/>
          <w:lang w:val="lv-LV"/>
        </w:rPr>
        <w:t>/faksa</w:t>
      </w:r>
      <w:r w:rsidRPr="00C855C8">
        <w:rPr>
          <w:rFonts w:ascii="Times New Roman" w:eastAsia="Calibri" w:hAnsi="Times New Roman" w:cs="Times New Roman"/>
          <w:b/>
          <w:sz w:val="24"/>
          <w:szCs w:val="24"/>
          <w:lang w:val="lv-LV"/>
        </w:rPr>
        <w:t xml:space="preserve"> saņemšanas faktu!</w:t>
      </w:r>
    </w:p>
    <w:p w:rsidR="000B1858" w:rsidRPr="00C16AE9" w:rsidRDefault="000B1858" w:rsidP="000B1858">
      <w:pPr>
        <w:spacing w:after="0" w:line="276" w:lineRule="auto"/>
        <w:jc w:val="both"/>
        <w:rPr>
          <w:rFonts w:ascii="Times New Roman" w:eastAsia="Calibri" w:hAnsi="Times New Roman" w:cs="Times New Roman"/>
          <w:sz w:val="24"/>
          <w:szCs w:val="24"/>
          <w:lang w:val="lv-LV"/>
        </w:rPr>
      </w:pPr>
      <w:r w:rsidRPr="00C16AE9">
        <w:rPr>
          <w:rFonts w:ascii="Times New Roman" w:eastAsia="Calibri" w:hAnsi="Times New Roman" w:cs="Times New Roman"/>
          <w:sz w:val="24"/>
          <w:szCs w:val="24"/>
          <w:lang w:val="lv-LV"/>
        </w:rPr>
        <w:t>Ar cieņu,</w:t>
      </w:r>
    </w:p>
    <w:p w:rsidR="007278CC" w:rsidRDefault="000B1858" w:rsidP="00E66D31">
      <w:pPr>
        <w:spacing w:after="0" w:line="276" w:lineRule="auto"/>
        <w:jc w:val="both"/>
        <w:rPr>
          <w:rFonts w:ascii="Times New Roman" w:eastAsia="Calibri" w:hAnsi="Times New Roman" w:cs="Times New Roman"/>
          <w:lang w:val="lv-LV"/>
        </w:rPr>
      </w:pPr>
      <w:r w:rsidRPr="00C16AE9">
        <w:rPr>
          <w:rFonts w:ascii="Times New Roman" w:eastAsia="Calibri" w:hAnsi="Times New Roman" w:cs="Times New Roman"/>
          <w:sz w:val="24"/>
          <w:szCs w:val="24"/>
          <w:lang w:val="lv-LV"/>
        </w:rPr>
        <w:t>Iepirkumu komisijas</w:t>
      </w:r>
      <w:r w:rsidRPr="00C16AE9">
        <w:rPr>
          <w:rFonts w:ascii="Times New Roman" w:eastAsia="Calibri" w:hAnsi="Times New Roman" w:cs="Times New Roman"/>
          <w:b/>
          <w:sz w:val="24"/>
          <w:szCs w:val="24"/>
          <w:lang w:val="lv-LV"/>
        </w:rPr>
        <w:t xml:space="preserve"> </w:t>
      </w:r>
      <w:r w:rsidRPr="00C16AE9">
        <w:rPr>
          <w:rFonts w:ascii="Times New Roman" w:eastAsia="Calibri" w:hAnsi="Times New Roman" w:cs="Times New Roman"/>
          <w:sz w:val="24"/>
          <w:szCs w:val="24"/>
          <w:lang w:val="lv-LV"/>
        </w:rPr>
        <w:t>priekšsēdētāja</w:t>
      </w:r>
      <w:r w:rsidR="007278CC">
        <w:rPr>
          <w:rFonts w:ascii="Times New Roman" w:eastAsia="Calibri" w:hAnsi="Times New Roman" w:cs="Times New Roman"/>
          <w:sz w:val="24"/>
          <w:szCs w:val="24"/>
          <w:lang w:val="lv-LV"/>
        </w:rPr>
        <w:t xml:space="preserve">  </w:t>
      </w:r>
      <w:r w:rsidRPr="00C16AE9">
        <w:rPr>
          <w:rFonts w:ascii="Times New Roman" w:eastAsia="Calibri" w:hAnsi="Times New Roman" w:cs="Times New Roman"/>
          <w:sz w:val="24"/>
          <w:szCs w:val="24"/>
          <w:lang w:val="lv-LV"/>
        </w:rPr>
        <w:t xml:space="preserve">                                            </w:t>
      </w:r>
      <w:r w:rsidR="00930FD8">
        <w:rPr>
          <w:rFonts w:ascii="Times New Roman" w:eastAsia="Calibri" w:hAnsi="Times New Roman" w:cs="Times New Roman"/>
          <w:sz w:val="24"/>
          <w:szCs w:val="24"/>
          <w:lang w:val="lv-LV"/>
        </w:rPr>
        <w:tab/>
        <w:t xml:space="preserve">      </w:t>
      </w:r>
      <w:r w:rsidRPr="00C16AE9">
        <w:rPr>
          <w:rFonts w:ascii="Times New Roman" w:eastAsia="Calibri" w:hAnsi="Times New Roman" w:cs="Times New Roman"/>
          <w:sz w:val="24"/>
          <w:szCs w:val="24"/>
          <w:lang w:val="lv-LV"/>
        </w:rPr>
        <w:t xml:space="preserve"> </w:t>
      </w:r>
      <w:r w:rsidR="00BD6F8E">
        <w:rPr>
          <w:rFonts w:ascii="Times New Roman" w:eastAsia="Calibri" w:hAnsi="Times New Roman" w:cs="Times New Roman"/>
          <w:sz w:val="24"/>
          <w:szCs w:val="24"/>
          <w:lang w:val="lv-LV"/>
        </w:rPr>
        <w:t xml:space="preserve">        </w:t>
      </w:r>
      <w:r w:rsidR="007278CC">
        <w:rPr>
          <w:rFonts w:ascii="Times New Roman" w:eastAsia="Calibri" w:hAnsi="Times New Roman" w:cs="Times New Roman"/>
          <w:sz w:val="24"/>
          <w:szCs w:val="24"/>
          <w:lang w:val="lv-LV"/>
        </w:rPr>
        <w:t xml:space="preserve">         </w:t>
      </w:r>
      <w:r w:rsidR="00697FD0">
        <w:rPr>
          <w:rFonts w:ascii="Times New Roman" w:eastAsia="Calibri" w:hAnsi="Times New Roman" w:cs="Times New Roman"/>
          <w:sz w:val="24"/>
          <w:szCs w:val="24"/>
          <w:lang w:val="lv-LV"/>
        </w:rPr>
        <w:t xml:space="preserve">              </w:t>
      </w:r>
      <w:proofErr w:type="spellStart"/>
      <w:r w:rsidR="00697FD0">
        <w:rPr>
          <w:rFonts w:ascii="Times New Roman" w:eastAsia="Calibri" w:hAnsi="Times New Roman" w:cs="Times New Roman"/>
          <w:sz w:val="24"/>
          <w:szCs w:val="24"/>
          <w:lang w:val="lv-LV"/>
        </w:rPr>
        <w:t>K.Nikolajeva</w:t>
      </w:r>
      <w:proofErr w:type="spellEnd"/>
    </w:p>
    <w:sectPr w:rsidR="007278CC" w:rsidSect="00E66D31">
      <w:footerReference w:type="default" r:id="rId11"/>
      <w:pgSz w:w="12240" w:h="15840"/>
      <w:pgMar w:top="810" w:right="990" w:bottom="162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580" w:rsidRDefault="00E46580" w:rsidP="00BD6F8E">
      <w:pPr>
        <w:spacing w:after="0" w:line="240" w:lineRule="auto"/>
      </w:pPr>
      <w:r>
        <w:separator/>
      </w:r>
    </w:p>
  </w:endnote>
  <w:endnote w:type="continuationSeparator" w:id="0">
    <w:p w:rsidR="00E46580" w:rsidRDefault="00E46580" w:rsidP="00BD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F8E" w:rsidRPr="00973F2A" w:rsidRDefault="00BD6F8E" w:rsidP="00BD6F8E">
    <w:pPr>
      <w:spacing w:after="0" w:line="276" w:lineRule="auto"/>
      <w:rPr>
        <w:rFonts w:ascii="Times New Roman" w:eastAsia="Calibri" w:hAnsi="Times New Roman" w:cs="Times New Roman"/>
        <w:i/>
        <w:sz w:val="20"/>
        <w:szCs w:val="20"/>
        <w:lang w:val="lv-LV"/>
      </w:rPr>
    </w:pPr>
    <w:proofErr w:type="spellStart"/>
    <w:r>
      <w:rPr>
        <w:rFonts w:ascii="Times New Roman" w:eastAsia="Calibri" w:hAnsi="Times New Roman" w:cs="Times New Roman"/>
        <w:sz w:val="20"/>
        <w:szCs w:val="20"/>
        <w:lang w:val="lv-LV"/>
      </w:rPr>
      <w:t>A.Vasiļkovskis</w:t>
    </w:r>
    <w:proofErr w:type="spellEnd"/>
  </w:p>
  <w:p w:rsidR="00BD6F8E" w:rsidRDefault="00BD6F8E" w:rsidP="00BD6F8E">
    <w:pPr>
      <w:spacing w:after="0" w:line="276" w:lineRule="auto"/>
      <w:rPr>
        <w:rFonts w:ascii="Times New Roman" w:eastAsia="Calibri" w:hAnsi="Times New Roman" w:cs="Times New Roman"/>
        <w:i/>
        <w:sz w:val="20"/>
        <w:szCs w:val="20"/>
        <w:lang w:val="lv-LV"/>
      </w:rPr>
    </w:pPr>
    <w:r>
      <w:rPr>
        <w:rFonts w:ascii="Times New Roman" w:eastAsia="Calibri" w:hAnsi="Times New Roman" w:cs="Times New Roman"/>
        <w:i/>
        <w:sz w:val="20"/>
        <w:szCs w:val="20"/>
        <w:lang w:val="lv-LV"/>
      </w:rPr>
      <w:t xml:space="preserve">   </w:t>
    </w:r>
    <w:r w:rsidRPr="005C2FE4">
      <w:rPr>
        <w:rFonts w:ascii="Times New Roman" w:eastAsia="Calibri" w:hAnsi="Times New Roman" w:cs="Times New Roman"/>
        <w:i/>
        <w:sz w:val="20"/>
        <w:szCs w:val="20"/>
        <w:lang w:val="lv-LV"/>
      </w:rPr>
      <w:t>65707133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580" w:rsidRDefault="00E46580" w:rsidP="00BD6F8E">
      <w:pPr>
        <w:spacing w:after="0" w:line="240" w:lineRule="auto"/>
      </w:pPr>
      <w:r>
        <w:separator/>
      </w:r>
    </w:p>
  </w:footnote>
  <w:footnote w:type="continuationSeparator" w:id="0">
    <w:p w:rsidR="00E46580" w:rsidRDefault="00E46580" w:rsidP="00BD6F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D40E4"/>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0CA8315F"/>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1A931F92"/>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1CB73E0A"/>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2E095A19"/>
    <w:multiLevelType w:val="hybridMultilevel"/>
    <w:tmpl w:val="4D229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16CA9"/>
    <w:multiLevelType w:val="hybridMultilevel"/>
    <w:tmpl w:val="4D229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A4F1E"/>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433A3ABD"/>
    <w:multiLevelType w:val="hybridMultilevel"/>
    <w:tmpl w:val="4D229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EC6A95"/>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495175FB"/>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49911098"/>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4B471DF3"/>
    <w:multiLevelType w:val="hybridMultilevel"/>
    <w:tmpl w:val="4D2291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3676E8"/>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5E5B1498"/>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65651CA6"/>
    <w:multiLevelType w:val="hybridMultilevel"/>
    <w:tmpl w:val="4D229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A72B0F"/>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8E65B1A"/>
    <w:multiLevelType w:val="hybridMultilevel"/>
    <w:tmpl w:val="60F02E1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836C91"/>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15:restartNumberingAfterBreak="0">
    <w:nsid w:val="7EDA4149"/>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7F0A7AAF"/>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3"/>
  </w:num>
  <w:num w:numId="2">
    <w:abstractNumId w:val="0"/>
  </w:num>
  <w:num w:numId="3">
    <w:abstractNumId w:val="6"/>
  </w:num>
  <w:num w:numId="4">
    <w:abstractNumId w:val="1"/>
  </w:num>
  <w:num w:numId="5">
    <w:abstractNumId w:val="13"/>
  </w:num>
  <w:num w:numId="6">
    <w:abstractNumId w:val="10"/>
  </w:num>
  <w:num w:numId="7">
    <w:abstractNumId w:val="9"/>
  </w:num>
  <w:num w:numId="8">
    <w:abstractNumId w:val="8"/>
  </w:num>
  <w:num w:numId="9">
    <w:abstractNumId w:val="16"/>
  </w:num>
  <w:num w:numId="10">
    <w:abstractNumId w:val="12"/>
  </w:num>
  <w:num w:numId="11">
    <w:abstractNumId w:val="18"/>
  </w:num>
  <w:num w:numId="12">
    <w:abstractNumId w:val="17"/>
  </w:num>
  <w:num w:numId="13">
    <w:abstractNumId w:val="2"/>
  </w:num>
  <w:num w:numId="14">
    <w:abstractNumId w:val="15"/>
  </w:num>
  <w:num w:numId="15">
    <w:abstractNumId w:val="19"/>
  </w:num>
  <w:num w:numId="16">
    <w:abstractNumId w:val="4"/>
  </w:num>
  <w:num w:numId="17">
    <w:abstractNumId w:val="14"/>
  </w:num>
  <w:num w:numId="18">
    <w:abstractNumId w:val="7"/>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858"/>
    <w:rsid w:val="00022CAE"/>
    <w:rsid w:val="0005505A"/>
    <w:rsid w:val="00061B2B"/>
    <w:rsid w:val="000B1858"/>
    <w:rsid w:val="000D23BA"/>
    <w:rsid w:val="000F683E"/>
    <w:rsid w:val="00113210"/>
    <w:rsid w:val="00135E79"/>
    <w:rsid w:val="00185BFD"/>
    <w:rsid w:val="001A50A2"/>
    <w:rsid w:val="001C0BF8"/>
    <w:rsid w:val="001F6D31"/>
    <w:rsid w:val="002364EA"/>
    <w:rsid w:val="00261D23"/>
    <w:rsid w:val="002B605B"/>
    <w:rsid w:val="003064CE"/>
    <w:rsid w:val="003907A1"/>
    <w:rsid w:val="003B6AEC"/>
    <w:rsid w:val="003E4FA7"/>
    <w:rsid w:val="00420E52"/>
    <w:rsid w:val="0043469A"/>
    <w:rsid w:val="00441797"/>
    <w:rsid w:val="00444BDC"/>
    <w:rsid w:val="00497B2D"/>
    <w:rsid w:val="004C30A1"/>
    <w:rsid w:val="004C66C7"/>
    <w:rsid w:val="00532195"/>
    <w:rsid w:val="00543D07"/>
    <w:rsid w:val="005736D9"/>
    <w:rsid w:val="00594886"/>
    <w:rsid w:val="005B63F7"/>
    <w:rsid w:val="00651273"/>
    <w:rsid w:val="0065436B"/>
    <w:rsid w:val="00655EDB"/>
    <w:rsid w:val="00661976"/>
    <w:rsid w:val="0068434A"/>
    <w:rsid w:val="00695673"/>
    <w:rsid w:val="00697FD0"/>
    <w:rsid w:val="006A0F6D"/>
    <w:rsid w:val="006A1B30"/>
    <w:rsid w:val="006A44B1"/>
    <w:rsid w:val="006A7F3A"/>
    <w:rsid w:val="006D09DE"/>
    <w:rsid w:val="006E37CD"/>
    <w:rsid w:val="006F3E30"/>
    <w:rsid w:val="007278CC"/>
    <w:rsid w:val="00730B98"/>
    <w:rsid w:val="0074473E"/>
    <w:rsid w:val="007B5BAD"/>
    <w:rsid w:val="007E783B"/>
    <w:rsid w:val="007F77E2"/>
    <w:rsid w:val="008005D2"/>
    <w:rsid w:val="00834E22"/>
    <w:rsid w:val="00842E7F"/>
    <w:rsid w:val="0084624D"/>
    <w:rsid w:val="00891098"/>
    <w:rsid w:val="0089137E"/>
    <w:rsid w:val="00891672"/>
    <w:rsid w:val="00893080"/>
    <w:rsid w:val="008F05DB"/>
    <w:rsid w:val="009067E1"/>
    <w:rsid w:val="00906E4B"/>
    <w:rsid w:val="009136CA"/>
    <w:rsid w:val="0093080F"/>
    <w:rsid w:val="00930F15"/>
    <w:rsid w:val="00930FD8"/>
    <w:rsid w:val="009478AD"/>
    <w:rsid w:val="00970A31"/>
    <w:rsid w:val="00994CF4"/>
    <w:rsid w:val="009A33E3"/>
    <w:rsid w:val="009D4ED8"/>
    <w:rsid w:val="00A0515A"/>
    <w:rsid w:val="00A11D42"/>
    <w:rsid w:val="00A323F3"/>
    <w:rsid w:val="00A632E6"/>
    <w:rsid w:val="00A8699B"/>
    <w:rsid w:val="00A924DD"/>
    <w:rsid w:val="00AC76A9"/>
    <w:rsid w:val="00AE11AE"/>
    <w:rsid w:val="00B45717"/>
    <w:rsid w:val="00B90E6D"/>
    <w:rsid w:val="00B9636E"/>
    <w:rsid w:val="00BB5FD1"/>
    <w:rsid w:val="00BC0A13"/>
    <w:rsid w:val="00BD6008"/>
    <w:rsid w:val="00BD6F8E"/>
    <w:rsid w:val="00C2406E"/>
    <w:rsid w:val="00C26619"/>
    <w:rsid w:val="00C46511"/>
    <w:rsid w:val="00D121DF"/>
    <w:rsid w:val="00D236B3"/>
    <w:rsid w:val="00D76254"/>
    <w:rsid w:val="00D8102C"/>
    <w:rsid w:val="00DE4E15"/>
    <w:rsid w:val="00E45F6F"/>
    <w:rsid w:val="00E46580"/>
    <w:rsid w:val="00E64089"/>
    <w:rsid w:val="00E66D31"/>
    <w:rsid w:val="00E7336C"/>
    <w:rsid w:val="00E75329"/>
    <w:rsid w:val="00EC6FC2"/>
    <w:rsid w:val="00ED7214"/>
    <w:rsid w:val="00F23F36"/>
    <w:rsid w:val="00F978AC"/>
    <w:rsid w:val="00FA2098"/>
    <w:rsid w:val="00FA3875"/>
    <w:rsid w:val="00FE4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36E64-B616-48E1-8AAB-9158873C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8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858"/>
    <w:rPr>
      <w:color w:val="0563C1" w:themeColor="hyperlink"/>
      <w:u w:val="single"/>
    </w:rPr>
  </w:style>
  <w:style w:type="paragraph" w:styleId="ListParagraph">
    <w:name w:val="List Paragraph"/>
    <w:basedOn w:val="Normal"/>
    <w:uiPriority w:val="34"/>
    <w:qFormat/>
    <w:rsid w:val="000B1858"/>
    <w:pPr>
      <w:ind w:left="720"/>
      <w:contextualSpacing/>
    </w:pPr>
  </w:style>
  <w:style w:type="paragraph" w:styleId="BalloonText">
    <w:name w:val="Balloon Text"/>
    <w:basedOn w:val="Normal"/>
    <w:link w:val="BalloonTextChar"/>
    <w:uiPriority w:val="99"/>
    <w:semiHidden/>
    <w:unhideWhenUsed/>
    <w:rsid w:val="004346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69A"/>
    <w:rPr>
      <w:rFonts w:ascii="Segoe UI" w:hAnsi="Segoe UI" w:cs="Segoe UI"/>
      <w:sz w:val="18"/>
      <w:szCs w:val="18"/>
    </w:rPr>
  </w:style>
  <w:style w:type="paragraph" w:styleId="Header">
    <w:name w:val="header"/>
    <w:basedOn w:val="Normal"/>
    <w:link w:val="HeaderChar"/>
    <w:uiPriority w:val="99"/>
    <w:unhideWhenUsed/>
    <w:rsid w:val="00BD6F8E"/>
    <w:pPr>
      <w:tabs>
        <w:tab w:val="center" w:pos="4844"/>
        <w:tab w:val="right" w:pos="9689"/>
      </w:tabs>
      <w:spacing w:after="0" w:line="240" w:lineRule="auto"/>
    </w:pPr>
  </w:style>
  <w:style w:type="character" w:customStyle="1" w:styleId="HeaderChar">
    <w:name w:val="Header Char"/>
    <w:basedOn w:val="DefaultParagraphFont"/>
    <w:link w:val="Header"/>
    <w:uiPriority w:val="99"/>
    <w:rsid w:val="00BD6F8E"/>
  </w:style>
  <w:style w:type="paragraph" w:styleId="Footer">
    <w:name w:val="footer"/>
    <w:basedOn w:val="Normal"/>
    <w:link w:val="FooterChar"/>
    <w:uiPriority w:val="99"/>
    <w:unhideWhenUsed/>
    <w:rsid w:val="00BD6F8E"/>
    <w:pPr>
      <w:tabs>
        <w:tab w:val="center" w:pos="4844"/>
        <w:tab w:val="right" w:pos="9689"/>
      </w:tabs>
      <w:spacing w:after="0" w:line="240" w:lineRule="auto"/>
    </w:pPr>
  </w:style>
  <w:style w:type="character" w:customStyle="1" w:styleId="FooterChar">
    <w:name w:val="Footer Char"/>
    <w:basedOn w:val="DefaultParagraphFont"/>
    <w:link w:val="Footer"/>
    <w:uiPriority w:val="99"/>
    <w:rsid w:val="00BD6F8E"/>
  </w:style>
  <w:style w:type="paragraph" w:customStyle="1" w:styleId="tv213">
    <w:name w:val="tv213"/>
    <w:basedOn w:val="Normal"/>
    <w:rsid w:val="006543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sia.la@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C6895-2FDD-4BBD-97E6-CB922AA5F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CAHEK</cp:lastModifiedBy>
  <cp:revision>3</cp:revision>
  <cp:lastPrinted>2018-07-19T10:52:00Z</cp:lastPrinted>
  <dcterms:created xsi:type="dcterms:W3CDTF">2018-07-19T10:57:00Z</dcterms:created>
  <dcterms:modified xsi:type="dcterms:W3CDTF">2018-09-06T06:59:00Z</dcterms:modified>
</cp:coreProperties>
</file>