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46" w:rsidRDefault="00C24846" w:rsidP="00C24846">
      <w:pPr>
        <w:jc w:val="center"/>
        <w:rPr>
          <w:b/>
          <w:smallCaps/>
          <w:sz w:val="28"/>
          <w:szCs w:val="28"/>
          <w:lang w:val="lv-LV"/>
        </w:rPr>
      </w:pPr>
      <w:r>
        <w:rPr>
          <w:smallCaps/>
          <w:sz w:val="28"/>
          <w:szCs w:val="28"/>
          <w:lang w:val="lv-LV"/>
        </w:rPr>
        <w:t>K</w:t>
      </w:r>
      <w:r>
        <w:rPr>
          <w:b/>
          <w:smallCaps/>
          <w:sz w:val="28"/>
          <w:szCs w:val="28"/>
          <w:lang w:val="lv-LV"/>
        </w:rPr>
        <w:t>onkursa</w:t>
      </w:r>
    </w:p>
    <w:p w:rsidR="00C24846" w:rsidRDefault="00C24846" w:rsidP="00C24846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„</w:t>
      </w:r>
      <w:r>
        <w:rPr>
          <w:smallCaps/>
          <w:sz w:val="28"/>
          <w:szCs w:val="28"/>
          <w:lang w:val="lv-LV"/>
        </w:rPr>
        <w:t>L</w:t>
      </w:r>
      <w:r>
        <w:rPr>
          <w:b/>
          <w:smallCaps/>
          <w:sz w:val="28"/>
          <w:szCs w:val="28"/>
          <w:lang w:val="lv-LV"/>
        </w:rPr>
        <w:t xml:space="preserve">udzas novada uzņēmēju gada balva </w:t>
      </w:r>
      <w:r>
        <w:rPr>
          <w:smallCaps/>
          <w:sz w:val="28"/>
          <w:szCs w:val="28"/>
          <w:lang w:val="lv-LV"/>
        </w:rPr>
        <w:t>2019</w:t>
      </w:r>
      <w:r>
        <w:rPr>
          <w:b/>
          <w:smallCaps/>
          <w:sz w:val="28"/>
          <w:szCs w:val="28"/>
          <w:lang w:val="lv-LV"/>
        </w:rPr>
        <w:t>”</w:t>
      </w:r>
    </w:p>
    <w:p w:rsidR="00C24846" w:rsidRDefault="00C24846" w:rsidP="00C24846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pieteikuma anketa</w:t>
      </w:r>
    </w:p>
    <w:p w:rsidR="00C24846" w:rsidRDefault="00C24846" w:rsidP="00C24846">
      <w:pPr>
        <w:jc w:val="center"/>
        <w:rPr>
          <w:b/>
          <w:smallCaps/>
          <w:sz w:val="22"/>
          <w:szCs w:val="22"/>
          <w:lang w:val="lv-LV"/>
        </w:rPr>
      </w:pPr>
    </w:p>
    <w:p w:rsidR="00C24846" w:rsidRPr="007E5611" w:rsidRDefault="00C24846" w:rsidP="00C24846">
      <w:pPr>
        <w:pStyle w:val="NoSpacing"/>
        <w:ind w:right="43"/>
        <w:jc w:val="both"/>
        <w:rPr>
          <w:sz w:val="22"/>
          <w:szCs w:val="22"/>
          <w:lang w:val="lv-LV"/>
        </w:rPr>
      </w:pPr>
      <w:r w:rsidRPr="007E5611">
        <w:rPr>
          <w:b/>
          <w:sz w:val="22"/>
          <w:szCs w:val="22"/>
          <w:lang w:val="lv-LV"/>
        </w:rPr>
        <w:t>Konkursa mērķis</w:t>
      </w:r>
      <w:r w:rsidRPr="007E5611">
        <w:rPr>
          <w:sz w:val="22"/>
          <w:szCs w:val="22"/>
          <w:lang w:val="lv-LV"/>
        </w:rPr>
        <w:t xml:space="preserve"> - apzin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t un godin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t Ludzas novada uz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ņē</w:t>
      </w:r>
      <w:r w:rsidRPr="007E5611">
        <w:rPr>
          <w:sz w:val="22"/>
          <w:szCs w:val="22"/>
          <w:lang w:val="lv-LV"/>
        </w:rPr>
        <w:t>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jus, kuri akt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vi un godpr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t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gi darbojas sav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rFonts w:ascii="TimesNewRoman" w:eastAsia="TimesNewRoman" w:cs="TimesNewRoman" w:hint="eastAsia"/>
          <w:sz w:val="22"/>
          <w:szCs w:val="22"/>
          <w:lang w:val="lv-LV"/>
        </w:rPr>
        <w:t xml:space="preserve"> </w:t>
      </w:r>
      <w:r w:rsidRPr="007E5611">
        <w:rPr>
          <w:sz w:val="22"/>
          <w:szCs w:val="22"/>
          <w:lang w:val="lv-LV"/>
        </w:rPr>
        <w:t>nozar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, sekm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jot uz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ņē</w:t>
      </w:r>
      <w:r w:rsidRPr="007E5611">
        <w:rPr>
          <w:sz w:val="22"/>
          <w:szCs w:val="22"/>
          <w:lang w:val="lv-LV"/>
        </w:rPr>
        <w:t>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jdarb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bas vides att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st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bu novad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, veicin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t Ludzas novada uz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ņē</w:t>
      </w:r>
      <w:r w:rsidRPr="007E5611">
        <w:rPr>
          <w:sz w:val="22"/>
          <w:szCs w:val="22"/>
          <w:lang w:val="lv-LV"/>
        </w:rPr>
        <w:t>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ju atpaz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stam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bu, plašsazi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ņ</w:t>
      </w:r>
      <w:r w:rsidRPr="007E5611">
        <w:rPr>
          <w:sz w:val="22"/>
          <w:szCs w:val="22"/>
          <w:lang w:val="lv-LV"/>
        </w:rPr>
        <w:t>as l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dzek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ļ</w:t>
      </w:r>
      <w:r w:rsidRPr="007E5611">
        <w:rPr>
          <w:sz w:val="22"/>
          <w:szCs w:val="22"/>
          <w:lang w:val="lv-LV"/>
        </w:rPr>
        <w:t>os populariz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jot labas uz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ņē</w:t>
      </w:r>
      <w:r w:rsidRPr="007E5611">
        <w:rPr>
          <w:sz w:val="22"/>
          <w:szCs w:val="22"/>
          <w:lang w:val="lv-LV"/>
        </w:rPr>
        <w:t>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jdarb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ī</w:t>
      </w:r>
      <w:r w:rsidRPr="007E5611">
        <w:rPr>
          <w:sz w:val="22"/>
          <w:szCs w:val="22"/>
          <w:lang w:val="lv-LV"/>
        </w:rPr>
        <w:t>bas prakses piem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ē</w:t>
      </w:r>
      <w:r w:rsidRPr="007E5611">
        <w:rPr>
          <w:sz w:val="22"/>
          <w:szCs w:val="22"/>
          <w:lang w:val="lv-LV"/>
        </w:rPr>
        <w:t>rus Ludzas novad</w:t>
      </w:r>
      <w:r w:rsidRPr="007E5611">
        <w:rPr>
          <w:rFonts w:ascii="TimesNewRoman" w:eastAsia="TimesNewRoman" w:cs="TimesNewRoman"/>
          <w:sz w:val="22"/>
          <w:szCs w:val="22"/>
          <w:lang w:val="lv-LV"/>
        </w:rPr>
        <w:t>ā</w:t>
      </w:r>
      <w:r w:rsidRPr="007E5611">
        <w:rPr>
          <w:sz w:val="22"/>
          <w:szCs w:val="22"/>
          <w:lang w:val="lv-LV"/>
        </w:rPr>
        <w:t>.</w:t>
      </w:r>
    </w:p>
    <w:p w:rsidR="00C24846" w:rsidRPr="007E5611" w:rsidRDefault="00C24846" w:rsidP="00C24846">
      <w:pPr>
        <w:pStyle w:val="Default"/>
        <w:rPr>
          <w:b/>
          <w:bCs/>
          <w:sz w:val="22"/>
          <w:szCs w:val="22"/>
          <w:lang w:val="lv-LV"/>
        </w:rPr>
      </w:pPr>
    </w:p>
    <w:p w:rsidR="00C24846" w:rsidRPr="00C24846" w:rsidRDefault="00C24846" w:rsidP="00C24846">
      <w:pPr>
        <w:pStyle w:val="Default"/>
        <w:rPr>
          <w:b/>
          <w:bCs/>
          <w:sz w:val="22"/>
          <w:szCs w:val="22"/>
          <w:lang w:val="lv-LV"/>
        </w:rPr>
      </w:pPr>
      <w:r w:rsidRPr="00C24846">
        <w:rPr>
          <w:b/>
          <w:bCs/>
          <w:sz w:val="22"/>
          <w:szCs w:val="22"/>
          <w:lang w:val="lv-LV"/>
        </w:rPr>
        <w:t xml:space="preserve">Pretendenti dalībai konkursā: </w:t>
      </w:r>
    </w:p>
    <w:p w:rsidR="00C24846" w:rsidRPr="00C24846" w:rsidRDefault="00C24846" w:rsidP="00C24846">
      <w:pPr>
        <w:pStyle w:val="Default"/>
        <w:jc w:val="both"/>
        <w:rPr>
          <w:sz w:val="22"/>
          <w:szCs w:val="22"/>
          <w:lang w:val="lv-LV"/>
        </w:rPr>
      </w:pPr>
      <w:r w:rsidRPr="00C24846">
        <w:rPr>
          <w:sz w:val="22"/>
          <w:szCs w:val="22"/>
          <w:lang w:val="lv-LV"/>
        </w:rPr>
        <w:t>Komercsabiedrības, to filiāles un struktūrvienības, kuras veic saimniecisko darbību Ludzas novada teritorijā neatkarīgi no juridiskā statusa un darbības nozares un/vai komersanti, lauksaimniecisko ražošanu un citu aroddarbību veicēji – fiziskās personas</w:t>
      </w:r>
      <w:r w:rsidRPr="00C24846">
        <w:rPr>
          <w:i/>
          <w:sz w:val="22"/>
          <w:szCs w:val="22"/>
          <w:lang w:val="lv-LV"/>
        </w:rPr>
        <w:t xml:space="preserve">, </w:t>
      </w:r>
      <w:r w:rsidRPr="00C24846">
        <w:rPr>
          <w:sz w:val="22"/>
          <w:szCs w:val="22"/>
          <w:lang w:val="lv-LV"/>
        </w:rPr>
        <w:t>kuri reģistrējuši un veic saimniecisko darbību Ludzas novadā.</w:t>
      </w:r>
    </w:p>
    <w:p w:rsidR="00C24846" w:rsidRPr="00C24846" w:rsidRDefault="00C24846" w:rsidP="00C24846">
      <w:pPr>
        <w:pStyle w:val="Default"/>
        <w:jc w:val="both"/>
        <w:rPr>
          <w:sz w:val="22"/>
          <w:szCs w:val="22"/>
          <w:lang w:val="lv-LV"/>
        </w:rPr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 w:firstRow="1" w:lastRow="0" w:firstColumn="1" w:lastColumn="0" w:noHBand="0" w:noVBand="1"/>
      </w:tblPr>
      <w:tblGrid>
        <w:gridCol w:w="9242"/>
      </w:tblGrid>
      <w:tr w:rsidR="00C24846" w:rsidTr="005E1DFC">
        <w:tc>
          <w:tcPr>
            <w:tcW w:w="947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9BBB59"/>
            <w:hideMark/>
          </w:tcPr>
          <w:p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color w:val="000000"/>
                <w:sz w:val="20"/>
                <w:lang w:val="x-none"/>
              </w:rPr>
            </w:pPr>
            <w:r w:rsidRPr="00C24846">
              <w:rPr>
                <w:rFonts w:eastAsia="Calibri"/>
                <w:b/>
                <w:lang w:val="lv-LV"/>
              </w:rPr>
              <w:t>Izvirzītais konkursa pretendents (nosaukums,</w:t>
            </w:r>
            <w:r>
              <w:rPr>
                <w:rFonts w:eastAsia="Calibri"/>
                <w:b/>
                <w:lang w:val="lv-LV"/>
              </w:rPr>
              <w:t xml:space="preserve"> reģistrācijas numurs,</w:t>
            </w:r>
            <w:r w:rsidRPr="00C24846">
              <w:rPr>
                <w:rFonts w:eastAsia="Calibri"/>
                <w:b/>
                <w:lang w:val="lv-LV"/>
              </w:rPr>
              <w:t xml:space="preserve"> adrese</w:t>
            </w:r>
            <w:r>
              <w:rPr>
                <w:rFonts w:eastAsia="Calibri"/>
                <w:b/>
                <w:lang w:val="lv-LV"/>
              </w:rPr>
              <w:t>, īpašnieka vārds, uzvārds</w:t>
            </w:r>
            <w:r w:rsidRPr="00C24846">
              <w:rPr>
                <w:rFonts w:eastAsia="Calibri"/>
                <w:b/>
                <w:lang w:val="lv-LV"/>
              </w:rPr>
              <w:t>)</w:t>
            </w:r>
          </w:p>
        </w:tc>
      </w:tr>
      <w:tr w:rsidR="00C24846" w:rsidTr="005E1DFC">
        <w:tc>
          <w:tcPr>
            <w:tcW w:w="9473" w:type="dxa"/>
            <w:tcBorders>
              <w:top w:val="single" w:sz="8" w:space="0" w:color="76923C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  <w:p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  <w:p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  <w:p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  <w:r w:rsidRPr="00C24846">
              <w:rPr>
                <w:rFonts w:eastAsia="Calibri"/>
                <w:b/>
                <w:lang w:val="lv-LV"/>
              </w:rPr>
              <w:t xml:space="preserve">Izvirzītā konkursa pretendenta kontaktinformācija </w:t>
            </w:r>
            <w:r w:rsidRPr="00C24846">
              <w:rPr>
                <w:rFonts w:eastAsia="Calibri"/>
                <w:i/>
                <w:lang w:val="lv-LV"/>
              </w:rPr>
              <w:t>(kontaktpersonas vārds, uzvārds,  tālrunis, e-pasts)</w:t>
            </w: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  <w:p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  <w:lang w:val="lv-LV"/>
              </w:rPr>
            </w:pP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Izvirzītā konkursa pretendenta darbības apraksts vērtējamajā gadā</w:t>
            </w: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  <w:p w:rsidR="00C24846" w:rsidRDefault="00C24846" w:rsidP="005E1DFC">
            <w:pPr>
              <w:pStyle w:val="BodyText"/>
              <w:spacing w:line="276" w:lineRule="auto"/>
              <w:ind w:right="1134"/>
              <w:rPr>
                <w:rFonts w:eastAsia="Calibri"/>
                <w:b/>
                <w:bCs/>
              </w:rPr>
            </w:pP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C24846" w:rsidRDefault="00C24846" w:rsidP="005E1DFC">
            <w:pPr>
              <w:ind w:right="1134"/>
              <w:rPr>
                <w:rFonts w:eastAsia="Calibri"/>
                <w:b/>
                <w:bCs/>
                <w:lang w:val="lv-LV"/>
              </w:rPr>
            </w:pPr>
            <w:r w:rsidRPr="00C24846">
              <w:rPr>
                <w:b/>
                <w:bCs/>
                <w:lang w:val="lv-LV"/>
              </w:rPr>
              <w:t xml:space="preserve">Nominācija, kurai izvirzīts konkursa pretendents </w:t>
            </w:r>
            <w:r w:rsidRPr="00C24846">
              <w:rPr>
                <w:b/>
                <w:bCs/>
                <w:i/>
                <w:lang w:val="lv-LV"/>
              </w:rPr>
              <w:t>( atzīmēt ar „X”, pasvītrot atbilstošo nozari)</w:t>
            </w: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hideMark/>
          </w:tcPr>
          <w:tbl>
            <w:tblPr>
              <w:tblW w:w="8824" w:type="dxa"/>
              <w:tblInd w:w="107" w:type="dxa"/>
              <w:tblLook w:val="04A0" w:firstRow="1" w:lastRow="0" w:firstColumn="1" w:lastColumn="0" w:noHBand="0" w:noVBand="1"/>
            </w:tblPr>
            <w:tblGrid>
              <w:gridCol w:w="460"/>
              <w:gridCol w:w="6061"/>
              <w:gridCol w:w="460"/>
              <w:gridCol w:w="1843"/>
            </w:tblGrid>
            <w:tr w:rsidR="00C24846" w:rsidTr="005E1DFC">
              <w:trPr>
                <w:gridAfter w:val="2"/>
                <w:wAfter w:w="2303" w:type="dxa"/>
              </w:trPr>
              <w:tc>
                <w:tcPr>
                  <w:tcW w:w="6521" w:type="dxa"/>
                  <w:gridSpan w:val="2"/>
                </w:tcPr>
                <w:p w:rsidR="00C24846" w:rsidRDefault="00C24846" w:rsidP="005E1DFC">
                  <w:pPr>
                    <w:ind w:right="1134"/>
                    <w:rPr>
                      <w:lang w:val="lv-LV"/>
                    </w:rPr>
                  </w:pPr>
                </w:p>
              </w:tc>
            </w:tr>
            <w:tr w:rsidR="00C24846" w:rsidTr="005E1DFC">
              <w:trPr>
                <w:gridAfter w:val="2"/>
                <w:wAfter w:w="2303" w:type="dxa"/>
              </w:trPr>
              <w:tc>
                <w:tcPr>
                  <w:tcW w:w="6521" w:type="dxa"/>
                  <w:gridSpan w:val="2"/>
                </w:tcPr>
                <w:p w:rsidR="00C24846" w:rsidRDefault="00C24846" w:rsidP="005E1DFC">
                  <w:pPr>
                    <w:ind w:right="1134"/>
                    <w:rPr>
                      <w:lang w:val="lv-LV"/>
                    </w:rPr>
                  </w:pPr>
                </w:p>
              </w:tc>
            </w:tr>
            <w:tr w:rsidR="00C24846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BIOLOĢISKAIS RAŽOTĀJS</w:t>
                  </w:r>
                </w:p>
              </w:tc>
              <w:tc>
                <w:tcPr>
                  <w:tcW w:w="1843" w:type="dxa"/>
                </w:tcPr>
                <w:p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MĀJRAŽOTĀJS, AMATNIEKS</w:t>
                  </w:r>
                </w:p>
              </w:tc>
              <w:tc>
                <w:tcPr>
                  <w:tcW w:w="1843" w:type="dxa"/>
                </w:tcPr>
                <w:p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TŪRISMA PAKALPOJUMU SNIEDZĒJS</w:t>
                  </w:r>
                </w:p>
              </w:tc>
              <w:tc>
                <w:tcPr>
                  <w:tcW w:w="1843" w:type="dxa"/>
                </w:tcPr>
                <w:p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LAUKSAIMNIEKS GRAUDKOPĪBĀ/LOPKOPĪBĀ</w:t>
                  </w:r>
                </w:p>
              </w:tc>
              <w:tc>
                <w:tcPr>
                  <w:tcW w:w="1843" w:type="dxa"/>
                </w:tcPr>
                <w:p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JAUNAIS KOMERSANTS</w:t>
                  </w:r>
                </w:p>
              </w:tc>
              <w:tc>
                <w:tcPr>
                  <w:tcW w:w="1843" w:type="dxa"/>
                </w:tcPr>
                <w:p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SKOLĒNU MĀCĪBU UZŅĒMUMS</w:t>
                  </w:r>
                </w:p>
              </w:tc>
              <w:tc>
                <w:tcPr>
                  <w:tcW w:w="1843" w:type="dxa"/>
                </w:tcPr>
                <w:p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:rsidTr="005E1DF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4846" w:rsidRDefault="00C24846" w:rsidP="005E1DFC">
                  <w:pPr>
                    <w:ind w:right="113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24846" w:rsidRDefault="00C24846" w:rsidP="005E1DFC">
                  <w:pPr>
                    <w:pStyle w:val="NoSpacing"/>
                    <w:spacing w:line="276" w:lineRule="auto"/>
                    <w:ind w:right="1134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PAKALPOJUMU SNIEDZĒJS/TIRGOTĀJS</w:t>
                  </w:r>
                </w:p>
              </w:tc>
              <w:tc>
                <w:tcPr>
                  <w:tcW w:w="1843" w:type="dxa"/>
                </w:tcPr>
                <w:p w:rsidR="00C24846" w:rsidRDefault="00C24846" w:rsidP="005E1DFC">
                  <w:pPr>
                    <w:ind w:right="1134"/>
                    <w:rPr>
                      <w:sz w:val="20"/>
                      <w:lang w:val="lv-LV"/>
                    </w:rPr>
                  </w:pPr>
                </w:p>
              </w:tc>
            </w:tr>
            <w:tr w:rsidR="00C24846" w:rsidTr="005E1DFC">
              <w:trPr>
                <w:gridAfter w:val="2"/>
                <w:wAfter w:w="2303" w:type="dxa"/>
              </w:trPr>
              <w:tc>
                <w:tcPr>
                  <w:tcW w:w="6521" w:type="dxa"/>
                  <w:gridSpan w:val="2"/>
                </w:tcPr>
                <w:p w:rsidR="00C24846" w:rsidRDefault="00C24846" w:rsidP="005E1DFC">
                  <w:pPr>
                    <w:ind w:right="1134"/>
                    <w:rPr>
                      <w:lang w:val="lv-LV"/>
                    </w:rPr>
                  </w:pPr>
                </w:p>
              </w:tc>
            </w:tr>
          </w:tbl>
          <w:p w:rsidR="00C24846" w:rsidRDefault="00C24846" w:rsidP="005E1DFC">
            <w:pPr>
              <w:ind w:right="1134"/>
              <w:rPr>
                <w:lang w:val="lv-LV" w:eastAsia="lv-LV"/>
              </w:rPr>
            </w:pP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  <w:r>
              <w:rPr>
                <w:b/>
                <w:bCs/>
              </w:rPr>
              <w:t xml:space="preserve">Pamatojums izvirzītajai nominācijai </w:t>
            </w: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  <w:p w:rsidR="00C24846" w:rsidRDefault="00C24846" w:rsidP="005E1DFC">
            <w:pPr>
              <w:ind w:right="1134"/>
              <w:rPr>
                <w:b/>
                <w:bCs/>
                <w:lang w:val="en-US"/>
              </w:rPr>
            </w:pPr>
          </w:p>
          <w:p w:rsidR="00C24846" w:rsidRDefault="00C24846" w:rsidP="005E1DFC">
            <w:pPr>
              <w:ind w:right="1134"/>
              <w:rPr>
                <w:b/>
                <w:bCs/>
                <w:lang w:val="en-GB"/>
              </w:rPr>
            </w:pPr>
          </w:p>
          <w:p w:rsidR="00C24846" w:rsidRDefault="00C24846" w:rsidP="005E1DFC">
            <w:pPr>
              <w:ind w:right="1134"/>
              <w:rPr>
                <w:b/>
                <w:bCs/>
              </w:rPr>
            </w:pPr>
          </w:p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  <w:r>
              <w:rPr>
                <w:b/>
                <w:bCs/>
              </w:rPr>
              <w:t xml:space="preserve">Konkursa pretendenta izvirzītājs </w:t>
            </w:r>
            <w:r>
              <w:rPr>
                <w:b/>
                <w:bCs/>
                <w:i/>
              </w:rPr>
              <w:t>(nosaukums un/vai vārds, uzvārds)</w:t>
            </w: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  <w:r>
              <w:rPr>
                <w:b/>
                <w:bCs/>
              </w:rPr>
              <w:t xml:space="preserve">Konkursa pretendenta izvirzītāja kontaktinformācija </w:t>
            </w:r>
            <w:r>
              <w:rPr>
                <w:b/>
                <w:bCs/>
                <w:i/>
              </w:rPr>
              <w:t>(tālrunis, e-pasta adrese)</w:t>
            </w: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  <w:r w:rsidRPr="00C24846">
              <w:rPr>
                <w:b/>
                <w:bCs/>
                <w:lang w:val="lv-LV"/>
              </w:rPr>
              <w:t xml:space="preserve">Papildus pievienotās informācijas saraksts par izvirzīto konkursa pretendentu </w:t>
            </w:r>
            <w:r w:rsidRPr="00C24846">
              <w:rPr>
                <w:b/>
                <w:bCs/>
                <w:i/>
                <w:lang w:val="lv-LV"/>
              </w:rPr>
              <w:t>(fotogrāfijas (arī digitālā veidā), apbalvojumu kopijas u.c.)</w:t>
            </w:r>
          </w:p>
        </w:tc>
      </w:tr>
      <w:tr w:rsidR="00C24846" w:rsidTr="005E1DFC">
        <w:tc>
          <w:tcPr>
            <w:tcW w:w="9473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  <w:p w:rsidR="00C24846" w:rsidRDefault="00C24846" w:rsidP="005E1DFC">
            <w:pPr>
              <w:ind w:right="1134"/>
              <w:rPr>
                <w:b/>
                <w:bCs/>
                <w:lang w:val="lv-LV"/>
              </w:rPr>
            </w:pPr>
          </w:p>
        </w:tc>
      </w:tr>
    </w:tbl>
    <w:p w:rsidR="00C24846" w:rsidRDefault="00C24846" w:rsidP="00C24846">
      <w:pPr>
        <w:pStyle w:val="BodyText"/>
        <w:ind w:right="1134"/>
        <w:rPr>
          <w:sz w:val="20"/>
          <w:lang w:val="x-none"/>
        </w:rPr>
      </w:pPr>
    </w:p>
    <w:tbl>
      <w:tblPr>
        <w:tblW w:w="0" w:type="auto"/>
        <w:tblBorders>
          <w:insideH w:val="single" w:sz="8" w:space="0" w:color="9BBB59"/>
        </w:tblBorders>
        <w:tblLook w:val="04A0" w:firstRow="1" w:lastRow="0" w:firstColumn="1" w:lastColumn="0" w:noHBand="0" w:noVBand="1"/>
      </w:tblPr>
      <w:tblGrid>
        <w:gridCol w:w="3064"/>
        <w:gridCol w:w="549"/>
        <w:gridCol w:w="2013"/>
        <w:gridCol w:w="1107"/>
        <w:gridCol w:w="2123"/>
        <w:gridCol w:w="386"/>
      </w:tblGrid>
      <w:tr w:rsidR="00C24846" w:rsidTr="005E1DFC">
        <w:tc>
          <w:tcPr>
            <w:tcW w:w="3148" w:type="dxa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b/>
                <w:bCs/>
                <w:lang w:val="lv-LV"/>
              </w:rPr>
            </w:pPr>
          </w:p>
        </w:tc>
        <w:tc>
          <w:tcPr>
            <w:tcW w:w="564" w:type="dxa"/>
            <w:vMerge w:val="restart"/>
          </w:tcPr>
          <w:p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b/>
                <w:bCs/>
                <w:lang w:val="lv-LV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:rsidR="00C24846" w:rsidRPr="00C24846" w:rsidRDefault="00C24846" w:rsidP="005E1DFC">
            <w:pPr>
              <w:pStyle w:val="BodyText"/>
              <w:spacing w:line="276" w:lineRule="auto"/>
              <w:ind w:right="1134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1149" w:type="dxa"/>
            <w:vMerge w:val="restart"/>
          </w:tcPr>
          <w:p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b/>
                <w:bCs/>
                <w:lang w:val="lv-LV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:rsidR="00C24846" w:rsidRPr="00C24846" w:rsidRDefault="00C24846" w:rsidP="005E1DFC">
            <w:pPr>
              <w:pStyle w:val="BodyText"/>
              <w:spacing w:line="276" w:lineRule="auto"/>
              <w:ind w:right="1134"/>
              <w:jc w:val="center"/>
              <w:rPr>
                <w:b/>
                <w:bCs/>
                <w:lang w:val="lv-LV"/>
              </w:rPr>
            </w:pPr>
          </w:p>
        </w:tc>
        <w:tc>
          <w:tcPr>
            <w:tcW w:w="394" w:type="dxa"/>
            <w:vMerge w:val="restart"/>
          </w:tcPr>
          <w:p w:rsidR="00C24846" w:rsidRPr="00C24846" w:rsidRDefault="00C24846" w:rsidP="005E1DFC">
            <w:pPr>
              <w:pStyle w:val="BodyText"/>
              <w:spacing w:line="276" w:lineRule="auto"/>
              <w:ind w:right="1134"/>
              <w:rPr>
                <w:b/>
                <w:bCs/>
                <w:lang w:val="lv-LV"/>
              </w:rPr>
            </w:pPr>
          </w:p>
        </w:tc>
      </w:tr>
      <w:tr w:rsidR="00C24846" w:rsidTr="005E1DFC">
        <w:trPr>
          <w:trHeight w:val="287"/>
        </w:trPr>
        <w:tc>
          <w:tcPr>
            <w:tcW w:w="3148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:rsidR="00C24846" w:rsidRDefault="00C24846" w:rsidP="005E1DFC">
            <w:pPr>
              <w:rPr>
                <w:bCs/>
                <w:lang w:val="lv-LV"/>
              </w:rPr>
            </w:pPr>
            <w:r>
              <w:rPr>
                <w:bCs/>
              </w:rPr>
              <w:t>Konkursa pieteikuma anketas aizpildītājs</w:t>
            </w:r>
          </w:p>
        </w:tc>
        <w:tc>
          <w:tcPr>
            <w:tcW w:w="0" w:type="auto"/>
            <w:vMerge/>
            <w:vAlign w:val="center"/>
            <w:hideMark/>
          </w:tcPr>
          <w:p w:rsidR="00C24846" w:rsidRDefault="00C24846" w:rsidP="005E1DFC">
            <w:pPr>
              <w:rPr>
                <w:b/>
                <w:bCs/>
                <w:lang w:val="en-GB"/>
              </w:rPr>
            </w:pPr>
          </w:p>
        </w:tc>
        <w:tc>
          <w:tcPr>
            <w:tcW w:w="2055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:rsidR="00C24846" w:rsidRDefault="00C24846" w:rsidP="005E1DFC">
            <w:pPr>
              <w:jc w:val="center"/>
              <w:rPr>
                <w:lang w:val="lv-LV"/>
              </w:rPr>
            </w:pPr>
            <w:r>
              <w:t>/paraksts/</w:t>
            </w:r>
          </w:p>
        </w:tc>
        <w:tc>
          <w:tcPr>
            <w:tcW w:w="0" w:type="auto"/>
            <w:vMerge/>
            <w:vAlign w:val="center"/>
            <w:hideMark/>
          </w:tcPr>
          <w:p w:rsidR="00C24846" w:rsidRDefault="00C24846" w:rsidP="005E1DFC">
            <w:pPr>
              <w:rPr>
                <w:b/>
                <w:bCs/>
                <w:lang w:val="en-GB"/>
              </w:rPr>
            </w:pPr>
          </w:p>
        </w:tc>
        <w:tc>
          <w:tcPr>
            <w:tcW w:w="2163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:rsidR="00C24846" w:rsidRDefault="00C24846" w:rsidP="005E1DFC">
            <w:pPr>
              <w:pStyle w:val="BodyText"/>
              <w:spacing w:line="276" w:lineRule="auto"/>
              <w:jc w:val="center"/>
              <w:rPr>
                <w:lang w:val="x-none"/>
              </w:rPr>
            </w:pPr>
            <w:r>
              <w:rPr>
                <w:rFonts w:eastAsia="Calibri"/>
              </w:rPr>
              <w:t>Paraksta atšifrējums</w:t>
            </w:r>
          </w:p>
        </w:tc>
        <w:tc>
          <w:tcPr>
            <w:tcW w:w="0" w:type="auto"/>
            <w:vMerge/>
            <w:vAlign w:val="center"/>
            <w:hideMark/>
          </w:tcPr>
          <w:p w:rsidR="00C24846" w:rsidRDefault="00C24846" w:rsidP="005E1DFC">
            <w:pPr>
              <w:rPr>
                <w:b/>
                <w:bCs/>
                <w:lang w:val="en-GB"/>
              </w:rPr>
            </w:pPr>
          </w:p>
        </w:tc>
      </w:tr>
    </w:tbl>
    <w:p w:rsidR="00C24846" w:rsidRDefault="00C24846" w:rsidP="00C24846">
      <w:pPr>
        <w:rPr>
          <w:rFonts w:ascii="Calibri" w:hAnsi="Calibri"/>
          <w:vanish/>
          <w:sz w:val="22"/>
          <w:szCs w:val="22"/>
          <w:lang w:val="lv-LV"/>
        </w:rPr>
      </w:pPr>
    </w:p>
    <w:tbl>
      <w:tblPr>
        <w:tblpPr w:leftFromText="180" w:rightFromText="180" w:bottomFromText="200" w:vertAnchor="text" w:horzAnchor="margin" w:tblpY="270"/>
        <w:tblW w:w="0" w:type="auto"/>
        <w:tblBorders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487"/>
        <w:gridCol w:w="488"/>
        <w:gridCol w:w="676"/>
        <w:gridCol w:w="453"/>
      </w:tblGrid>
      <w:tr w:rsidR="00C24846" w:rsidTr="005E1DFC">
        <w:tc>
          <w:tcPr>
            <w:tcW w:w="487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C24846" w:rsidRDefault="00C24846" w:rsidP="005E1DFC">
            <w:pPr>
              <w:tabs>
                <w:tab w:val="left" w:pos="0"/>
              </w:tabs>
              <w:ind w:right="-20"/>
              <w:jc w:val="right"/>
              <w:rPr>
                <w:rFonts w:ascii="Calibri" w:hAnsi="Calibri"/>
                <w:b/>
                <w:bCs/>
                <w:iCs/>
                <w:sz w:val="20"/>
                <w:lang w:val="lv-LV"/>
              </w:rPr>
            </w:pPr>
            <w:r>
              <w:rPr>
                <w:b/>
                <w:bCs/>
                <w:iCs/>
              </w:rPr>
              <w:t>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C24846" w:rsidRDefault="00C24846" w:rsidP="005E1DFC">
            <w:pPr>
              <w:tabs>
                <w:tab w:val="left" w:pos="0"/>
              </w:tabs>
              <w:ind w:right="-20"/>
              <w:jc w:val="right"/>
              <w:rPr>
                <w:rFonts w:ascii="Times New Roman" w:hAnsi="Times New Roman"/>
                <w:b/>
                <w:bCs/>
                <w:iCs/>
                <w:lang w:val="lv-LV"/>
              </w:rPr>
            </w:pPr>
            <w:r>
              <w:rPr>
                <w:b/>
                <w:bCs/>
                <w:iCs/>
              </w:rPr>
              <w:t>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C24846" w:rsidRDefault="00C24846" w:rsidP="005E1DFC">
            <w:pPr>
              <w:tabs>
                <w:tab w:val="left" w:pos="0"/>
              </w:tabs>
              <w:ind w:right="-20"/>
              <w:jc w:val="right"/>
              <w:rPr>
                <w:b/>
                <w:bCs/>
                <w:iCs/>
                <w:lang w:val="lv-LV"/>
              </w:rPr>
            </w:pPr>
            <w:r>
              <w:rPr>
                <w:b/>
                <w:bCs/>
                <w:iCs/>
              </w:rPr>
              <w:t>2019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C24846" w:rsidRDefault="00C24846" w:rsidP="005E1DFC">
            <w:pPr>
              <w:tabs>
                <w:tab w:val="left" w:pos="0"/>
              </w:tabs>
              <w:ind w:right="-20"/>
              <w:jc w:val="right"/>
              <w:rPr>
                <w:b/>
                <w:bCs/>
                <w:iCs/>
                <w:lang w:val="lv-LV"/>
              </w:rPr>
            </w:pPr>
            <w:r>
              <w:rPr>
                <w:b/>
                <w:bCs/>
                <w:iCs/>
              </w:rPr>
              <w:t>.</w:t>
            </w:r>
          </w:p>
        </w:tc>
      </w:tr>
    </w:tbl>
    <w:p w:rsidR="00C24846" w:rsidRDefault="00C24846" w:rsidP="00C24846">
      <w:pPr>
        <w:tabs>
          <w:tab w:val="left" w:pos="0"/>
        </w:tabs>
        <w:ind w:right="-23"/>
        <w:jc w:val="center"/>
        <w:rPr>
          <w:rFonts w:ascii="Calibri" w:hAnsi="Calibri"/>
          <w:bCs/>
          <w:iCs/>
          <w:sz w:val="20"/>
          <w:lang w:val="lv-LV"/>
        </w:rPr>
      </w:pPr>
    </w:p>
    <w:p w:rsidR="00C24846" w:rsidRDefault="00C24846" w:rsidP="00C24846">
      <w:pPr>
        <w:pStyle w:val="Default"/>
        <w:jc w:val="both"/>
        <w:rPr>
          <w:b/>
          <w:sz w:val="22"/>
          <w:szCs w:val="22"/>
          <w:lang w:val="lv-LV"/>
        </w:rPr>
      </w:pPr>
    </w:p>
    <w:p w:rsidR="00C24846" w:rsidRDefault="00C24846" w:rsidP="00C24846">
      <w:pPr>
        <w:pStyle w:val="Default"/>
        <w:jc w:val="both"/>
        <w:rPr>
          <w:b/>
          <w:sz w:val="22"/>
          <w:szCs w:val="22"/>
        </w:rPr>
      </w:pPr>
    </w:p>
    <w:p w:rsidR="00C24846" w:rsidRDefault="00C24846" w:rsidP="00C24846">
      <w:pPr>
        <w:pStyle w:val="Default"/>
        <w:jc w:val="both"/>
        <w:rPr>
          <w:b/>
          <w:sz w:val="22"/>
          <w:szCs w:val="22"/>
        </w:rPr>
      </w:pPr>
    </w:p>
    <w:p w:rsidR="00C24846" w:rsidRDefault="00C24846" w:rsidP="00C2484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Anketas lūdzam iesniegt Ludzas novada pašvaldībā (312.kab., Raiņa iela 16, Ludza, Ludzas novads) vai  nosūtīt elektroniski uz e-pastu: dome@ludza.lv.</w:t>
      </w:r>
    </w:p>
    <w:p w:rsidR="00C24846" w:rsidRDefault="00C24846" w:rsidP="00C24846">
      <w:pPr>
        <w:pStyle w:val="Default"/>
        <w:jc w:val="both"/>
        <w:rPr>
          <w:sz w:val="22"/>
          <w:szCs w:val="22"/>
        </w:rPr>
      </w:pPr>
    </w:p>
    <w:p w:rsidR="00C24846" w:rsidRDefault="00C24846" w:rsidP="00C2484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Papildus informācija par konkursu ir pieejama pašvaldības mājas lapā </w:t>
      </w:r>
      <w:hyperlink r:id="rId5" w:history="1">
        <w:r>
          <w:rPr>
            <w:rStyle w:val="Hyperlink"/>
          </w:rPr>
          <w:t>www.ludza.lv</w:t>
        </w:r>
      </w:hyperlink>
      <w:r>
        <w:rPr>
          <w:sz w:val="22"/>
          <w:szCs w:val="22"/>
        </w:rPr>
        <w:t xml:space="preserve"> </w:t>
      </w:r>
    </w:p>
    <w:p w:rsidR="00C24846" w:rsidRDefault="00C24846" w:rsidP="00C24846">
      <w:pPr>
        <w:pStyle w:val="Default"/>
        <w:rPr>
          <w:sz w:val="22"/>
          <w:szCs w:val="22"/>
        </w:rPr>
      </w:pPr>
    </w:p>
    <w:p w:rsidR="00C24846" w:rsidRDefault="00C24846" w:rsidP="00C24846">
      <w:pPr>
        <w:pStyle w:val="Default"/>
        <w:rPr>
          <w:sz w:val="22"/>
          <w:szCs w:val="22"/>
        </w:rPr>
      </w:pPr>
    </w:p>
    <w:p w:rsidR="00C24846" w:rsidRDefault="00C24846" w:rsidP="00C24846">
      <w:pPr>
        <w:pStyle w:val="Default"/>
        <w:rPr>
          <w:sz w:val="22"/>
          <w:szCs w:val="22"/>
        </w:rPr>
      </w:pPr>
    </w:p>
    <w:p w:rsidR="00A043C8" w:rsidRPr="00C24846" w:rsidRDefault="00A043C8">
      <w:pPr>
        <w:rPr>
          <w:lang w:val="en-US"/>
        </w:rPr>
      </w:pPr>
      <w:bookmarkStart w:id="0" w:name="_GoBack"/>
      <w:bookmarkEnd w:id="0"/>
    </w:p>
    <w:sectPr w:rsidR="00A043C8" w:rsidRPr="00C248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46"/>
    <w:rsid w:val="00A043C8"/>
    <w:rsid w:val="00C2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46"/>
    <w:pPr>
      <w:spacing w:after="0" w:line="240" w:lineRule="auto"/>
    </w:pPr>
    <w:rPr>
      <w:rFonts w:ascii="RimGaramond" w:eastAsia="Times New Roman" w:hAnsi="RimGaramond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4846"/>
    <w:pPr>
      <w:jc w:val="both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2484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RakstzCharCharRakstzCharCharRakstz">
    <w:name w:val=" Rakstz. Char Char Rakstz. Char Char Rakstz."/>
    <w:basedOn w:val="Normal"/>
    <w:rsid w:val="00C24846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yperlink">
    <w:name w:val="Hyperlink"/>
    <w:rsid w:val="00C2484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24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C248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C2484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46"/>
    <w:pPr>
      <w:spacing w:after="0" w:line="240" w:lineRule="auto"/>
    </w:pPr>
    <w:rPr>
      <w:rFonts w:ascii="RimGaramond" w:eastAsia="Times New Roman" w:hAnsi="RimGaramond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4846"/>
    <w:pPr>
      <w:jc w:val="both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2484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RakstzCharCharRakstzCharCharRakstz">
    <w:name w:val=" Rakstz. Char Char Rakstz. Char Char Rakstz."/>
    <w:basedOn w:val="Normal"/>
    <w:rsid w:val="00C24846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yperlink">
    <w:name w:val="Hyperlink"/>
    <w:rsid w:val="00C2484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24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C248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C2484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udz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2019-11-15T10:04:00Z</dcterms:created>
  <dcterms:modified xsi:type="dcterms:W3CDTF">2019-11-15T10:04:00Z</dcterms:modified>
</cp:coreProperties>
</file>