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90" w:rsidRDefault="00C20990" w:rsidP="00C20990">
      <w:pPr>
        <w:jc w:val="right"/>
        <w:rPr>
          <w:szCs w:val="24"/>
        </w:rPr>
      </w:pPr>
      <w:r>
        <w:rPr>
          <w:szCs w:val="24"/>
        </w:rPr>
        <w:t>Pielikums Nr. 1</w:t>
      </w:r>
    </w:p>
    <w:p w:rsidR="00C20990" w:rsidRDefault="00C20990" w:rsidP="00C20990">
      <w:pPr>
        <w:jc w:val="right"/>
        <w:rPr>
          <w:szCs w:val="24"/>
        </w:rPr>
      </w:pPr>
    </w:p>
    <w:p w:rsidR="00C20990" w:rsidRDefault="00C20990" w:rsidP="00C20990">
      <w:pPr>
        <w:pStyle w:val="Heading3"/>
        <w:tabs>
          <w:tab w:val="left" w:pos="0"/>
        </w:tabs>
        <w:rPr>
          <w:sz w:val="32"/>
          <w:szCs w:val="32"/>
        </w:rPr>
      </w:pPr>
      <w:r>
        <w:rPr>
          <w:sz w:val="32"/>
          <w:szCs w:val="32"/>
        </w:rPr>
        <w:t>Ludzas novada mūsdienu deju grupu festivāls</w:t>
      </w:r>
    </w:p>
    <w:p w:rsidR="00C20990" w:rsidRDefault="00C20990" w:rsidP="00C20990">
      <w:pPr>
        <w:pStyle w:val="Heading3"/>
        <w:tabs>
          <w:tab w:val="left" w:pos="0"/>
        </w:tabs>
        <w:rPr>
          <w:sz w:val="32"/>
          <w:szCs w:val="32"/>
        </w:rPr>
      </w:pPr>
      <w:r>
        <w:rPr>
          <w:sz w:val="32"/>
          <w:szCs w:val="32"/>
        </w:rPr>
        <w:t>“Jādejo, lai būtu prieks’’</w:t>
      </w:r>
    </w:p>
    <w:p w:rsidR="00C20990" w:rsidRDefault="00C20990" w:rsidP="00C20990"/>
    <w:p w:rsidR="00C20990" w:rsidRPr="000810AF" w:rsidRDefault="00C20990" w:rsidP="00C20990">
      <w:pPr>
        <w:jc w:val="center"/>
        <w:rPr>
          <w:b/>
          <w:sz w:val="32"/>
        </w:rPr>
      </w:pPr>
      <w:r w:rsidRPr="000810AF">
        <w:rPr>
          <w:b/>
          <w:sz w:val="32"/>
        </w:rPr>
        <w:t>PIETEIKUMA ANKETA</w:t>
      </w:r>
    </w:p>
    <w:p w:rsidR="00C20990" w:rsidRPr="000810AF" w:rsidRDefault="00C20990" w:rsidP="00C20990">
      <w:pPr>
        <w:jc w:val="both"/>
        <w:rPr>
          <w:sz w:val="28"/>
        </w:rPr>
      </w:pPr>
    </w:p>
    <w:p w:rsidR="00C20990" w:rsidRPr="000810AF" w:rsidRDefault="00C20990" w:rsidP="00C20990">
      <w:pPr>
        <w:jc w:val="both"/>
        <w:rPr>
          <w:i/>
          <w:sz w:val="28"/>
        </w:rPr>
      </w:pPr>
      <w:r w:rsidRPr="002E59DC">
        <w:rPr>
          <w:i/>
          <w:sz w:val="28"/>
        </w:rPr>
        <w:t xml:space="preserve">Anketu iesniegt </w:t>
      </w:r>
      <w:r>
        <w:rPr>
          <w:i/>
          <w:sz w:val="28"/>
        </w:rPr>
        <w:t xml:space="preserve">līdz </w:t>
      </w:r>
      <w:r w:rsidRPr="002A0E0C">
        <w:rPr>
          <w:b/>
          <w:bCs/>
          <w:i/>
          <w:sz w:val="28"/>
        </w:rPr>
        <w:t xml:space="preserve">2022. gada </w:t>
      </w:r>
      <w:r>
        <w:rPr>
          <w:b/>
          <w:bCs/>
          <w:i/>
          <w:sz w:val="28"/>
        </w:rPr>
        <w:t>1</w:t>
      </w:r>
      <w:r w:rsidRPr="002A0E0C">
        <w:rPr>
          <w:b/>
          <w:bCs/>
          <w:i/>
          <w:sz w:val="28"/>
        </w:rPr>
        <w:t xml:space="preserve">. </w:t>
      </w:r>
      <w:r>
        <w:rPr>
          <w:b/>
          <w:bCs/>
          <w:i/>
          <w:sz w:val="28"/>
        </w:rPr>
        <w:t>septembrim</w:t>
      </w:r>
      <w:r>
        <w:rPr>
          <w:i/>
          <w:sz w:val="28"/>
        </w:rPr>
        <w:t>!</w:t>
      </w:r>
    </w:p>
    <w:p w:rsidR="00C20990" w:rsidRPr="000810AF" w:rsidRDefault="00C20990" w:rsidP="00C20990">
      <w:pPr>
        <w:jc w:val="both"/>
        <w:rPr>
          <w:b/>
          <w:sz w:val="20"/>
          <w:u w:val="single"/>
        </w:rPr>
      </w:pPr>
    </w:p>
    <w:p w:rsidR="00C20990" w:rsidRPr="000810AF" w:rsidRDefault="00C20990" w:rsidP="00C20990">
      <w:pPr>
        <w:jc w:val="both"/>
      </w:pPr>
      <w:r>
        <w:rPr>
          <w:b/>
        </w:rPr>
        <w:t>Deju grupas</w:t>
      </w:r>
      <w:r w:rsidRPr="000810AF">
        <w:rPr>
          <w:b/>
        </w:rPr>
        <w:t xml:space="preserve"> nosaukums</w:t>
      </w:r>
      <w:r w:rsidRPr="000810AF">
        <w:t xml:space="preserve"> (pilns) ___________________________________</w:t>
      </w:r>
      <w:r>
        <w:t>_______</w:t>
      </w:r>
    </w:p>
    <w:p w:rsidR="00C20990" w:rsidRPr="000810AF" w:rsidRDefault="00C20990" w:rsidP="00C20990">
      <w:pPr>
        <w:jc w:val="both"/>
      </w:pPr>
    </w:p>
    <w:p w:rsidR="00C20990" w:rsidRPr="000810AF" w:rsidRDefault="00C20990" w:rsidP="00C20990">
      <w:pPr>
        <w:jc w:val="both"/>
      </w:pPr>
      <w:r w:rsidRPr="000810AF">
        <w:rPr>
          <w:b/>
        </w:rPr>
        <w:t>pie kādas iestādes darbojas</w:t>
      </w:r>
      <w:r w:rsidRPr="000810AF">
        <w:t xml:space="preserve"> _________________________________________________</w:t>
      </w:r>
    </w:p>
    <w:p w:rsidR="00C20990" w:rsidRPr="000810AF" w:rsidRDefault="00C20990" w:rsidP="00C20990">
      <w:pPr>
        <w:jc w:val="both"/>
      </w:pPr>
    </w:p>
    <w:p w:rsidR="00C20990" w:rsidRPr="000810AF" w:rsidRDefault="00C20990" w:rsidP="00C20990">
      <w:pPr>
        <w:jc w:val="both"/>
      </w:pPr>
      <w:r w:rsidRPr="000810AF">
        <w:rPr>
          <w:b/>
        </w:rPr>
        <w:t>vadītājs/i</w:t>
      </w:r>
      <w:r w:rsidRPr="000810AF">
        <w:t>_________________________________________________________________</w:t>
      </w:r>
    </w:p>
    <w:p w:rsidR="00C20990" w:rsidRPr="000810AF" w:rsidRDefault="00C20990" w:rsidP="00C20990">
      <w:pPr>
        <w:jc w:val="both"/>
      </w:pPr>
    </w:p>
    <w:p w:rsidR="00C20990" w:rsidRPr="000810AF" w:rsidRDefault="00C20990" w:rsidP="00C20990">
      <w:pPr>
        <w:jc w:val="both"/>
      </w:pPr>
      <w:r>
        <w:rPr>
          <w:b/>
        </w:rPr>
        <w:t xml:space="preserve">Īss kolektīva apraksts </w:t>
      </w:r>
      <w:r w:rsidRPr="000810AF">
        <w:t>___________________________________________________________</w:t>
      </w:r>
    </w:p>
    <w:p w:rsidR="00C20990" w:rsidRDefault="00C20990" w:rsidP="00C20990">
      <w:pPr>
        <w:jc w:val="both"/>
        <w:rPr>
          <w:b/>
          <w:sz w:val="28"/>
        </w:rPr>
      </w:pPr>
    </w:p>
    <w:p w:rsidR="00C20990" w:rsidRPr="00624E2B" w:rsidRDefault="00C20990" w:rsidP="00C20990">
      <w:pPr>
        <w:pBdr>
          <w:bottom w:val="single" w:sz="4" w:space="1" w:color="auto"/>
        </w:pBdr>
        <w:jc w:val="both"/>
        <w:rPr>
          <w:b/>
          <w:szCs w:val="24"/>
        </w:rPr>
      </w:pPr>
      <w:r w:rsidRPr="00624E2B">
        <w:rPr>
          <w:b/>
          <w:szCs w:val="24"/>
        </w:rPr>
        <w:t>Dalībnieku skaits</w:t>
      </w:r>
      <w:r>
        <w:rPr>
          <w:b/>
          <w:szCs w:val="24"/>
        </w:rPr>
        <w:t xml:space="preserve"> </w:t>
      </w:r>
    </w:p>
    <w:p w:rsidR="00C20990" w:rsidRPr="000810AF" w:rsidRDefault="00C20990" w:rsidP="00C20990">
      <w:pPr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093"/>
        <w:gridCol w:w="1984"/>
        <w:gridCol w:w="1985"/>
        <w:gridCol w:w="1457"/>
        <w:gridCol w:w="1499"/>
      </w:tblGrid>
      <w:tr w:rsidR="00C20990" w:rsidRPr="000810AF" w:rsidTr="00554B9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C20990" w:rsidRPr="000810AF" w:rsidRDefault="00C20990" w:rsidP="00554B97">
            <w:pPr>
              <w:jc w:val="both"/>
              <w:rPr>
                <w:b/>
                <w:iCs/>
              </w:rPr>
            </w:pPr>
            <w:r w:rsidRPr="000810AF">
              <w:rPr>
                <w:b/>
                <w:iCs/>
              </w:rPr>
              <w:t>Nr.</w:t>
            </w:r>
          </w:p>
        </w:tc>
        <w:tc>
          <w:tcPr>
            <w:tcW w:w="2093" w:type="dxa"/>
          </w:tcPr>
          <w:p w:rsidR="00C20990" w:rsidRPr="000810AF" w:rsidRDefault="00C20990" w:rsidP="00554B97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Dejas </w:t>
            </w:r>
            <w:r w:rsidRPr="000810AF">
              <w:rPr>
                <w:b/>
                <w:iCs/>
              </w:rPr>
              <w:t>nosaukums</w:t>
            </w:r>
          </w:p>
          <w:p w:rsidR="00C20990" w:rsidRPr="000810AF" w:rsidRDefault="00C20990" w:rsidP="00554B97">
            <w:pPr>
              <w:rPr>
                <w:b/>
                <w:iCs/>
              </w:rPr>
            </w:pPr>
          </w:p>
        </w:tc>
        <w:tc>
          <w:tcPr>
            <w:tcW w:w="1984" w:type="dxa"/>
          </w:tcPr>
          <w:p w:rsidR="00C20990" w:rsidRPr="000810AF" w:rsidRDefault="00C20990" w:rsidP="00554B97">
            <w:pPr>
              <w:rPr>
                <w:b/>
                <w:iCs/>
              </w:rPr>
            </w:pPr>
            <w:r>
              <w:rPr>
                <w:b/>
                <w:iCs/>
              </w:rPr>
              <w:t>Horeogrāfs, mūzikas autors</w:t>
            </w:r>
          </w:p>
          <w:p w:rsidR="00C20990" w:rsidRPr="00202873" w:rsidRDefault="00C20990" w:rsidP="00554B97">
            <w:pPr>
              <w:rPr>
                <w:bCs/>
                <w:i/>
                <w:sz w:val="20"/>
              </w:rPr>
            </w:pPr>
            <w:r w:rsidRPr="00202873">
              <w:rPr>
                <w:bCs/>
                <w:i/>
                <w:sz w:val="20"/>
              </w:rPr>
              <w:t>(</w:t>
            </w:r>
            <w:r>
              <w:rPr>
                <w:bCs/>
                <w:i/>
                <w:sz w:val="20"/>
              </w:rPr>
              <w:t>pilnos vārdos</w:t>
            </w:r>
            <w:r w:rsidRPr="00202873">
              <w:rPr>
                <w:bCs/>
                <w:i/>
                <w:sz w:val="20"/>
              </w:rPr>
              <w:t>)</w:t>
            </w:r>
          </w:p>
        </w:tc>
        <w:tc>
          <w:tcPr>
            <w:tcW w:w="1985" w:type="dxa"/>
          </w:tcPr>
          <w:p w:rsidR="00C20990" w:rsidRPr="000810AF" w:rsidRDefault="00C20990" w:rsidP="00554B97">
            <w:pPr>
              <w:rPr>
                <w:b/>
                <w:iCs/>
              </w:rPr>
            </w:pPr>
            <w:r>
              <w:rPr>
                <w:b/>
                <w:iCs/>
              </w:rPr>
              <w:t>Hronometrāža</w:t>
            </w:r>
          </w:p>
        </w:tc>
        <w:tc>
          <w:tcPr>
            <w:tcW w:w="1335" w:type="dxa"/>
          </w:tcPr>
          <w:p w:rsidR="00C20990" w:rsidRDefault="00C20990" w:rsidP="00554B97">
            <w:pPr>
              <w:suppressAutoHyphens w:val="0"/>
              <w:rPr>
                <w:b/>
                <w:iCs/>
              </w:rPr>
            </w:pPr>
          </w:p>
          <w:p w:rsidR="00C20990" w:rsidRPr="000810AF" w:rsidRDefault="00C20990" w:rsidP="00554B97">
            <w:pPr>
              <w:rPr>
                <w:b/>
                <w:iCs/>
              </w:rPr>
            </w:pPr>
            <w:r>
              <w:rPr>
                <w:b/>
                <w:iCs/>
              </w:rPr>
              <w:t>Pavadījuma veids</w:t>
            </w:r>
          </w:p>
        </w:tc>
        <w:tc>
          <w:tcPr>
            <w:tcW w:w="1499" w:type="dxa"/>
          </w:tcPr>
          <w:p w:rsidR="00C20990" w:rsidRDefault="00C20990" w:rsidP="00554B97">
            <w:pPr>
              <w:suppressAutoHyphens w:val="0"/>
              <w:rPr>
                <w:b/>
                <w:iCs/>
              </w:rPr>
            </w:pPr>
          </w:p>
          <w:p w:rsidR="00C20990" w:rsidRPr="000810AF" w:rsidRDefault="00C20990" w:rsidP="00554B97">
            <w:pPr>
              <w:rPr>
                <w:b/>
                <w:iCs/>
              </w:rPr>
            </w:pPr>
            <w:r>
              <w:rPr>
                <w:b/>
                <w:iCs/>
              </w:rPr>
              <w:t>Ī</w:t>
            </w:r>
            <w:r w:rsidRPr="00AD255E">
              <w:rPr>
                <w:b/>
                <w:iCs/>
              </w:rPr>
              <w:t xml:space="preserve">ss </w:t>
            </w:r>
            <w:r>
              <w:rPr>
                <w:b/>
                <w:iCs/>
              </w:rPr>
              <w:t xml:space="preserve">dejas </w:t>
            </w:r>
            <w:r w:rsidRPr="00AD255E">
              <w:rPr>
                <w:b/>
                <w:iCs/>
              </w:rPr>
              <w:t>apraksts</w:t>
            </w:r>
          </w:p>
        </w:tc>
      </w:tr>
      <w:tr w:rsidR="00C20990" w:rsidRPr="000810AF" w:rsidTr="00554B9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C20990" w:rsidRPr="000810AF" w:rsidRDefault="00C20990" w:rsidP="00554B97">
            <w:pPr>
              <w:jc w:val="both"/>
              <w:rPr>
                <w:b/>
                <w:iCs/>
              </w:rPr>
            </w:pPr>
            <w:r w:rsidRPr="000810AF">
              <w:rPr>
                <w:b/>
                <w:iCs/>
              </w:rPr>
              <w:t>1.</w:t>
            </w:r>
          </w:p>
        </w:tc>
        <w:tc>
          <w:tcPr>
            <w:tcW w:w="2093" w:type="dxa"/>
          </w:tcPr>
          <w:p w:rsidR="00C20990" w:rsidRPr="000810AF" w:rsidRDefault="00C20990" w:rsidP="00554B97">
            <w:pPr>
              <w:jc w:val="both"/>
              <w:rPr>
                <w:bCs/>
                <w:iCs/>
              </w:rPr>
            </w:pPr>
          </w:p>
        </w:tc>
        <w:tc>
          <w:tcPr>
            <w:tcW w:w="1984" w:type="dxa"/>
          </w:tcPr>
          <w:p w:rsidR="00C20990" w:rsidRPr="000810AF" w:rsidRDefault="00C20990" w:rsidP="00554B97">
            <w:pPr>
              <w:jc w:val="both"/>
              <w:rPr>
                <w:bCs/>
                <w:iCs/>
              </w:rPr>
            </w:pPr>
          </w:p>
        </w:tc>
        <w:tc>
          <w:tcPr>
            <w:tcW w:w="1985" w:type="dxa"/>
          </w:tcPr>
          <w:p w:rsidR="00C20990" w:rsidRPr="000810AF" w:rsidRDefault="00C20990" w:rsidP="00554B97">
            <w:pPr>
              <w:jc w:val="both"/>
              <w:rPr>
                <w:bCs/>
                <w:iCs/>
              </w:rPr>
            </w:pPr>
          </w:p>
          <w:p w:rsidR="00C20990" w:rsidRPr="000810AF" w:rsidRDefault="00C20990" w:rsidP="00554B97">
            <w:pPr>
              <w:jc w:val="both"/>
              <w:rPr>
                <w:bCs/>
                <w:iCs/>
              </w:rPr>
            </w:pPr>
          </w:p>
          <w:p w:rsidR="00C20990" w:rsidRPr="000810AF" w:rsidRDefault="00C20990" w:rsidP="00554B97">
            <w:pPr>
              <w:jc w:val="both"/>
              <w:rPr>
                <w:bCs/>
                <w:iCs/>
              </w:rPr>
            </w:pPr>
          </w:p>
        </w:tc>
        <w:tc>
          <w:tcPr>
            <w:tcW w:w="1335" w:type="dxa"/>
          </w:tcPr>
          <w:p w:rsidR="00C20990" w:rsidRDefault="00C20990" w:rsidP="00554B97">
            <w:pPr>
              <w:suppressAutoHyphens w:val="0"/>
              <w:rPr>
                <w:bCs/>
                <w:iCs/>
              </w:rPr>
            </w:pPr>
          </w:p>
          <w:p w:rsidR="00C20990" w:rsidRPr="000810AF" w:rsidRDefault="00C20990" w:rsidP="00554B97">
            <w:pPr>
              <w:jc w:val="both"/>
              <w:rPr>
                <w:bCs/>
                <w:iCs/>
              </w:rPr>
            </w:pPr>
          </w:p>
        </w:tc>
        <w:tc>
          <w:tcPr>
            <w:tcW w:w="1499" w:type="dxa"/>
          </w:tcPr>
          <w:p w:rsidR="00C20990" w:rsidRDefault="00C20990" w:rsidP="00554B97">
            <w:pPr>
              <w:suppressAutoHyphens w:val="0"/>
              <w:rPr>
                <w:bCs/>
                <w:iCs/>
              </w:rPr>
            </w:pPr>
          </w:p>
          <w:p w:rsidR="00C20990" w:rsidRPr="000810AF" w:rsidRDefault="00C20990" w:rsidP="00554B97">
            <w:pPr>
              <w:jc w:val="both"/>
              <w:rPr>
                <w:bCs/>
                <w:iCs/>
              </w:rPr>
            </w:pPr>
          </w:p>
        </w:tc>
      </w:tr>
      <w:tr w:rsidR="00C20990" w:rsidRPr="000810AF" w:rsidTr="00554B9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C20990" w:rsidRPr="000810AF" w:rsidRDefault="00C20990" w:rsidP="00554B97">
            <w:pPr>
              <w:jc w:val="both"/>
              <w:rPr>
                <w:b/>
                <w:iCs/>
              </w:rPr>
            </w:pPr>
            <w:r w:rsidRPr="000810AF">
              <w:rPr>
                <w:b/>
                <w:iCs/>
              </w:rPr>
              <w:t>2.</w:t>
            </w:r>
          </w:p>
        </w:tc>
        <w:tc>
          <w:tcPr>
            <w:tcW w:w="2093" w:type="dxa"/>
          </w:tcPr>
          <w:p w:rsidR="00C20990" w:rsidRPr="000810AF" w:rsidRDefault="00C20990" w:rsidP="00554B97">
            <w:pPr>
              <w:jc w:val="both"/>
              <w:rPr>
                <w:bCs/>
                <w:iCs/>
              </w:rPr>
            </w:pPr>
          </w:p>
        </w:tc>
        <w:tc>
          <w:tcPr>
            <w:tcW w:w="1984" w:type="dxa"/>
          </w:tcPr>
          <w:p w:rsidR="00C20990" w:rsidRPr="000810AF" w:rsidRDefault="00C20990" w:rsidP="00554B97">
            <w:pPr>
              <w:jc w:val="both"/>
              <w:rPr>
                <w:bCs/>
                <w:iCs/>
              </w:rPr>
            </w:pPr>
          </w:p>
        </w:tc>
        <w:tc>
          <w:tcPr>
            <w:tcW w:w="1985" w:type="dxa"/>
          </w:tcPr>
          <w:p w:rsidR="00C20990" w:rsidRPr="000810AF" w:rsidRDefault="00C20990" w:rsidP="00554B97">
            <w:pPr>
              <w:jc w:val="both"/>
              <w:rPr>
                <w:bCs/>
                <w:iCs/>
              </w:rPr>
            </w:pPr>
          </w:p>
          <w:p w:rsidR="00C20990" w:rsidRPr="000810AF" w:rsidRDefault="00C20990" w:rsidP="00554B97">
            <w:pPr>
              <w:jc w:val="both"/>
              <w:rPr>
                <w:bCs/>
                <w:iCs/>
              </w:rPr>
            </w:pPr>
          </w:p>
          <w:p w:rsidR="00C20990" w:rsidRPr="000810AF" w:rsidRDefault="00C20990" w:rsidP="00554B97">
            <w:pPr>
              <w:jc w:val="both"/>
              <w:rPr>
                <w:bCs/>
                <w:iCs/>
              </w:rPr>
            </w:pPr>
          </w:p>
        </w:tc>
        <w:tc>
          <w:tcPr>
            <w:tcW w:w="1335" w:type="dxa"/>
          </w:tcPr>
          <w:p w:rsidR="00C20990" w:rsidRDefault="00C20990" w:rsidP="00554B97">
            <w:pPr>
              <w:suppressAutoHyphens w:val="0"/>
              <w:rPr>
                <w:bCs/>
                <w:iCs/>
              </w:rPr>
            </w:pPr>
          </w:p>
          <w:p w:rsidR="00C20990" w:rsidRPr="000810AF" w:rsidRDefault="00C20990" w:rsidP="00554B97">
            <w:pPr>
              <w:jc w:val="both"/>
              <w:rPr>
                <w:bCs/>
                <w:iCs/>
              </w:rPr>
            </w:pPr>
          </w:p>
        </w:tc>
        <w:tc>
          <w:tcPr>
            <w:tcW w:w="1499" w:type="dxa"/>
          </w:tcPr>
          <w:p w:rsidR="00C20990" w:rsidRDefault="00C20990" w:rsidP="00554B97">
            <w:pPr>
              <w:suppressAutoHyphens w:val="0"/>
              <w:rPr>
                <w:bCs/>
                <w:iCs/>
              </w:rPr>
            </w:pPr>
          </w:p>
          <w:p w:rsidR="00C20990" w:rsidRPr="000810AF" w:rsidRDefault="00C20990" w:rsidP="00554B97">
            <w:pPr>
              <w:jc w:val="both"/>
              <w:rPr>
                <w:bCs/>
                <w:iCs/>
              </w:rPr>
            </w:pPr>
          </w:p>
        </w:tc>
      </w:tr>
    </w:tbl>
    <w:p w:rsidR="00C20990" w:rsidRPr="000810AF" w:rsidRDefault="00C20990" w:rsidP="00C20990">
      <w:pPr>
        <w:jc w:val="both"/>
        <w:rPr>
          <w:b/>
          <w:i/>
          <w:u w:val="single"/>
        </w:rPr>
      </w:pPr>
    </w:p>
    <w:p w:rsidR="00C20990" w:rsidRDefault="00C20990" w:rsidP="00C20990">
      <w:pPr>
        <w:jc w:val="right"/>
      </w:pPr>
    </w:p>
    <w:p w:rsidR="00C20990" w:rsidRPr="000810AF" w:rsidRDefault="00C20990" w:rsidP="00C20990">
      <w:pPr>
        <w:jc w:val="right"/>
      </w:pPr>
      <w:r w:rsidRPr="000810AF">
        <w:t>Vadītāja paraksts__________________________</w:t>
      </w:r>
    </w:p>
    <w:p w:rsidR="00C20990" w:rsidRDefault="00C20990" w:rsidP="00C20990">
      <w:pPr>
        <w:jc w:val="both"/>
      </w:pPr>
    </w:p>
    <w:p w:rsidR="00C20990" w:rsidRDefault="00C20990" w:rsidP="00C20990">
      <w:pPr>
        <w:jc w:val="both"/>
      </w:pPr>
    </w:p>
    <w:p w:rsidR="00C20990" w:rsidRDefault="00C20990" w:rsidP="00C20990">
      <w:pPr>
        <w:jc w:val="both"/>
      </w:pPr>
    </w:p>
    <w:p w:rsidR="00C20990" w:rsidRDefault="00C20990" w:rsidP="00C20990">
      <w:pPr>
        <w:jc w:val="both"/>
      </w:pPr>
    </w:p>
    <w:p w:rsidR="00C20990" w:rsidRDefault="00C20990" w:rsidP="00C20990">
      <w:pPr>
        <w:tabs>
          <w:tab w:val="left" w:pos="1110"/>
        </w:tabs>
        <w:jc w:val="both"/>
      </w:pPr>
      <w:r>
        <w:rPr>
          <w:szCs w:val="24"/>
        </w:rPr>
        <w:t>Nolikumu sastādīja: Ludzas kultūras nama kultūras metodiķe Karīna Demko-Senkāne</w:t>
      </w:r>
      <w:r w:rsidRPr="00372217">
        <w:rPr>
          <w:rFonts w:ascii="Monotype Corsiva" w:hAnsi="Monotype Corsiva"/>
          <w:bCs/>
          <w:szCs w:val="24"/>
        </w:rPr>
        <w:t xml:space="preserve"> </w:t>
      </w:r>
    </w:p>
    <w:p w:rsidR="00C20990" w:rsidRDefault="00C20990" w:rsidP="00C20990">
      <w:pPr>
        <w:jc w:val="both"/>
      </w:pPr>
    </w:p>
    <w:p w:rsidR="00C20990" w:rsidRDefault="00C20990" w:rsidP="00C20990">
      <w:pPr>
        <w:jc w:val="both"/>
      </w:pPr>
    </w:p>
    <w:p w:rsidR="00C20990" w:rsidRDefault="00C20990" w:rsidP="00C20990">
      <w:pPr>
        <w:jc w:val="both"/>
      </w:pPr>
    </w:p>
    <w:p w:rsidR="00C20990" w:rsidRDefault="00C20990" w:rsidP="00C20990">
      <w:pPr>
        <w:jc w:val="both"/>
      </w:pPr>
    </w:p>
    <w:p w:rsidR="00C20990" w:rsidRDefault="00C20990" w:rsidP="00C20990">
      <w:pPr>
        <w:jc w:val="both"/>
      </w:pPr>
    </w:p>
    <w:p w:rsidR="00C20990" w:rsidRPr="000810AF" w:rsidRDefault="00C20990" w:rsidP="00C20990">
      <w:pPr>
        <w:jc w:val="both"/>
      </w:pPr>
    </w:p>
    <w:p w:rsidR="00A043C8" w:rsidRDefault="00A043C8">
      <w:bookmarkStart w:id="0" w:name="_GoBack"/>
      <w:bookmarkEnd w:id="0"/>
    </w:p>
    <w:sectPr w:rsidR="00A043C8">
      <w:footerReference w:type="default" r:id="rId6"/>
      <w:footnotePr>
        <w:pos w:val="beneathText"/>
      </w:footnotePr>
      <w:pgSz w:w="11905" w:h="16837"/>
      <w:pgMar w:top="284" w:right="1134" w:bottom="776" w:left="1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584" w:rsidRDefault="00C20990">
    <w:pPr>
      <w:pStyle w:val="Footer"/>
      <w:rPr>
        <w:sz w:val="20"/>
      </w:rPr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271780"/>
              <wp:effectExtent l="7620" t="635" r="6985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71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584" w:rsidRDefault="00C20990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21.4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" stroked="f">
              <v:fill opacity="0"/>
              <v:textbox inset="0,0,0,0">
                <w:txbxContent>
                  <w:p w:rsidR="00F76584" w:rsidRDefault="00C20990">
                    <w:pPr>
                      <w:pStyle w:val="Foo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90"/>
    <w:rsid w:val="00A043C8"/>
    <w:rsid w:val="00C2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C20990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20990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Footer">
    <w:name w:val="footer"/>
    <w:basedOn w:val="Normal"/>
    <w:link w:val="FooterChar"/>
    <w:semiHidden/>
    <w:rsid w:val="00C20990"/>
    <w:pPr>
      <w:tabs>
        <w:tab w:val="center" w:pos="4320"/>
        <w:tab w:val="right" w:pos="8640"/>
      </w:tabs>
    </w:pPr>
    <w:rPr>
      <w:rFonts w:ascii="RimTimes" w:hAnsi="RimTimes"/>
      <w:sz w:val="28"/>
    </w:rPr>
  </w:style>
  <w:style w:type="character" w:customStyle="1" w:styleId="FooterChar">
    <w:name w:val="Footer Char"/>
    <w:basedOn w:val="DefaultParagraphFont"/>
    <w:link w:val="Footer"/>
    <w:semiHidden/>
    <w:rsid w:val="00C20990"/>
    <w:rPr>
      <w:rFonts w:ascii="RimTimes" w:eastAsia="Times New Roman" w:hAnsi="RimTimes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C20990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20990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Footer">
    <w:name w:val="footer"/>
    <w:basedOn w:val="Normal"/>
    <w:link w:val="FooterChar"/>
    <w:semiHidden/>
    <w:rsid w:val="00C20990"/>
    <w:pPr>
      <w:tabs>
        <w:tab w:val="center" w:pos="4320"/>
        <w:tab w:val="right" w:pos="8640"/>
      </w:tabs>
    </w:pPr>
    <w:rPr>
      <w:rFonts w:ascii="RimTimes" w:hAnsi="RimTimes"/>
      <w:sz w:val="28"/>
    </w:rPr>
  </w:style>
  <w:style w:type="character" w:customStyle="1" w:styleId="FooterChar">
    <w:name w:val="Footer Char"/>
    <w:basedOn w:val="DefaultParagraphFont"/>
    <w:link w:val="Footer"/>
    <w:semiHidden/>
    <w:rsid w:val="00C20990"/>
    <w:rPr>
      <w:rFonts w:ascii="RimTimes" w:eastAsia="Times New Roman" w:hAnsi="RimTimes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Ludzas novada mūsdienu deju grupu festivāls</vt:lpstr>
      <vt:lpstr>        “Jādejo, lai būtu prieks’’</vt:lpstr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2022-08-25T08:30:00Z</dcterms:created>
  <dcterms:modified xsi:type="dcterms:W3CDTF">2022-08-25T08:30:00Z</dcterms:modified>
</cp:coreProperties>
</file>