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8E9" w:rsidRDefault="009F58E9" w:rsidP="009F58E9">
      <w:pPr>
        <w:spacing w:line="360" w:lineRule="auto"/>
        <w:rPr>
          <w:b/>
          <w:color w:val="333333"/>
        </w:rPr>
      </w:pPr>
      <w:r w:rsidRPr="007C534D">
        <w:rPr>
          <w:rFonts w:ascii="Times New Roman" w:hAnsi="Times New Roman" w:cs="Times New Roman"/>
          <w:b/>
          <w:noProof/>
          <w:sz w:val="24"/>
          <w:szCs w:val="24"/>
          <w:lang w:eastAsia="lv-LV"/>
        </w:rPr>
        <w:drawing>
          <wp:anchor distT="0" distB="0" distL="114300" distR="114300" simplePos="0" relativeHeight="251659264" behindDoc="1" locked="0" layoutInCell="1" allowOverlap="1" wp14:anchorId="363EDB03" wp14:editId="2464DE7A">
            <wp:simplePos x="0" y="0"/>
            <wp:positionH relativeFrom="margin">
              <wp:align>center</wp:align>
            </wp:positionH>
            <wp:positionV relativeFrom="paragraph">
              <wp:posOffset>0</wp:posOffset>
            </wp:positionV>
            <wp:extent cx="563245" cy="857885"/>
            <wp:effectExtent l="0" t="0" r="8255" b="0"/>
            <wp:wrapTight wrapText="bothSides">
              <wp:wrapPolygon edited="0">
                <wp:start x="0" y="0"/>
                <wp:lineTo x="0" y="21104"/>
                <wp:lineTo x="21186" y="21104"/>
                <wp:lineTo x="21186" y="0"/>
                <wp:lineTo x="0" y="0"/>
              </wp:wrapPolygon>
            </wp:wrapTight>
            <wp:docPr id="1" name="Picture 1"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63245" cy="857885"/>
                    </a:xfrm>
                    <a:prstGeom prst="rect">
                      <a:avLst/>
                    </a:prstGeom>
                    <a:noFill/>
                  </pic:spPr>
                </pic:pic>
              </a:graphicData>
            </a:graphic>
          </wp:anchor>
        </w:drawing>
      </w:r>
    </w:p>
    <w:p w:rsidR="00C922CF" w:rsidRDefault="00C922CF" w:rsidP="009F58E9">
      <w:pPr>
        <w:spacing w:line="360" w:lineRule="auto"/>
        <w:rPr>
          <w:rFonts w:ascii="Times New Roman" w:hAnsi="Times New Roman" w:cs="Times New Roman"/>
          <w:b/>
          <w:color w:val="333333"/>
        </w:rPr>
      </w:pPr>
    </w:p>
    <w:p w:rsidR="00581441" w:rsidRDefault="00581441" w:rsidP="009F58E9">
      <w:pPr>
        <w:spacing w:line="360" w:lineRule="auto"/>
        <w:rPr>
          <w:rFonts w:ascii="Times New Roman" w:hAnsi="Times New Roman" w:cs="Times New Roman"/>
          <w:b/>
          <w:color w:val="333333"/>
        </w:rPr>
      </w:pPr>
    </w:p>
    <w:p w:rsidR="009F58E9" w:rsidRPr="00D32DED" w:rsidRDefault="009F58E9" w:rsidP="009F58E9">
      <w:pPr>
        <w:spacing w:line="360" w:lineRule="auto"/>
        <w:jc w:val="center"/>
        <w:rPr>
          <w:rFonts w:ascii="Times New Roman" w:hAnsi="Times New Roman" w:cs="Times New Roman"/>
          <w:b/>
          <w:color w:val="333333"/>
        </w:rPr>
      </w:pPr>
      <w:r w:rsidRPr="00D32DED">
        <w:rPr>
          <w:rFonts w:ascii="Times New Roman" w:hAnsi="Times New Roman" w:cs="Times New Roman"/>
          <w:b/>
          <w:color w:val="333333"/>
        </w:rPr>
        <w:t>LATVIJAS  REPUBLIKA</w:t>
      </w:r>
    </w:p>
    <w:p w:rsidR="009F58E9" w:rsidRPr="00D32DED" w:rsidRDefault="009F58E9" w:rsidP="009F58E9">
      <w:pPr>
        <w:jc w:val="center"/>
        <w:rPr>
          <w:rFonts w:ascii="Times New Roman" w:hAnsi="Times New Roman" w:cs="Times New Roman"/>
          <w:b/>
          <w:color w:val="333333"/>
          <w:sz w:val="16"/>
          <w:szCs w:val="16"/>
        </w:rPr>
      </w:pPr>
      <w:r w:rsidRPr="00D32DED">
        <w:rPr>
          <w:rFonts w:ascii="Times New Roman" w:hAnsi="Times New Roman" w:cs="Times New Roman"/>
          <w:b/>
          <w:color w:val="333333"/>
          <w:sz w:val="32"/>
          <w:szCs w:val="32"/>
        </w:rPr>
        <w:t>KĀRSAVAS NOVADA PAŠVALDĪBA</w:t>
      </w:r>
    </w:p>
    <w:p w:rsidR="009F58E9" w:rsidRPr="00D32DED" w:rsidRDefault="009F58E9" w:rsidP="009F58E9">
      <w:pPr>
        <w:jc w:val="center"/>
        <w:rPr>
          <w:rFonts w:ascii="Times New Roman" w:hAnsi="Times New Roman" w:cs="Times New Roman"/>
          <w:color w:val="333333"/>
          <w:sz w:val="18"/>
          <w:szCs w:val="18"/>
        </w:rPr>
      </w:pPr>
      <w:r w:rsidRPr="00D32DED">
        <w:rPr>
          <w:rFonts w:ascii="Times New Roman" w:hAnsi="Times New Roman" w:cs="Times New Roman"/>
          <w:color w:val="333333"/>
          <w:sz w:val="18"/>
          <w:szCs w:val="18"/>
        </w:rPr>
        <w:t>Reģistrācijas Nr.90000017398Vienības iela 53, Kārsava, Kārsavas novads, LV-5717</w:t>
      </w:r>
    </w:p>
    <w:p w:rsidR="009F58E9" w:rsidRDefault="009F58E9" w:rsidP="009F58E9">
      <w:pPr>
        <w:jc w:val="center"/>
        <w:rPr>
          <w:rFonts w:ascii="Times New Roman" w:hAnsi="Times New Roman" w:cs="Times New Roman"/>
          <w:color w:val="333333"/>
          <w:sz w:val="18"/>
          <w:szCs w:val="18"/>
        </w:rPr>
      </w:pPr>
      <w:r w:rsidRPr="00D32DED">
        <w:rPr>
          <w:rFonts w:ascii="Times New Roman" w:hAnsi="Times New Roman" w:cs="Times New Roman"/>
          <w:color w:val="333333"/>
          <w:sz w:val="18"/>
          <w:szCs w:val="18"/>
        </w:rPr>
        <w:t xml:space="preserve">tālr.65781390, </w:t>
      </w:r>
      <w:smartTag w:uri="schemas-tilde-lv/tildestengine" w:element="veidnes">
        <w:smartTagPr>
          <w:attr w:name="text" w:val="fakss"/>
          <w:attr w:name="baseform" w:val="faks|s"/>
          <w:attr w:name="id" w:val="-1"/>
        </w:smartTagPr>
        <w:r w:rsidRPr="00D32DED">
          <w:rPr>
            <w:rFonts w:ascii="Times New Roman" w:hAnsi="Times New Roman" w:cs="Times New Roman"/>
            <w:color w:val="333333"/>
            <w:sz w:val="18"/>
            <w:szCs w:val="18"/>
          </w:rPr>
          <w:t>fakss</w:t>
        </w:r>
      </w:smartTag>
      <w:r w:rsidRPr="00D32DED">
        <w:rPr>
          <w:rFonts w:ascii="Times New Roman" w:hAnsi="Times New Roman" w:cs="Times New Roman"/>
          <w:color w:val="333333"/>
          <w:sz w:val="18"/>
          <w:szCs w:val="18"/>
        </w:rPr>
        <w:t xml:space="preserve"> 65781395, e-pasts: </w:t>
      </w:r>
      <w:hyperlink r:id="rId8" w:history="1">
        <w:r w:rsidR="00581441" w:rsidRPr="00966FC4">
          <w:rPr>
            <w:rStyle w:val="Hyperlink"/>
            <w:rFonts w:ascii="Times New Roman" w:hAnsi="Times New Roman" w:cs="Times New Roman"/>
            <w:sz w:val="18"/>
            <w:szCs w:val="18"/>
          </w:rPr>
          <w:t>dome@karsava.lv</w:t>
        </w:r>
      </w:hyperlink>
    </w:p>
    <w:p w:rsidR="00581441" w:rsidRPr="00581441" w:rsidRDefault="00581441" w:rsidP="00581441">
      <w:pPr>
        <w:jc w:val="both"/>
        <w:rPr>
          <w:rFonts w:ascii="Times New Roman" w:hAnsi="Times New Roman" w:cs="Times New Roman"/>
          <w:sz w:val="20"/>
          <w:szCs w:val="20"/>
        </w:rPr>
      </w:pPr>
      <w:r w:rsidRPr="00581441">
        <w:rPr>
          <w:rFonts w:ascii="Times New Roman" w:hAnsi="Times New Roman" w:cs="Times New Roman"/>
          <w:sz w:val="20"/>
          <w:szCs w:val="20"/>
        </w:rPr>
        <w:t>Ar grozījumiem, kas apstiprināti ar Kārsavas novada pašvaldības domes 25.03.2021. lēmumu Nr.</w:t>
      </w:r>
      <w:r w:rsidR="00690EBE">
        <w:rPr>
          <w:rFonts w:ascii="Times New Roman" w:hAnsi="Times New Roman" w:cs="Times New Roman"/>
          <w:sz w:val="20"/>
          <w:szCs w:val="20"/>
        </w:rPr>
        <w:t xml:space="preserve"> 10</w:t>
      </w:r>
      <w:r w:rsidRPr="00581441">
        <w:rPr>
          <w:rFonts w:ascii="Times New Roman" w:hAnsi="Times New Roman" w:cs="Times New Roman"/>
          <w:sz w:val="20"/>
          <w:szCs w:val="20"/>
        </w:rPr>
        <w:t>, prot. Nr.5</w:t>
      </w:r>
    </w:p>
    <w:p w:rsidR="00581441" w:rsidRPr="00D32DED" w:rsidRDefault="00581441" w:rsidP="009F58E9">
      <w:pPr>
        <w:jc w:val="center"/>
        <w:rPr>
          <w:rFonts w:ascii="Times New Roman" w:hAnsi="Times New Roman" w:cs="Times New Roman"/>
          <w:color w:val="333333"/>
          <w:sz w:val="18"/>
          <w:szCs w:val="18"/>
        </w:rPr>
      </w:pPr>
    </w:p>
    <w:p w:rsidR="009F58E9" w:rsidRPr="00984506" w:rsidRDefault="009F58E9" w:rsidP="009F58E9">
      <w:pPr>
        <w:jc w:val="right"/>
        <w:rPr>
          <w:rFonts w:ascii="Times New Roman" w:hAnsi="Times New Roman" w:cs="Times New Roman"/>
          <w:b/>
          <w:sz w:val="24"/>
          <w:szCs w:val="24"/>
        </w:rPr>
      </w:pPr>
      <w:r w:rsidRPr="00984506">
        <w:rPr>
          <w:rFonts w:ascii="Times New Roman" w:hAnsi="Times New Roman" w:cs="Times New Roman"/>
          <w:b/>
          <w:sz w:val="24"/>
          <w:szCs w:val="24"/>
        </w:rPr>
        <w:t>Apstiprināti</w:t>
      </w:r>
    </w:p>
    <w:p w:rsidR="009F58E9" w:rsidRPr="00984506" w:rsidRDefault="009F58E9" w:rsidP="009F58E9">
      <w:pPr>
        <w:jc w:val="right"/>
        <w:rPr>
          <w:rFonts w:ascii="Times New Roman" w:hAnsi="Times New Roman" w:cs="Times New Roman"/>
          <w:sz w:val="24"/>
          <w:szCs w:val="24"/>
        </w:rPr>
      </w:pPr>
      <w:r w:rsidRPr="00984506">
        <w:rPr>
          <w:rFonts w:ascii="Times New Roman" w:hAnsi="Times New Roman" w:cs="Times New Roman"/>
          <w:sz w:val="24"/>
          <w:szCs w:val="24"/>
        </w:rPr>
        <w:t>Ar Kārsavas novada domes</w:t>
      </w:r>
    </w:p>
    <w:p w:rsidR="009F58E9" w:rsidRPr="007E05B9" w:rsidRDefault="00783BF4" w:rsidP="009F58E9">
      <w:pPr>
        <w:jc w:val="right"/>
        <w:rPr>
          <w:rFonts w:ascii="Times New Roman" w:hAnsi="Times New Roman" w:cs="Times New Roman"/>
          <w:sz w:val="24"/>
          <w:szCs w:val="24"/>
          <w:vertAlign w:val="superscript"/>
        </w:rPr>
      </w:pPr>
      <w:r w:rsidRPr="007E05B9">
        <w:rPr>
          <w:rFonts w:ascii="Times New Roman" w:hAnsi="Times New Roman" w:cs="Times New Roman"/>
          <w:sz w:val="24"/>
          <w:szCs w:val="24"/>
          <w:vertAlign w:val="superscript"/>
        </w:rPr>
        <w:t>2020.gada 10. novembra ārkārtas</w:t>
      </w:r>
      <w:r w:rsidR="009F58E9" w:rsidRPr="007E05B9">
        <w:rPr>
          <w:rFonts w:ascii="Times New Roman" w:hAnsi="Times New Roman" w:cs="Times New Roman"/>
          <w:sz w:val="24"/>
          <w:szCs w:val="24"/>
          <w:vertAlign w:val="superscript"/>
        </w:rPr>
        <w:t xml:space="preserve"> sēdes lēmuma Nr.</w:t>
      </w:r>
      <w:r w:rsidR="004C0DDF">
        <w:rPr>
          <w:rFonts w:ascii="Times New Roman" w:hAnsi="Times New Roman" w:cs="Times New Roman"/>
          <w:sz w:val="24"/>
          <w:szCs w:val="24"/>
          <w:vertAlign w:val="superscript"/>
        </w:rPr>
        <w:t>5</w:t>
      </w:r>
      <w:r w:rsidR="009F58E9" w:rsidRPr="007E05B9">
        <w:rPr>
          <w:rFonts w:ascii="Times New Roman" w:hAnsi="Times New Roman" w:cs="Times New Roman"/>
          <w:sz w:val="24"/>
          <w:szCs w:val="24"/>
          <w:vertAlign w:val="superscript"/>
        </w:rPr>
        <w:t xml:space="preserve">  , prot.nr.</w:t>
      </w:r>
      <w:r w:rsidR="004C0DDF">
        <w:rPr>
          <w:rFonts w:ascii="Times New Roman" w:hAnsi="Times New Roman" w:cs="Times New Roman"/>
          <w:sz w:val="24"/>
          <w:szCs w:val="24"/>
          <w:vertAlign w:val="superscript"/>
        </w:rPr>
        <w:t xml:space="preserve"> 16</w:t>
      </w:r>
    </w:p>
    <w:p w:rsidR="009F58E9" w:rsidRPr="007E05B9" w:rsidRDefault="009F58E9" w:rsidP="009F58E9">
      <w:pPr>
        <w:jc w:val="center"/>
        <w:rPr>
          <w:rFonts w:ascii="Times New Roman" w:hAnsi="Times New Roman" w:cs="Times New Roman"/>
          <w:b/>
          <w:sz w:val="24"/>
          <w:szCs w:val="24"/>
        </w:rPr>
      </w:pPr>
      <w:r w:rsidRPr="007E05B9">
        <w:rPr>
          <w:rFonts w:ascii="Times New Roman" w:hAnsi="Times New Roman" w:cs="Times New Roman"/>
          <w:b/>
          <w:sz w:val="24"/>
          <w:szCs w:val="24"/>
        </w:rPr>
        <w:t>Saistošie noteikumi Nr.</w:t>
      </w:r>
      <w:r w:rsidR="007020C2" w:rsidRPr="007E05B9">
        <w:rPr>
          <w:rFonts w:ascii="Times New Roman" w:hAnsi="Times New Roman" w:cs="Times New Roman"/>
          <w:b/>
          <w:sz w:val="24"/>
          <w:szCs w:val="24"/>
        </w:rPr>
        <w:t xml:space="preserve"> 13</w:t>
      </w:r>
      <w:r w:rsidRPr="007E05B9">
        <w:rPr>
          <w:rFonts w:ascii="Times New Roman" w:hAnsi="Times New Roman" w:cs="Times New Roman"/>
          <w:b/>
          <w:sz w:val="24"/>
          <w:szCs w:val="24"/>
        </w:rPr>
        <w:t xml:space="preserve"> </w:t>
      </w:r>
    </w:p>
    <w:p w:rsidR="009F58E9" w:rsidRPr="007E05B9" w:rsidRDefault="007020C2" w:rsidP="009F58E9">
      <w:pPr>
        <w:jc w:val="center"/>
        <w:rPr>
          <w:rFonts w:ascii="Times New Roman" w:hAnsi="Times New Roman" w:cs="Times New Roman"/>
          <w:b/>
          <w:sz w:val="24"/>
          <w:szCs w:val="24"/>
        </w:rPr>
      </w:pPr>
      <w:r w:rsidRPr="007E05B9">
        <w:rPr>
          <w:rFonts w:ascii="Times New Roman" w:hAnsi="Times New Roman" w:cs="Times New Roman"/>
          <w:b/>
          <w:sz w:val="24"/>
          <w:szCs w:val="24"/>
        </w:rPr>
        <w:t xml:space="preserve"> </w:t>
      </w:r>
      <w:r w:rsidR="009F58E9" w:rsidRPr="007E05B9">
        <w:rPr>
          <w:rFonts w:ascii="Times New Roman" w:hAnsi="Times New Roman" w:cs="Times New Roman"/>
          <w:b/>
          <w:sz w:val="24"/>
          <w:szCs w:val="24"/>
        </w:rPr>
        <w:t>„</w:t>
      </w:r>
      <w:r w:rsidR="00783BF4" w:rsidRPr="007E05B9">
        <w:rPr>
          <w:rFonts w:ascii="Times New Roman" w:hAnsi="Times New Roman" w:cs="Times New Roman"/>
          <w:b/>
          <w:sz w:val="24"/>
          <w:szCs w:val="24"/>
        </w:rPr>
        <w:t>Par atbalstu krīzes situācijā sakarā ar Covid-19 izplatību”</w:t>
      </w:r>
    </w:p>
    <w:p w:rsidR="009F58E9" w:rsidRPr="007E05B9" w:rsidRDefault="009F58E9" w:rsidP="007553FE">
      <w:pPr>
        <w:shd w:val="clear" w:color="auto" w:fill="FFFFFF"/>
        <w:jc w:val="right"/>
        <w:rPr>
          <w:rFonts w:ascii="Times New Roman" w:hAnsi="Times New Roman" w:cs="Times New Roman"/>
          <w:sz w:val="20"/>
          <w:szCs w:val="20"/>
        </w:rPr>
      </w:pPr>
      <w:r w:rsidRPr="007E05B9">
        <w:rPr>
          <w:rFonts w:ascii="Times New Roman" w:hAnsi="Times New Roman" w:cs="Times New Roman"/>
          <w:sz w:val="20"/>
          <w:szCs w:val="20"/>
        </w:rPr>
        <w:t xml:space="preserve">Izdoti saskaņā ar </w:t>
      </w:r>
      <w:hyperlink r:id="rId9" w:tgtFrame="_blank" w:history="1">
        <w:r w:rsidR="007553FE" w:rsidRPr="007E05B9">
          <w:rPr>
            <w:rFonts w:ascii="Times New Roman" w:hAnsi="Times New Roman" w:cs="Times New Roman"/>
            <w:sz w:val="20"/>
            <w:szCs w:val="20"/>
          </w:rPr>
          <w:t>Sociālo pakalpojumu un sociālās palīdzības likuma</w:t>
        </w:r>
      </w:hyperlink>
      <w:r w:rsidR="007553FE" w:rsidRPr="007E05B9">
        <w:rPr>
          <w:rFonts w:ascii="Times New Roman" w:hAnsi="Times New Roman" w:cs="Times New Roman"/>
          <w:sz w:val="20"/>
          <w:szCs w:val="20"/>
        </w:rPr>
        <w:br/>
        <w:t>35. panta otro un ceturto daļu, Pārejas noteikumu 37. panta 1 daļu</w:t>
      </w:r>
    </w:p>
    <w:p w:rsidR="00F9738D" w:rsidRDefault="00F9738D" w:rsidP="00F9738D">
      <w:pPr>
        <w:shd w:val="clear" w:color="auto" w:fill="FFFFFF"/>
        <w:spacing w:after="160"/>
        <w:rPr>
          <w:rFonts w:ascii="Times New Roman" w:hAnsi="Times New Roman" w:cs="Times New Roman"/>
          <w:sz w:val="24"/>
          <w:szCs w:val="24"/>
        </w:rPr>
      </w:pPr>
    </w:p>
    <w:p w:rsidR="007E05B9" w:rsidRPr="007E05B9" w:rsidRDefault="007E05B9" w:rsidP="00F9738D">
      <w:pPr>
        <w:shd w:val="clear" w:color="auto" w:fill="FFFFFF"/>
        <w:spacing w:after="160"/>
        <w:jc w:val="center"/>
        <w:rPr>
          <w:rFonts w:ascii="Times New Roman" w:hAnsi="Times New Roman" w:cs="Times New Roman"/>
          <w:b/>
          <w:bCs/>
        </w:rPr>
      </w:pPr>
      <w:r w:rsidRPr="007E05B9">
        <w:rPr>
          <w:rFonts w:ascii="Times New Roman" w:hAnsi="Times New Roman" w:cs="Times New Roman"/>
          <w:b/>
          <w:bCs/>
        </w:rPr>
        <w:t>I. VISPĀRĪGIE JAUTĀJUMI</w:t>
      </w:r>
    </w:p>
    <w:p w:rsidR="007E05B9" w:rsidRPr="007E05B9" w:rsidRDefault="007E05B9" w:rsidP="007E05B9">
      <w:pPr>
        <w:shd w:val="clear" w:color="auto" w:fill="FFFFFF"/>
        <w:spacing w:line="293" w:lineRule="atLeast"/>
        <w:ind w:firstLine="300"/>
        <w:jc w:val="both"/>
        <w:rPr>
          <w:rFonts w:ascii="Times New Roman" w:hAnsi="Times New Roman" w:cs="Times New Roman"/>
        </w:rPr>
      </w:pPr>
      <w:bookmarkStart w:id="0" w:name="p1"/>
      <w:bookmarkStart w:id="1" w:name="p-731040"/>
      <w:bookmarkEnd w:id="0"/>
      <w:bookmarkEnd w:id="1"/>
      <w:r w:rsidRPr="007E05B9">
        <w:rPr>
          <w:rFonts w:ascii="Times New Roman" w:hAnsi="Times New Roman" w:cs="Times New Roman"/>
        </w:rPr>
        <w:t>1. Saistošie noteikumi nosaka Kārsavas novada pašvaldības atbalstu iedzīvotājiem krīzes situācijā valstī izsludinātās ārkārtējās situācijas laikā - sakarā ar Covid-19 izplatību, saņemšanas kārtību, apmēru un personu loku, kurām ir tiesības saņemt atbalstu.</w:t>
      </w:r>
    </w:p>
    <w:p w:rsidR="007E05B9" w:rsidRPr="007E05B9" w:rsidRDefault="007E05B9" w:rsidP="007E05B9">
      <w:pPr>
        <w:shd w:val="clear" w:color="auto" w:fill="FFFFFF"/>
        <w:spacing w:line="293" w:lineRule="atLeast"/>
        <w:ind w:firstLine="300"/>
        <w:jc w:val="both"/>
        <w:rPr>
          <w:rFonts w:ascii="Times New Roman" w:hAnsi="Times New Roman" w:cs="Times New Roman"/>
        </w:rPr>
      </w:pPr>
      <w:bookmarkStart w:id="2" w:name="p2"/>
      <w:bookmarkStart w:id="3" w:name="p-731041"/>
      <w:bookmarkEnd w:id="2"/>
      <w:bookmarkEnd w:id="3"/>
      <w:r w:rsidRPr="007E05B9">
        <w:rPr>
          <w:rFonts w:ascii="Times New Roman" w:hAnsi="Times New Roman" w:cs="Times New Roman"/>
        </w:rPr>
        <w:t>2. Noteikumos noteiktā pabalsta izmaksu administrē Kārsavas novada pašvaldības sociālais dienests (turpmāk – Dienests).</w:t>
      </w:r>
    </w:p>
    <w:p w:rsidR="007E05B9" w:rsidRPr="007E05B9" w:rsidRDefault="007E05B9" w:rsidP="007E05B9">
      <w:pPr>
        <w:shd w:val="clear" w:color="auto" w:fill="FFFFFF"/>
        <w:spacing w:line="293" w:lineRule="atLeast"/>
        <w:ind w:firstLine="300"/>
        <w:jc w:val="both"/>
        <w:rPr>
          <w:rFonts w:ascii="Times New Roman" w:hAnsi="Times New Roman" w:cs="Times New Roman"/>
        </w:rPr>
      </w:pPr>
      <w:bookmarkStart w:id="4" w:name="p3"/>
      <w:bookmarkStart w:id="5" w:name="p-731042"/>
      <w:bookmarkEnd w:id="4"/>
      <w:bookmarkEnd w:id="5"/>
      <w:r w:rsidRPr="007E05B9">
        <w:rPr>
          <w:rFonts w:ascii="Times New Roman" w:hAnsi="Times New Roman" w:cs="Times New Roman"/>
        </w:rPr>
        <w:t>3. Noteikumos noteikto atbalstu sniedz tām personām (ģimenēm), kuras savu dzīvesvietu uz ārkārtējās situācijas izsludināšanas brīdi ir deklarējušas Kārsavas novada pašvaldības administratīvajā teritorijā.</w:t>
      </w:r>
    </w:p>
    <w:p w:rsidR="007E05B9" w:rsidRPr="007E05B9" w:rsidRDefault="007E05B9" w:rsidP="007E05B9">
      <w:pPr>
        <w:shd w:val="clear" w:color="auto" w:fill="FFFFFF"/>
        <w:spacing w:line="293" w:lineRule="atLeast"/>
        <w:ind w:firstLine="300"/>
        <w:jc w:val="both"/>
        <w:rPr>
          <w:rFonts w:ascii="Times New Roman" w:hAnsi="Times New Roman" w:cs="Times New Roman"/>
        </w:rPr>
      </w:pPr>
      <w:r w:rsidRPr="007E05B9">
        <w:rPr>
          <w:rFonts w:ascii="Times New Roman" w:hAnsi="Times New Roman" w:cs="Times New Roman"/>
        </w:rPr>
        <w:t>4. Šo noteikumu izpratnē, izvērtējot personas (ģimenes) nepieciešamību saņemt atbalstu krīzes situācijā, par krīzes situāciju ir uzskatāma situācija, kurā ģimene (persona) ar Ministru kabineta</w:t>
      </w:r>
      <w:r>
        <w:rPr>
          <w:rFonts w:ascii="Times New Roman" w:hAnsi="Times New Roman" w:cs="Times New Roman"/>
        </w:rPr>
        <w:t xml:space="preserve"> </w:t>
      </w:r>
      <w:r w:rsidRPr="004C0DDF">
        <w:rPr>
          <w:rFonts w:ascii="Times New Roman" w:hAnsi="Times New Roman" w:cs="Times New Roman"/>
        </w:rPr>
        <w:t>2020. gada 6. novembra rīkojuma Nr.655 „Par ārkārtējās situācijas izsludināšanu” 1. punktu izsludinātajā ārkārtējā situācijā</w:t>
      </w:r>
      <w:r w:rsidRPr="007E05B9">
        <w:rPr>
          <w:rFonts w:ascii="Times New Roman" w:hAnsi="Times New Roman" w:cs="Times New Roman"/>
        </w:rPr>
        <w:t xml:space="preserve">, no personas (ģimenes) gribas neatkarīgu apstākļu dēļ pati saviem spēkiem nespēj nodrošināt savas pamatvajadzības un tai ir nepieciešama </w:t>
      </w:r>
      <w:proofErr w:type="spellStart"/>
      <w:r w:rsidRPr="007E05B9">
        <w:rPr>
          <w:rFonts w:ascii="Times New Roman" w:hAnsi="Times New Roman" w:cs="Times New Roman"/>
        </w:rPr>
        <w:t>psihosociāla</w:t>
      </w:r>
      <w:proofErr w:type="spellEnd"/>
      <w:r w:rsidRPr="007E05B9">
        <w:rPr>
          <w:rFonts w:ascii="Times New Roman" w:hAnsi="Times New Roman" w:cs="Times New Roman"/>
        </w:rPr>
        <w:t xml:space="preserve"> vai materiāla palīdzība.</w:t>
      </w:r>
    </w:p>
    <w:p w:rsidR="007E05B9" w:rsidRPr="007E05B9" w:rsidRDefault="007E05B9" w:rsidP="007E05B9">
      <w:pPr>
        <w:shd w:val="clear" w:color="auto" w:fill="FFFFFF"/>
        <w:spacing w:line="293" w:lineRule="atLeast"/>
        <w:ind w:firstLine="300"/>
        <w:jc w:val="both"/>
        <w:rPr>
          <w:rFonts w:ascii="Times New Roman" w:hAnsi="Times New Roman" w:cs="Times New Roman"/>
        </w:rPr>
      </w:pPr>
      <w:r w:rsidRPr="007E05B9">
        <w:rPr>
          <w:rFonts w:ascii="Times New Roman" w:hAnsi="Times New Roman" w:cs="Times New Roman"/>
        </w:rPr>
        <w:t>5. Atbalsts krīzes situācijā:</w:t>
      </w:r>
    </w:p>
    <w:p w:rsidR="007E05B9" w:rsidRPr="007E05B9" w:rsidRDefault="007E05B9" w:rsidP="007E05B9">
      <w:pPr>
        <w:shd w:val="clear" w:color="auto" w:fill="FFFFFF"/>
        <w:spacing w:line="293" w:lineRule="atLeast"/>
        <w:ind w:firstLine="720"/>
        <w:jc w:val="both"/>
        <w:rPr>
          <w:rFonts w:ascii="Times New Roman" w:hAnsi="Times New Roman" w:cs="Times New Roman"/>
        </w:rPr>
      </w:pPr>
      <w:r w:rsidRPr="007E05B9">
        <w:rPr>
          <w:rFonts w:ascii="Times New Roman" w:hAnsi="Times New Roman" w:cs="Times New Roman"/>
        </w:rPr>
        <w:t>5.1. materiāla palīdzība – pabalsts krīzes situācijā;</w:t>
      </w:r>
    </w:p>
    <w:p w:rsidR="007E05B9" w:rsidRPr="007E05B9" w:rsidRDefault="007E05B9" w:rsidP="007E05B9">
      <w:pPr>
        <w:shd w:val="clear" w:color="auto" w:fill="FFFFFF"/>
        <w:spacing w:line="293" w:lineRule="atLeast"/>
        <w:ind w:firstLine="720"/>
        <w:jc w:val="both"/>
        <w:rPr>
          <w:rFonts w:ascii="Times New Roman" w:hAnsi="Times New Roman" w:cs="Times New Roman"/>
        </w:rPr>
      </w:pPr>
      <w:r w:rsidRPr="007E05B9">
        <w:rPr>
          <w:rFonts w:ascii="Times New Roman" w:hAnsi="Times New Roman" w:cs="Times New Roman"/>
        </w:rPr>
        <w:lastRenderedPageBreak/>
        <w:t xml:space="preserve">5.2. </w:t>
      </w:r>
      <w:proofErr w:type="spellStart"/>
      <w:r w:rsidRPr="007E05B9">
        <w:rPr>
          <w:rFonts w:ascii="Times New Roman" w:hAnsi="Times New Roman" w:cs="Times New Roman"/>
        </w:rPr>
        <w:t>psihosociālais</w:t>
      </w:r>
      <w:proofErr w:type="spellEnd"/>
      <w:r w:rsidRPr="007E05B9">
        <w:rPr>
          <w:rFonts w:ascii="Times New Roman" w:hAnsi="Times New Roman" w:cs="Times New Roman"/>
        </w:rPr>
        <w:t xml:space="preserve"> atbalsts.</w:t>
      </w:r>
    </w:p>
    <w:p w:rsidR="007E05B9" w:rsidRPr="007E05B9" w:rsidRDefault="007E05B9" w:rsidP="007E05B9">
      <w:pPr>
        <w:shd w:val="clear" w:color="auto" w:fill="FFFFFF"/>
        <w:spacing w:line="293" w:lineRule="atLeast"/>
        <w:ind w:firstLine="300"/>
        <w:jc w:val="both"/>
        <w:rPr>
          <w:rFonts w:ascii="Times New Roman" w:hAnsi="Times New Roman" w:cs="Times New Roman"/>
        </w:rPr>
      </w:pPr>
    </w:p>
    <w:p w:rsidR="007E05B9" w:rsidRPr="007E05B9" w:rsidRDefault="007E05B9" w:rsidP="007E05B9">
      <w:pPr>
        <w:shd w:val="clear" w:color="auto" w:fill="FFFFFF"/>
        <w:jc w:val="center"/>
        <w:rPr>
          <w:rFonts w:ascii="Times New Roman" w:hAnsi="Times New Roman" w:cs="Times New Roman"/>
          <w:b/>
          <w:bCs/>
        </w:rPr>
      </w:pPr>
      <w:bookmarkStart w:id="6" w:name="n2"/>
      <w:bookmarkStart w:id="7" w:name="n-731043"/>
      <w:bookmarkEnd w:id="6"/>
      <w:bookmarkEnd w:id="7"/>
      <w:r w:rsidRPr="007E05B9">
        <w:rPr>
          <w:rFonts w:ascii="Times New Roman" w:hAnsi="Times New Roman" w:cs="Times New Roman"/>
          <w:b/>
          <w:bCs/>
        </w:rPr>
        <w:t>II. PABALSTS KRĪZES SITUĀCIJĀ</w:t>
      </w:r>
    </w:p>
    <w:p w:rsidR="00160B84" w:rsidRDefault="007E05B9" w:rsidP="007E05B9">
      <w:pPr>
        <w:shd w:val="clear" w:color="auto" w:fill="FFFFFF"/>
        <w:spacing w:line="293" w:lineRule="atLeast"/>
        <w:ind w:firstLine="300"/>
        <w:jc w:val="both"/>
        <w:rPr>
          <w:rFonts w:ascii="Times New Roman" w:hAnsi="Times New Roman" w:cs="Times New Roman"/>
          <w:color w:val="414142"/>
          <w:sz w:val="24"/>
          <w:szCs w:val="24"/>
          <w:shd w:val="clear" w:color="auto" w:fill="FFFFFF"/>
        </w:rPr>
      </w:pPr>
      <w:bookmarkStart w:id="8" w:name="p4"/>
      <w:bookmarkStart w:id="9" w:name="p-731044"/>
      <w:bookmarkEnd w:id="8"/>
      <w:bookmarkEnd w:id="9"/>
      <w:r w:rsidRPr="00160B84">
        <w:rPr>
          <w:rFonts w:ascii="Times New Roman" w:hAnsi="Times New Roman" w:cs="Times New Roman"/>
          <w:sz w:val="24"/>
          <w:szCs w:val="24"/>
        </w:rPr>
        <w:t xml:space="preserve">6. </w:t>
      </w:r>
      <w:r w:rsidR="00160B84" w:rsidRPr="00160B84">
        <w:rPr>
          <w:rFonts w:ascii="Times New Roman" w:hAnsi="Times New Roman" w:cs="Times New Roman"/>
          <w:sz w:val="24"/>
          <w:szCs w:val="24"/>
        </w:rPr>
        <w:t>Pabalstu krīzes situācijā piešķir personai Sociālo pakalpojumu un sociālās palīdzības likuma pārejas noteikumu 37</w:t>
      </w:r>
      <w:r w:rsidR="00160B84" w:rsidRPr="00160B84">
        <w:rPr>
          <w:rFonts w:ascii="Times New Roman" w:hAnsi="Times New Roman" w:cs="Times New Roman"/>
          <w:sz w:val="24"/>
          <w:szCs w:val="24"/>
          <w:vertAlign w:val="superscript"/>
        </w:rPr>
        <w:t>1</w:t>
      </w:r>
      <w:r w:rsidR="00160B84" w:rsidRPr="00160B84">
        <w:rPr>
          <w:rFonts w:ascii="Times New Roman" w:hAnsi="Times New Roman" w:cs="Times New Roman"/>
          <w:sz w:val="24"/>
          <w:szCs w:val="24"/>
        </w:rPr>
        <w:t xml:space="preserve">. punktā noteiktajā laikposmā, ja personai (ģimenei) saistībā ar ārkārtējo situāciju ir iestājušies apstākļi, kuru dēļ tai nav ienākumu vai arī tie ir būtiski samazinājušies un tai ir nepieciešama materiāla palīdzība, lai nodrošinātu savas pamatvajadzības, un,  ja </w:t>
      </w:r>
      <w:r w:rsidR="00160B84" w:rsidRPr="00160B84">
        <w:rPr>
          <w:rFonts w:ascii="Times New Roman" w:hAnsi="Times New Roman" w:cs="Times New Roman"/>
          <w:color w:val="414142"/>
          <w:sz w:val="24"/>
          <w:szCs w:val="24"/>
          <w:shd w:val="clear" w:color="auto" w:fill="FFFFFF"/>
        </w:rPr>
        <w:t xml:space="preserve">atsevišķi dzīvojošai personai vai par atsevišķu personu mājsaimniecībā  nav piešķirts normatīvajos aktos noteiktais dīkstāves pabalsts, </w:t>
      </w:r>
      <w:r w:rsidR="00160B84" w:rsidRPr="00160B84">
        <w:rPr>
          <w:rFonts w:ascii="Times New Roman" w:hAnsi="Times New Roman" w:cs="Times New Roman"/>
          <w:sz w:val="24"/>
          <w:szCs w:val="24"/>
        </w:rPr>
        <w:t>un, ja persona (ģimene) atbilst kādam no šādiem kritērijiem</w:t>
      </w:r>
      <w:r w:rsidR="00160B84" w:rsidRPr="00160B84">
        <w:rPr>
          <w:rFonts w:ascii="Times New Roman" w:hAnsi="Times New Roman" w:cs="Times New Roman"/>
          <w:color w:val="414142"/>
          <w:sz w:val="24"/>
          <w:szCs w:val="24"/>
          <w:shd w:val="clear" w:color="auto" w:fill="FFFFFF"/>
        </w:rPr>
        <w:t>:</w:t>
      </w:r>
    </w:p>
    <w:p w:rsidR="00160B84" w:rsidRPr="00160B84" w:rsidRDefault="00160B84" w:rsidP="00160B84">
      <w:pPr>
        <w:shd w:val="clear" w:color="auto" w:fill="FFFFFF"/>
        <w:spacing w:line="293" w:lineRule="atLeast"/>
        <w:ind w:firstLine="300"/>
        <w:jc w:val="right"/>
        <w:rPr>
          <w:rFonts w:ascii="Times New Roman" w:hAnsi="Times New Roman" w:cs="Times New Roman"/>
          <w:i/>
          <w:sz w:val="20"/>
          <w:szCs w:val="20"/>
        </w:rPr>
      </w:pPr>
      <w:r>
        <w:rPr>
          <w:rFonts w:ascii="Times New Roman" w:hAnsi="Times New Roman" w:cs="Times New Roman"/>
          <w:i/>
          <w:sz w:val="20"/>
          <w:szCs w:val="20"/>
        </w:rPr>
        <w:t>/ar 25.03.2021. grozījumiem, lēmums Nr.10, prot.Nr.5/</w:t>
      </w:r>
    </w:p>
    <w:p w:rsidR="007E05B9" w:rsidRPr="007E05B9" w:rsidRDefault="007E05B9" w:rsidP="007E05B9">
      <w:pPr>
        <w:shd w:val="clear" w:color="auto" w:fill="FFFFFF"/>
        <w:spacing w:line="293" w:lineRule="atLeast"/>
        <w:ind w:left="600" w:firstLine="300"/>
        <w:jc w:val="both"/>
        <w:rPr>
          <w:rFonts w:ascii="Times New Roman" w:hAnsi="Times New Roman" w:cs="Times New Roman"/>
        </w:rPr>
      </w:pPr>
      <w:r w:rsidRPr="007E05B9">
        <w:rPr>
          <w:rFonts w:ascii="Times New Roman" w:hAnsi="Times New Roman" w:cs="Times New Roman"/>
        </w:rPr>
        <w:t>6.1. personai (ģimenei) saistībā ar ārkārtējo situāciju nav ienākumu (piemēram, persona ir bezalgas atvaļinājumā ne mazāk kā vienu mēnesi, personai ir piešķirts bezdarbnieka statuss, bet vēl nav saņemts bezdarbnieka pabalsts, vai Valsts sociālās apdrošināšanas aģentūra ir pieņēmusi lēmumu atteikt pabalsta piešķiršanu, izņemot gadījumu, kad persona pārtraukusi darba tiesiskās attiecības pēc pašas vēlēšanās, ko persona apliecina ar attiecīgiem dokumentiem);</w:t>
      </w:r>
    </w:p>
    <w:p w:rsidR="007E05B9" w:rsidRPr="007E05B9" w:rsidRDefault="007E05B9" w:rsidP="007E05B9">
      <w:pPr>
        <w:shd w:val="clear" w:color="auto" w:fill="FFFFFF"/>
        <w:spacing w:line="293" w:lineRule="atLeast"/>
        <w:ind w:left="600" w:firstLine="300"/>
        <w:jc w:val="both"/>
        <w:rPr>
          <w:rFonts w:ascii="Times New Roman" w:hAnsi="Times New Roman" w:cs="Times New Roman"/>
        </w:rPr>
      </w:pPr>
      <w:r w:rsidRPr="007E05B9">
        <w:rPr>
          <w:rFonts w:ascii="Times New Roman" w:hAnsi="Times New Roman" w:cs="Times New Roman"/>
        </w:rPr>
        <w:t xml:space="preserve">6.2. personai (ģimenei) ir radušies papildus izdevumi, ko tā pati nespēj segt, atrodoties </w:t>
      </w:r>
      <w:proofErr w:type="spellStart"/>
      <w:r w:rsidRPr="007E05B9">
        <w:rPr>
          <w:rFonts w:ascii="Times New Roman" w:hAnsi="Times New Roman" w:cs="Times New Roman"/>
        </w:rPr>
        <w:t>pašizolācijā</w:t>
      </w:r>
      <w:proofErr w:type="spellEnd"/>
      <w:r w:rsidRPr="007E05B9">
        <w:rPr>
          <w:rFonts w:ascii="Times New Roman" w:hAnsi="Times New Roman" w:cs="Times New Roman"/>
        </w:rPr>
        <w:t xml:space="preserve"> saistībā ar atgriešanos no  citas valsts (piemēram, ienākumi un uzkrājumi iztērēti papildus mājoklim, viesnīcai, transportam, ko persona apliecina ar attiecīgiem dokumentiem);</w:t>
      </w:r>
    </w:p>
    <w:p w:rsidR="007E05B9" w:rsidRPr="007E05B9" w:rsidRDefault="007E05B9" w:rsidP="007E05B9">
      <w:pPr>
        <w:shd w:val="clear" w:color="auto" w:fill="FFFFFF"/>
        <w:spacing w:line="293" w:lineRule="atLeast"/>
        <w:ind w:left="600" w:firstLine="300"/>
        <w:jc w:val="both"/>
        <w:rPr>
          <w:rFonts w:ascii="Times New Roman" w:hAnsi="Times New Roman" w:cs="Times New Roman"/>
        </w:rPr>
      </w:pPr>
      <w:r w:rsidRPr="007E05B9">
        <w:rPr>
          <w:rFonts w:ascii="Times New Roman" w:hAnsi="Times New Roman" w:cs="Times New Roman"/>
        </w:rPr>
        <w:t>6.3. persona (ģimene) atrodas vai ir atradusies karantīnā un sakarā ar to tai nav iztikas līdzekļu, ko persona apliecina ar attiecīgiem dokumentiem.</w:t>
      </w:r>
    </w:p>
    <w:p w:rsidR="007E05B9" w:rsidRPr="007E05B9" w:rsidRDefault="007E05B9" w:rsidP="007E05B9">
      <w:pPr>
        <w:shd w:val="clear" w:color="auto" w:fill="FFFFFF"/>
        <w:spacing w:line="293" w:lineRule="atLeast"/>
        <w:ind w:firstLine="300"/>
        <w:jc w:val="both"/>
        <w:rPr>
          <w:rFonts w:ascii="Times New Roman" w:hAnsi="Times New Roman" w:cs="Times New Roman"/>
        </w:rPr>
      </w:pPr>
      <w:bookmarkStart w:id="10" w:name="p5"/>
      <w:bookmarkStart w:id="11" w:name="p-731045"/>
      <w:bookmarkEnd w:id="10"/>
      <w:bookmarkEnd w:id="11"/>
      <w:r w:rsidRPr="007E05B9">
        <w:rPr>
          <w:rFonts w:ascii="Times New Roman" w:hAnsi="Times New Roman" w:cs="Times New Roman"/>
        </w:rPr>
        <w:t>7. Pabalsts krīzes situācijā var tikt izmaksāts vienai personai 80 EUR  mēnesī.</w:t>
      </w:r>
    </w:p>
    <w:p w:rsidR="007E05B9" w:rsidRPr="007E05B9" w:rsidRDefault="007E05B9" w:rsidP="007E05B9">
      <w:pPr>
        <w:shd w:val="clear" w:color="auto" w:fill="FFFFFF"/>
        <w:spacing w:line="293" w:lineRule="atLeast"/>
        <w:ind w:firstLine="300"/>
        <w:jc w:val="both"/>
        <w:rPr>
          <w:rFonts w:ascii="Times New Roman" w:hAnsi="Times New Roman" w:cs="Times New Roman"/>
        </w:rPr>
      </w:pPr>
      <w:r w:rsidRPr="007E05B9">
        <w:rPr>
          <w:rFonts w:ascii="Times New Roman" w:hAnsi="Times New Roman" w:cs="Times New Roman"/>
        </w:rPr>
        <w:t>8. Ja ģimene (persona), tai skaitā audžuģimene un aizbildnis, kam ir tiesības  uz šo noteikumu 6., 7. punktā noteikto pabalstu krīzes situācijā, aprūpē bērnu līdz 18.gadu vecumam, pabalstu ģimenei bērna pamatvajadzībām  piešķir Sociālo pakalpojumu un sociālās palīdzības likuma</w:t>
      </w:r>
      <w:r w:rsidR="00887711">
        <w:rPr>
          <w:rFonts w:ascii="Times New Roman" w:hAnsi="Times New Roman" w:cs="Times New Roman"/>
        </w:rPr>
        <w:t xml:space="preserve"> pārejas noteikumu</w:t>
      </w:r>
      <w:r w:rsidRPr="007E05B9">
        <w:rPr>
          <w:rFonts w:ascii="Times New Roman" w:hAnsi="Times New Roman" w:cs="Times New Roman"/>
        </w:rPr>
        <w:t xml:space="preserve"> 39. pantā noteiktajā apmērā un kārtībā.  </w:t>
      </w:r>
      <w:bookmarkStart w:id="12" w:name="p6"/>
      <w:bookmarkStart w:id="13" w:name="p-731046"/>
      <w:bookmarkEnd w:id="12"/>
      <w:bookmarkEnd w:id="13"/>
    </w:p>
    <w:p w:rsidR="007E05B9" w:rsidRPr="007E05B9" w:rsidRDefault="007E05B9" w:rsidP="007E05B9">
      <w:pPr>
        <w:shd w:val="clear" w:color="auto" w:fill="FFFFFF"/>
        <w:spacing w:line="293" w:lineRule="atLeast"/>
        <w:ind w:firstLine="300"/>
        <w:jc w:val="both"/>
        <w:rPr>
          <w:rFonts w:ascii="Times New Roman" w:hAnsi="Times New Roman" w:cs="Times New Roman"/>
        </w:rPr>
      </w:pPr>
      <w:r w:rsidRPr="007E05B9">
        <w:rPr>
          <w:rFonts w:ascii="Times New Roman" w:hAnsi="Times New Roman" w:cs="Times New Roman"/>
        </w:rPr>
        <w:t xml:space="preserve">9. Pabalstu krīzes situācijā piešķir uz personas iesnieguma pamata, pārskaitot to uz personas norēķinu kontu.  </w:t>
      </w:r>
    </w:p>
    <w:p w:rsidR="007E05B9" w:rsidRPr="007E05B9" w:rsidRDefault="007E05B9" w:rsidP="007E05B9">
      <w:pPr>
        <w:shd w:val="clear" w:color="auto" w:fill="FFFFFF"/>
        <w:spacing w:line="293" w:lineRule="atLeast"/>
        <w:ind w:firstLine="300"/>
        <w:jc w:val="both"/>
        <w:rPr>
          <w:rFonts w:ascii="Times New Roman" w:hAnsi="Times New Roman" w:cs="Times New Roman"/>
        </w:rPr>
      </w:pPr>
    </w:p>
    <w:p w:rsidR="007E05B9" w:rsidRPr="007E05B9" w:rsidRDefault="007E05B9" w:rsidP="007E05B9">
      <w:pPr>
        <w:shd w:val="clear" w:color="auto" w:fill="FFFFFF"/>
        <w:spacing w:line="293" w:lineRule="atLeast"/>
        <w:ind w:firstLine="300"/>
        <w:jc w:val="center"/>
        <w:rPr>
          <w:rFonts w:ascii="Times New Roman" w:hAnsi="Times New Roman" w:cs="Times New Roman"/>
          <w:b/>
        </w:rPr>
      </w:pPr>
      <w:r w:rsidRPr="007E05B9">
        <w:rPr>
          <w:rFonts w:ascii="Times New Roman" w:hAnsi="Times New Roman" w:cs="Times New Roman"/>
          <w:b/>
        </w:rPr>
        <w:t>III.  PSIHOSOCIĀLAIS ATBALSTS KRĪZES SITUĀCIJĀ</w:t>
      </w:r>
    </w:p>
    <w:p w:rsidR="007E05B9" w:rsidRPr="007E05B9" w:rsidRDefault="007E05B9" w:rsidP="007E05B9">
      <w:pPr>
        <w:pStyle w:val="msonormal804d7de8fd46f06a46511c7c60d1535e"/>
        <w:shd w:val="clear" w:color="auto" w:fill="FFFFFF"/>
        <w:spacing w:before="0" w:beforeAutospacing="0" w:after="160" w:afterAutospacing="0" w:line="257" w:lineRule="atLeast"/>
        <w:jc w:val="both"/>
        <w:rPr>
          <w:bCs/>
        </w:rPr>
      </w:pPr>
      <w:r w:rsidRPr="007E05B9">
        <w:t xml:space="preserve">10. Krīzes situācijā nonākušai personai (ģimenei), lai risinātu </w:t>
      </w:r>
      <w:proofErr w:type="spellStart"/>
      <w:r w:rsidRPr="007E05B9">
        <w:t>starppersonu</w:t>
      </w:r>
      <w:proofErr w:type="spellEnd"/>
      <w:r w:rsidRPr="007E05B9">
        <w:t xml:space="preserve"> un sociālās vides problēmas</w:t>
      </w:r>
      <w:r w:rsidRPr="007E05B9">
        <w:rPr>
          <w:b/>
        </w:rPr>
        <w:t xml:space="preserve">, </w:t>
      </w:r>
      <w:r w:rsidRPr="007E05B9">
        <w:t>var saņemt</w:t>
      </w:r>
      <w:r w:rsidRPr="007E05B9">
        <w:rPr>
          <w:b/>
        </w:rPr>
        <w:t xml:space="preserve"> </w:t>
      </w:r>
      <w:r w:rsidRPr="007E05B9">
        <w:rPr>
          <w:bCs/>
        </w:rPr>
        <w:t xml:space="preserve">Dienesta psihologa un sociālā darba speciālista konsultācijas attālināti  (telefona sarunā, Skype, </w:t>
      </w:r>
      <w:proofErr w:type="spellStart"/>
      <w:r w:rsidRPr="007E05B9">
        <w:rPr>
          <w:bCs/>
        </w:rPr>
        <w:t>Waths</w:t>
      </w:r>
      <w:proofErr w:type="spellEnd"/>
      <w:r w:rsidRPr="007E05B9">
        <w:rPr>
          <w:bCs/>
        </w:rPr>
        <w:t xml:space="preserve"> </w:t>
      </w:r>
      <w:proofErr w:type="spellStart"/>
      <w:r w:rsidRPr="007E05B9">
        <w:rPr>
          <w:bCs/>
        </w:rPr>
        <w:t>App</w:t>
      </w:r>
      <w:proofErr w:type="spellEnd"/>
      <w:r w:rsidRPr="007E05B9">
        <w:rPr>
          <w:bCs/>
        </w:rPr>
        <w:t xml:space="preserve">) vai,  nepieciešamības gadījumā konsultācija tiek sniegta klātienē, ievērojot piesardzības pasākumus sakarā ar </w:t>
      </w:r>
      <w:proofErr w:type="spellStart"/>
      <w:r w:rsidRPr="007E05B9">
        <w:rPr>
          <w:bCs/>
        </w:rPr>
        <w:t>Covid</w:t>
      </w:r>
      <w:proofErr w:type="spellEnd"/>
      <w:r w:rsidRPr="007E05B9">
        <w:rPr>
          <w:bCs/>
        </w:rPr>
        <w:t>- 19 izplatību.</w:t>
      </w:r>
    </w:p>
    <w:p w:rsidR="007E05B9" w:rsidRPr="007E05B9" w:rsidRDefault="007E05B9" w:rsidP="007E05B9">
      <w:pPr>
        <w:pStyle w:val="msonormal804d7de8fd46f06a46511c7c60d1535e"/>
        <w:shd w:val="clear" w:color="auto" w:fill="FFFFFF"/>
        <w:spacing w:before="0" w:beforeAutospacing="0" w:after="160" w:afterAutospacing="0" w:line="257" w:lineRule="atLeast"/>
        <w:jc w:val="both"/>
      </w:pPr>
      <w:r w:rsidRPr="007E05B9">
        <w:rPr>
          <w:bCs/>
        </w:rPr>
        <w:t xml:space="preserve">11. Ja Dienests ir saņēmis informāciju par krīzes situācijā nonākušās ģimenes bērna apdraudējumu veselībai, dzīvībai, attīstībai u.c., tad Dienests veic nekavējošu apstākļu pārbaudi, tajā skaitā dzīves apstākļu apsekošanu dzīvesvietā, ievērojot  </w:t>
      </w:r>
      <w:r w:rsidRPr="007E05B9">
        <w:t>epidemiologu ieteikumus.</w:t>
      </w:r>
    </w:p>
    <w:p w:rsidR="007E05B9" w:rsidRPr="007E05B9" w:rsidRDefault="007E05B9" w:rsidP="007E05B9">
      <w:pPr>
        <w:shd w:val="clear" w:color="auto" w:fill="FFFFFF"/>
        <w:spacing w:line="293" w:lineRule="atLeast"/>
        <w:ind w:firstLine="300"/>
        <w:jc w:val="both"/>
        <w:rPr>
          <w:rFonts w:ascii="Times New Roman" w:hAnsi="Times New Roman" w:cs="Times New Roman"/>
        </w:rPr>
      </w:pPr>
    </w:p>
    <w:p w:rsidR="007E05B9" w:rsidRPr="007E05B9" w:rsidRDefault="007E05B9" w:rsidP="007E05B9">
      <w:pPr>
        <w:shd w:val="clear" w:color="auto" w:fill="FFFFFF"/>
        <w:spacing w:line="293" w:lineRule="atLeast"/>
        <w:ind w:firstLine="300"/>
        <w:jc w:val="both"/>
        <w:rPr>
          <w:rFonts w:ascii="Times New Roman" w:hAnsi="Times New Roman" w:cs="Times New Roman"/>
        </w:rPr>
      </w:pPr>
    </w:p>
    <w:p w:rsidR="007E05B9" w:rsidRPr="007E05B9" w:rsidRDefault="007E05B9" w:rsidP="007E05B9">
      <w:pPr>
        <w:shd w:val="clear" w:color="auto" w:fill="FFFFFF"/>
        <w:ind w:firstLine="720"/>
        <w:jc w:val="center"/>
        <w:rPr>
          <w:rFonts w:ascii="Times New Roman" w:hAnsi="Times New Roman" w:cs="Times New Roman"/>
          <w:b/>
          <w:bCs/>
        </w:rPr>
      </w:pPr>
      <w:bookmarkStart w:id="14" w:name="n5"/>
      <w:bookmarkStart w:id="15" w:name="n-731054"/>
      <w:bookmarkEnd w:id="14"/>
      <w:bookmarkEnd w:id="15"/>
      <w:r w:rsidRPr="007E05B9">
        <w:rPr>
          <w:rFonts w:ascii="Times New Roman" w:hAnsi="Times New Roman" w:cs="Times New Roman"/>
          <w:b/>
          <w:bCs/>
        </w:rPr>
        <w:lastRenderedPageBreak/>
        <w:t>IV. NOSLĒGUMA JAUTĀJUMI</w:t>
      </w:r>
    </w:p>
    <w:p w:rsidR="007E05B9" w:rsidRPr="0018531A" w:rsidRDefault="007E05B9" w:rsidP="007E05B9">
      <w:pPr>
        <w:shd w:val="clear" w:color="auto" w:fill="FFFFFF"/>
        <w:spacing w:line="293" w:lineRule="atLeast"/>
        <w:ind w:firstLine="300"/>
        <w:jc w:val="both"/>
        <w:rPr>
          <w:rFonts w:ascii="Times New Roman" w:hAnsi="Times New Roman" w:cs="Times New Roman"/>
          <w:sz w:val="24"/>
          <w:szCs w:val="24"/>
        </w:rPr>
      </w:pPr>
      <w:bookmarkStart w:id="16" w:name="p12"/>
      <w:bookmarkStart w:id="17" w:name="p-731055"/>
      <w:bookmarkEnd w:id="16"/>
      <w:bookmarkEnd w:id="17"/>
      <w:r w:rsidRPr="004C0DDF">
        <w:rPr>
          <w:rFonts w:ascii="Times New Roman" w:hAnsi="Times New Roman" w:cs="Times New Roman"/>
          <w:sz w:val="24"/>
          <w:szCs w:val="24"/>
        </w:rPr>
        <w:t xml:space="preserve">12. Saistošie noteikumi publicējami un tie stājas spēkā likuma </w:t>
      </w:r>
      <w:r w:rsidR="0018531A" w:rsidRPr="004C0DDF">
        <w:rPr>
          <w:rFonts w:ascii="Times New Roman" w:hAnsi="Times New Roman" w:cs="Times New Roman"/>
          <w:sz w:val="24"/>
          <w:szCs w:val="24"/>
        </w:rPr>
        <w:t>„Covid-19 infekcijas izplatības pārvaldības likums” 24.panta otrajā daļā noteiktajā kārtībā.</w:t>
      </w:r>
    </w:p>
    <w:p w:rsidR="007E05B9" w:rsidRPr="00790620" w:rsidRDefault="007E05B9" w:rsidP="007E05B9">
      <w:pPr>
        <w:shd w:val="clear" w:color="auto" w:fill="FFFFFF"/>
        <w:spacing w:line="293" w:lineRule="atLeast"/>
        <w:ind w:firstLine="300"/>
        <w:jc w:val="both"/>
        <w:rPr>
          <w:rFonts w:ascii="Times New Roman" w:hAnsi="Times New Roman" w:cs="Times New Roman"/>
          <w:i/>
        </w:rPr>
      </w:pPr>
      <w:r w:rsidRPr="007E05B9">
        <w:rPr>
          <w:rFonts w:ascii="Times New Roman" w:hAnsi="Times New Roman" w:cs="Times New Roman"/>
        </w:rPr>
        <w:t xml:space="preserve">13. </w:t>
      </w:r>
      <w:r w:rsidR="00790620" w:rsidRPr="00790620">
        <w:rPr>
          <w:rFonts w:ascii="Times New Roman" w:hAnsi="Times New Roman" w:cs="Times New Roman"/>
          <w:i/>
        </w:rPr>
        <w:t>izslēgts ar 25.03.2021. lēmumu Nr.10, prot.Nr.5/</w:t>
      </w:r>
    </w:p>
    <w:p w:rsidR="007E05B9" w:rsidRPr="007E05B9" w:rsidRDefault="007E05B9" w:rsidP="007E05B9">
      <w:pPr>
        <w:shd w:val="clear" w:color="auto" w:fill="FFFFFF"/>
        <w:jc w:val="right"/>
        <w:rPr>
          <w:rFonts w:ascii="Times New Roman" w:hAnsi="Times New Roman" w:cs="Times New Roman"/>
        </w:rPr>
      </w:pPr>
      <w:r w:rsidRPr="007E05B9">
        <w:rPr>
          <w:rFonts w:ascii="Times New Roman" w:hAnsi="Times New Roman" w:cs="Times New Roman"/>
        </w:rPr>
        <w:t>Kārsavas novada domes priekšsēdētāja                                                                </w:t>
      </w:r>
      <w:proofErr w:type="spellStart"/>
      <w:r w:rsidRPr="007E05B9">
        <w:rPr>
          <w:rFonts w:ascii="Times New Roman" w:hAnsi="Times New Roman" w:cs="Times New Roman"/>
          <w:iCs/>
        </w:rPr>
        <w:t>I.Silicka</w:t>
      </w:r>
      <w:proofErr w:type="spellEnd"/>
    </w:p>
    <w:p w:rsidR="007E05B9" w:rsidRPr="007E05B9" w:rsidRDefault="007E05B9" w:rsidP="007E05B9">
      <w:pPr>
        <w:shd w:val="clear" w:color="auto" w:fill="FFFFFF"/>
        <w:jc w:val="center"/>
        <w:rPr>
          <w:rFonts w:ascii="Times New Roman" w:hAnsi="Times New Roman" w:cs="Times New Roman"/>
          <w:b/>
          <w:bCs/>
        </w:rPr>
      </w:pPr>
      <w:bookmarkStart w:id="18" w:name="731057"/>
      <w:bookmarkStart w:id="19" w:name="n-731057"/>
      <w:bookmarkEnd w:id="18"/>
      <w:bookmarkEnd w:id="19"/>
    </w:p>
    <w:p w:rsidR="007E05B9" w:rsidRPr="007E05B9" w:rsidRDefault="007E05B9" w:rsidP="007E05B9">
      <w:pPr>
        <w:pStyle w:val="Bezatstarpm"/>
        <w:jc w:val="center"/>
        <w:rPr>
          <w:rFonts w:ascii="Times New Roman" w:hAnsi="Times New Roman"/>
        </w:rPr>
      </w:pPr>
      <w:r w:rsidRPr="007E05B9">
        <w:rPr>
          <w:rFonts w:ascii="Times New Roman" w:hAnsi="Times New Roman"/>
        </w:rPr>
        <w:t>DOKUMENTS IR PARAKSTĪTS AR DROŠU ELEKTRONISKO DOKUMENTU UN SATUR LAIKA ZĪMOGU</w:t>
      </w:r>
    </w:p>
    <w:p w:rsidR="007E05B9" w:rsidRPr="007E05B9" w:rsidRDefault="007E05B9" w:rsidP="007E05B9">
      <w:pPr>
        <w:pStyle w:val="Bezatstarpm"/>
        <w:jc w:val="center"/>
        <w:rPr>
          <w:rFonts w:ascii="Times New Roman" w:hAnsi="Times New Roman"/>
        </w:rPr>
      </w:pPr>
    </w:p>
    <w:p w:rsidR="007E05B9" w:rsidRPr="007E05B9" w:rsidRDefault="007E05B9" w:rsidP="007E05B9">
      <w:pPr>
        <w:pStyle w:val="Bezatstarpm"/>
        <w:jc w:val="center"/>
        <w:rPr>
          <w:rFonts w:ascii="Times New Roman" w:hAnsi="Times New Roman"/>
        </w:rPr>
      </w:pPr>
    </w:p>
    <w:p w:rsidR="007E05B9" w:rsidRDefault="007E05B9" w:rsidP="007E05B9">
      <w:pPr>
        <w:pStyle w:val="Bezatstarpm"/>
        <w:jc w:val="center"/>
        <w:rPr>
          <w:rFonts w:ascii="Times New Roman" w:hAnsi="Times New Roman"/>
        </w:rPr>
      </w:pPr>
    </w:p>
    <w:p w:rsidR="007E05B9" w:rsidRDefault="007E05B9" w:rsidP="007E05B9">
      <w:pPr>
        <w:pStyle w:val="Bezatstarpm"/>
        <w:rPr>
          <w:rFonts w:ascii="Times New Roman" w:hAnsi="Times New Roman"/>
        </w:rPr>
      </w:pPr>
    </w:p>
    <w:p w:rsidR="007E05B9" w:rsidRDefault="007E05B9" w:rsidP="007E05B9">
      <w:pPr>
        <w:pStyle w:val="Bezatstarpm"/>
        <w:rPr>
          <w:rFonts w:ascii="Times New Roman" w:hAnsi="Times New Roman"/>
        </w:rPr>
      </w:pPr>
    </w:p>
    <w:p w:rsidR="007020C2" w:rsidRDefault="007020C2" w:rsidP="00ED2227">
      <w:pPr>
        <w:pStyle w:val="ListParagraph"/>
        <w:ind w:left="1070"/>
        <w:jc w:val="both"/>
        <w:rPr>
          <w:rFonts w:ascii="Times New Roman" w:hAnsi="Times New Roman" w:cs="Times New Roman"/>
          <w:sz w:val="24"/>
          <w:szCs w:val="24"/>
        </w:rPr>
      </w:pPr>
    </w:p>
    <w:p w:rsidR="00CB1850" w:rsidRDefault="00CB1850" w:rsidP="009F58E9">
      <w:pPr>
        <w:jc w:val="both"/>
        <w:rPr>
          <w:rFonts w:ascii="Times New Roman" w:hAnsi="Times New Roman" w:cs="Times New Roman"/>
          <w:sz w:val="24"/>
          <w:szCs w:val="24"/>
        </w:rPr>
      </w:pPr>
    </w:p>
    <w:p w:rsidR="009F58E9" w:rsidRPr="00B8451B" w:rsidRDefault="009F58E9" w:rsidP="009F58E9">
      <w:pPr>
        <w:jc w:val="both"/>
        <w:rPr>
          <w:rFonts w:ascii="Times New Roman" w:hAnsi="Times New Roman" w:cs="Times New Roman"/>
          <w:b/>
          <w:sz w:val="24"/>
          <w:szCs w:val="24"/>
        </w:rPr>
      </w:pPr>
      <w:r w:rsidRPr="00984506">
        <w:rPr>
          <w:rFonts w:ascii="Times New Roman" w:hAnsi="Times New Roman" w:cs="Times New Roman"/>
          <w:sz w:val="24"/>
          <w:szCs w:val="24"/>
        </w:rPr>
        <w:t>Kārsavas novada pašvaldības domes priekšsēdētāja</w:t>
      </w:r>
      <w:r w:rsidRPr="00984506">
        <w:rPr>
          <w:rFonts w:ascii="Times New Roman" w:hAnsi="Times New Roman" w:cs="Times New Roman"/>
          <w:sz w:val="24"/>
          <w:szCs w:val="24"/>
        </w:rPr>
        <w:tab/>
      </w:r>
      <w:r w:rsidRPr="00984506">
        <w:rPr>
          <w:rFonts w:ascii="Times New Roman" w:hAnsi="Times New Roman" w:cs="Times New Roman"/>
          <w:sz w:val="24"/>
          <w:szCs w:val="24"/>
        </w:rPr>
        <w:tab/>
      </w:r>
      <w:r w:rsidRPr="00984506">
        <w:rPr>
          <w:rFonts w:ascii="Times New Roman" w:hAnsi="Times New Roman" w:cs="Times New Roman"/>
          <w:sz w:val="24"/>
          <w:szCs w:val="24"/>
        </w:rPr>
        <w:tab/>
      </w:r>
      <w:r w:rsidRPr="00984506">
        <w:rPr>
          <w:rFonts w:ascii="Times New Roman" w:hAnsi="Times New Roman" w:cs="Times New Roman"/>
          <w:sz w:val="24"/>
          <w:szCs w:val="24"/>
        </w:rPr>
        <w:tab/>
      </w:r>
      <w:proofErr w:type="spellStart"/>
      <w:r w:rsidRPr="00984506">
        <w:rPr>
          <w:rFonts w:ascii="Times New Roman" w:hAnsi="Times New Roman" w:cs="Times New Roman"/>
          <w:sz w:val="24"/>
          <w:szCs w:val="24"/>
        </w:rPr>
        <w:t>I.Silicka</w:t>
      </w:r>
      <w:proofErr w:type="spellEnd"/>
    </w:p>
    <w:p w:rsidR="009F58E9" w:rsidRDefault="009F58E9" w:rsidP="009F58E9"/>
    <w:p w:rsidR="00486BD1" w:rsidRDefault="00790620"/>
    <w:p w:rsidR="00B93088" w:rsidRDefault="00B93088"/>
    <w:p w:rsidR="00B07A9E" w:rsidRDefault="00B07A9E"/>
    <w:p w:rsidR="00B07A9E" w:rsidRDefault="00B07A9E"/>
    <w:p w:rsidR="00B07A9E" w:rsidRDefault="00B07A9E" w:rsidP="00B07A9E">
      <w:pPr>
        <w:spacing w:line="360" w:lineRule="auto"/>
        <w:rPr>
          <w:b/>
          <w:color w:val="333333"/>
        </w:rPr>
      </w:pPr>
    </w:p>
    <w:p w:rsidR="007020C2" w:rsidRDefault="007020C2" w:rsidP="00B07A9E">
      <w:pPr>
        <w:spacing w:line="360" w:lineRule="auto"/>
        <w:rPr>
          <w:b/>
          <w:color w:val="333333"/>
        </w:rPr>
      </w:pPr>
    </w:p>
    <w:p w:rsidR="007020C2" w:rsidRDefault="007020C2" w:rsidP="00B07A9E">
      <w:pPr>
        <w:spacing w:line="360" w:lineRule="auto"/>
        <w:rPr>
          <w:b/>
          <w:color w:val="333333"/>
        </w:rPr>
      </w:pPr>
    </w:p>
    <w:p w:rsidR="00B07A9E" w:rsidRDefault="00B07A9E" w:rsidP="00B07A9E">
      <w:pPr>
        <w:spacing w:line="360" w:lineRule="auto"/>
        <w:rPr>
          <w:rFonts w:ascii="Times New Roman" w:hAnsi="Times New Roman" w:cs="Times New Roman"/>
          <w:b/>
          <w:color w:val="333333"/>
        </w:rPr>
      </w:pPr>
    </w:p>
    <w:p w:rsidR="00A44EE0" w:rsidRDefault="00A44EE0" w:rsidP="00B07A9E">
      <w:pPr>
        <w:spacing w:line="360" w:lineRule="auto"/>
        <w:rPr>
          <w:rFonts w:ascii="Times New Roman" w:hAnsi="Times New Roman" w:cs="Times New Roman"/>
          <w:b/>
          <w:color w:val="333333"/>
        </w:rPr>
      </w:pPr>
    </w:p>
    <w:p w:rsidR="00A44EE0" w:rsidRDefault="00A44EE0" w:rsidP="00B07A9E">
      <w:pPr>
        <w:spacing w:line="360" w:lineRule="auto"/>
        <w:rPr>
          <w:rFonts w:ascii="Times New Roman" w:hAnsi="Times New Roman" w:cs="Times New Roman"/>
          <w:b/>
          <w:color w:val="333333"/>
        </w:rPr>
      </w:pPr>
    </w:p>
    <w:p w:rsidR="00A44EE0" w:rsidRDefault="00A44EE0" w:rsidP="00B07A9E">
      <w:pPr>
        <w:spacing w:line="360" w:lineRule="auto"/>
        <w:rPr>
          <w:rFonts w:ascii="Times New Roman" w:hAnsi="Times New Roman" w:cs="Times New Roman"/>
          <w:b/>
          <w:color w:val="333333"/>
        </w:rPr>
      </w:pPr>
    </w:p>
    <w:p w:rsidR="00A44EE0" w:rsidRDefault="00A44EE0" w:rsidP="00B07A9E">
      <w:pPr>
        <w:spacing w:line="360" w:lineRule="auto"/>
        <w:rPr>
          <w:rFonts w:ascii="Times New Roman" w:hAnsi="Times New Roman" w:cs="Times New Roman"/>
          <w:b/>
          <w:color w:val="333333"/>
        </w:rPr>
      </w:pPr>
    </w:p>
    <w:p w:rsidR="00A44EE0" w:rsidRDefault="00A44EE0" w:rsidP="00B07A9E">
      <w:pPr>
        <w:spacing w:line="360" w:lineRule="auto"/>
        <w:rPr>
          <w:rFonts w:ascii="Times New Roman" w:hAnsi="Times New Roman" w:cs="Times New Roman"/>
          <w:b/>
          <w:color w:val="333333"/>
        </w:rPr>
      </w:pPr>
    </w:p>
    <w:p w:rsidR="00A44EE0" w:rsidRDefault="00A44EE0" w:rsidP="00B07A9E">
      <w:pPr>
        <w:spacing w:line="360" w:lineRule="auto"/>
        <w:rPr>
          <w:rFonts w:ascii="Times New Roman" w:hAnsi="Times New Roman" w:cs="Times New Roman"/>
          <w:b/>
          <w:color w:val="333333"/>
        </w:rPr>
      </w:pPr>
    </w:p>
    <w:p w:rsidR="00A44EE0" w:rsidRDefault="00A44EE0" w:rsidP="00B07A9E">
      <w:pPr>
        <w:spacing w:line="360" w:lineRule="auto"/>
        <w:rPr>
          <w:rFonts w:ascii="Times New Roman" w:hAnsi="Times New Roman" w:cs="Times New Roman"/>
          <w:b/>
          <w:color w:val="333333"/>
        </w:rPr>
      </w:pPr>
    </w:p>
    <w:p w:rsidR="00A44EE0" w:rsidRDefault="00A44EE0" w:rsidP="00B07A9E">
      <w:pPr>
        <w:spacing w:line="360" w:lineRule="auto"/>
        <w:rPr>
          <w:rFonts w:ascii="Times New Roman" w:hAnsi="Times New Roman" w:cs="Times New Roman"/>
          <w:b/>
          <w:color w:val="333333"/>
        </w:rPr>
      </w:pPr>
      <w:bookmarkStart w:id="20" w:name="_GoBack"/>
      <w:bookmarkEnd w:id="20"/>
    </w:p>
    <w:sectPr w:rsidR="00A44EE0" w:rsidSect="00B07A9E">
      <w:pgSz w:w="11906" w:h="16838"/>
      <w:pgMar w:top="851"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E799D"/>
    <w:multiLevelType w:val="hybridMultilevel"/>
    <w:tmpl w:val="35765BFA"/>
    <w:lvl w:ilvl="0" w:tplc="705272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0A062C55"/>
    <w:multiLevelType w:val="multilevel"/>
    <w:tmpl w:val="D2B85C2C"/>
    <w:lvl w:ilvl="0">
      <w:start w:val="1"/>
      <w:numFmt w:val="decimal"/>
      <w:lvlText w:val="%1."/>
      <w:lvlJc w:val="left"/>
      <w:pPr>
        <w:ind w:left="360" w:hanging="360"/>
      </w:pPr>
      <w:rPr>
        <w:rFonts w:hint="default"/>
      </w:rPr>
    </w:lvl>
    <w:lvl w:ilvl="1">
      <w:start w:val="1"/>
      <w:numFmt w:val="decimal"/>
      <w:lvlText w:val="%1.%2."/>
      <w:lvlJc w:val="left"/>
      <w:pPr>
        <w:ind w:left="1610" w:hanging="360"/>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470" w:hanging="72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330" w:hanging="108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190" w:hanging="1440"/>
      </w:pPr>
      <w:rPr>
        <w:rFonts w:hint="default"/>
      </w:rPr>
    </w:lvl>
    <w:lvl w:ilvl="8">
      <w:start w:val="1"/>
      <w:numFmt w:val="decimal"/>
      <w:lvlText w:val="%1.%2.%3.%4.%5.%6.%7.%8.%9."/>
      <w:lvlJc w:val="left"/>
      <w:pPr>
        <w:ind w:left="11800" w:hanging="1800"/>
      </w:pPr>
      <w:rPr>
        <w:rFonts w:hint="default"/>
      </w:rPr>
    </w:lvl>
  </w:abstractNum>
  <w:abstractNum w:abstractNumId="2">
    <w:nsid w:val="16AE3C8E"/>
    <w:multiLevelType w:val="multilevel"/>
    <w:tmpl w:val="C2A6EC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201F2D"/>
    <w:multiLevelType w:val="hybridMultilevel"/>
    <w:tmpl w:val="D2906B74"/>
    <w:lvl w:ilvl="0" w:tplc="DFF66D12">
      <w:start w:val="1"/>
      <w:numFmt w:val="decimal"/>
      <w:lvlText w:val="%1."/>
      <w:lvlJc w:val="left"/>
      <w:pPr>
        <w:ind w:left="1610" w:hanging="360"/>
      </w:pPr>
      <w:rPr>
        <w:rFonts w:hint="default"/>
      </w:rPr>
    </w:lvl>
    <w:lvl w:ilvl="1" w:tplc="04260019" w:tentative="1">
      <w:start w:val="1"/>
      <w:numFmt w:val="lowerLetter"/>
      <w:lvlText w:val="%2."/>
      <w:lvlJc w:val="left"/>
      <w:pPr>
        <w:ind w:left="2330" w:hanging="360"/>
      </w:pPr>
    </w:lvl>
    <w:lvl w:ilvl="2" w:tplc="0426001B" w:tentative="1">
      <w:start w:val="1"/>
      <w:numFmt w:val="lowerRoman"/>
      <w:lvlText w:val="%3."/>
      <w:lvlJc w:val="right"/>
      <w:pPr>
        <w:ind w:left="3050" w:hanging="180"/>
      </w:pPr>
    </w:lvl>
    <w:lvl w:ilvl="3" w:tplc="0426000F" w:tentative="1">
      <w:start w:val="1"/>
      <w:numFmt w:val="decimal"/>
      <w:lvlText w:val="%4."/>
      <w:lvlJc w:val="left"/>
      <w:pPr>
        <w:ind w:left="3770" w:hanging="360"/>
      </w:pPr>
    </w:lvl>
    <w:lvl w:ilvl="4" w:tplc="04260019" w:tentative="1">
      <w:start w:val="1"/>
      <w:numFmt w:val="lowerLetter"/>
      <w:lvlText w:val="%5."/>
      <w:lvlJc w:val="left"/>
      <w:pPr>
        <w:ind w:left="4490" w:hanging="360"/>
      </w:pPr>
    </w:lvl>
    <w:lvl w:ilvl="5" w:tplc="0426001B" w:tentative="1">
      <w:start w:val="1"/>
      <w:numFmt w:val="lowerRoman"/>
      <w:lvlText w:val="%6."/>
      <w:lvlJc w:val="right"/>
      <w:pPr>
        <w:ind w:left="5210" w:hanging="180"/>
      </w:pPr>
    </w:lvl>
    <w:lvl w:ilvl="6" w:tplc="0426000F" w:tentative="1">
      <w:start w:val="1"/>
      <w:numFmt w:val="decimal"/>
      <w:lvlText w:val="%7."/>
      <w:lvlJc w:val="left"/>
      <w:pPr>
        <w:ind w:left="5930" w:hanging="360"/>
      </w:pPr>
    </w:lvl>
    <w:lvl w:ilvl="7" w:tplc="04260019" w:tentative="1">
      <w:start w:val="1"/>
      <w:numFmt w:val="lowerLetter"/>
      <w:lvlText w:val="%8."/>
      <w:lvlJc w:val="left"/>
      <w:pPr>
        <w:ind w:left="6650" w:hanging="360"/>
      </w:pPr>
    </w:lvl>
    <w:lvl w:ilvl="8" w:tplc="0426001B" w:tentative="1">
      <w:start w:val="1"/>
      <w:numFmt w:val="lowerRoman"/>
      <w:lvlText w:val="%9."/>
      <w:lvlJc w:val="right"/>
      <w:pPr>
        <w:ind w:left="7370" w:hanging="180"/>
      </w:pPr>
    </w:lvl>
  </w:abstractNum>
  <w:abstractNum w:abstractNumId="4">
    <w:nsid w:val="300977E9"/>
    <w:multiLevelType w:val="hybridMultilevel"/>
    <w:tmpl w:val="DAD0FD16"/>
    <w:lvl w:ilvl="0" w:tplc="8D1AB3D8">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5">
    <w:nsid w:val="318C0CC8"/>
    <w:multiLevelType w:val="multilevel"/>
    <w:tmpl w:val="0458EA6E"/>
    <w:lvl w:ilvl="0">
      <w:start w:val="1"/>
      <w:numFmt w:val="decimal"/>
      <w:lvlText w:val="%1."/>
      <w:lvlJc w:val="left"/>
      <w:pPr>
        <w:ind w:left="360" w:hanging="360"/>
      </w:pPr>
      <w:rPr>
        <w:rFonts w:hint="default"/>
      </w:rPr>
    </w:lvl>
    <w:lvl w:ilvl="1">
      <w:start w:val="1"/>
      <w:numFmt w:val="decimal"/>
      <w:lvlText w:val="%1.%2."/>
      <w:lvlJc w:val="left"/>
      <w:pPr>
        <w:ind w:left="1610" w:hanging="360"/>
      </w:pPr>
      <w:rPr>
        <w:rFonts w:hint="default"/>
      </w:rPr>
    </w:lvl>
    <w:lvl w:ilvl="2">
      <w:start w:val="1"/>
      <w:numFmt w:val="decimal"/>
      <w:lvlText w:val="%1.%2.%3."/>
      <w:lvlJc w:val="left"/>
      <w:pPr>
        <w:ind w:left="3220" w:hanging="720"/>
      </w:pPr>
      <w:rPr>
        <w:rFonts w:hint="default"/>
      </w:rPr>
    </w:lvl>
    <w:lvl w:ilvl="3">
      <w:start w:val="1"/>
      <w:numFmt w:val="decimal"/>
      <w:lvlText w:val="%1.%2.%3.%4."/>
      <w:lvlJc w:val="left"/>
      <w:pPr>
        <w:ind w:left="4470" w:hanging="72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330" w:hanging="108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190" w:hanging="1440"/>
      </w:pPr>
      <w:rPr>
        <w:rFonts w:hint="default"/>
      </w:rPr>
    </w:lvl>
    <w:lvl w:ilvl="8">
      <w:start w:val="1"/>
      <w:numFmt w:val="decimal"/>
      <w:lvlText w:val="%1.%2.%3.%4.%5.%6.%7.%8.%9."/>
      <w:lvlJc w:val="left"/>
      <w:pPr>
        <w:ind w:left="11800" w:hanging="1800"/>
      </w:pPr>
      <w:rPr>
        <w:rFonts w:hint="default"/>
      </w:rPr>
    </w:lvl>
  </w:abstractNum>
  <w:abstractNum w:abstractNumId="6">
    <w:nsid w:val="345B47B2"/>
    <w:multiLevelType w:val="hybridMultilevel"/>
    <w:tmpl w:val="FA9490CA"/>
    <w:lvl w:ilvl="0" w:tplc="0AE8B144">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nsid w:val="34C23B2D"/>
    <w:multiLevelType w:val="multilevel"/>
    <w:tmpl w:val="E28466AE"/>
    <w:lvl w:ilvl="0">
      <w:start w:val="15"/>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389B4633"/>
    <w:multiLevelType w:val="hybridMultilevel"/>
    <w:tmpl w:val="72BC37B4"/>
    <w:lvl w:ilvl="0" w:tplc="5798D664">
      <w:start w:val="3"/>
      <w:numFmt w:val="decimal"/>
      <w:lvlText w:val="%1."/>
      <w:lvlJc w:val="left"/>
      <w:pPr>
        <w:ind w:left="1610" w:hanging="360"/>
      </w:pPr>
      <w:rPr>
        <w:rFonts w:hint="default"/>
      </w:rPr>
    </w:lvl>
    <w:lvl w:ilvl="1" w:tplc="04260019">
      <w:start w:val="1"/>
      <w:numFmt w:val="lowerLetter"/>
      <w:lvlText w:val="%2."/>
      <w:lvlJc w:val="left"/>
      <w:pPr>
        <w:ind w:left="2330" w:hanging="360"/>
      </w:pPr>
    </w:lvl>
    <w:lvl w:ilvl="2" w:tplc="0426001B" w:tentative="1">
      <w:start w:val="1"/>
      <w:numFmt w:val="lowerRoman"/>
      <w:lvlText w:val="%3."/>
      <w:lvlJc w:val="right"/>
      <w:pPr>
        <w:ind w:left="3050" w:hanging="180"/>
      </w:pPr>
    </w:lvl>
    <w:lvl w:ilvl="3" w:tplc="0426000F" w:tentative="1">
      <w:start w:val="1"/>
      <w:numFmt w:val="decimal"/>
      <w:lvlText w:val="%4."/>
      <w:lvlJc w:val="left"/>
      <w:pPr>
        <w:ind w:left="3770" w:hanging="360"/>
      </w:pPr>
    </w:lvl>
    <w:lvl w:ilvl="4" w:tplc="04260019" w:tentative="1">
      <w:start w:val="1"/>
      <w:numFmt w:val="lowerLetter"/>
      <w:lvlText w:val="%5."/>
      <w:lvlJc w:val="left"/>
      <w:pPr>
        <w:ind w:left="4490" w:hanging="360"/>
      </w:pPr>
    </w:lvl>
    <w:lvl w:ilvl="5" w:tplc="0426001B" w:tentative="1">
      <w:start w:val="1"/>
      <w:numFmt w:val="lowerRoman"/>
      <w:lvlText w:val="%6."/>
      <w:lvlJc w:val="right"/>
      <w:pPr>
        <w:ind w:left="5210" w:hanging="180"/>
      </w:pPr>
    </w:lvl>
    <w:lvl w:ilvl="6" w:tplc="0426000F" w:tentative="1">
      <w:start w:val="1"/>
      <w:numFmt w:val="decimal"/>
      <w:lvlText w:val="%7."/>
      <w:lvlJc w:val="left"/>
      <w:pPr>
        <w:ind w:left="5930" w:hanging="360"/>
      </w:pPr>
    </w:lvl>
    <w:lvl w:ilvl="7" w:tplc="04260019" w:tentative="1">
      <w:start w:val="1"/>
      <w:numFmt w:val="lowerLetter"/>
      <w:lvlText w:val="%8."/>
      <w:lvlJc w:val="left"/>
      <w:pPr>
        <w:ind w:left="6650" w:hanging="360"/>
      </w:pPr>
    </w:lvl>
    <w:lvl w:ilvl="8" w:tplc="0426001B" w:tentative="1">
      <w:start w:val="1"/>
      <w:numFmt w:val="lowerRoman"/>
      <w:lvlText w:val="%9."/>
      <w:lvlJc w:val="right"/>
      <w:pPr>
        <w:ind w:left="7370" w:hanging="180"/>
      </w:pPr>
    </w:lvl>
  </w:abstractNum>
  <w:abstractNum w:abstractNumId="9">
    <w:nsid w:val="561226AF"/>
    <w:multiLevelType w:val="multilevel"/>
    <w:tmpl w:val="612093AA"/>
    <w:lvl w:ilvl="0">
      <w:start w:val="16"/>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58D10403"/>
    <w:multiLevelType w:val="multilevel"/>
    <w:tmpl w:val="E39EC838"/>
    <w:lvl w:ilvl="0">
      <w:start w:val="1"/>
      <w:numFmt w:val="decimal"/>
      <w:lvlText w:val="%1."/>
      <w:lvlJc w:val="left"/>
      <w:pPr>
        <w:ind w:left="1080" w:hanging="360"/>
      </w:pPr>
      <w:rPr>
        <w:rFonts w:hint="default"/>
      </w:rPr>
    </w:lvl>
    <w:lvl w:ilvl="1">
      <w:start w:val="1"/>
      <w:numFmt w:val="decimal"/>
      <w:isLgl/>
      <w:lvlText w:val="%2."/>
      <w:lvlJc w:val="left"/>
      <w:pPr>
        <w:ind w:left="1250" w:hanging="54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11">
    <w:nsid w:val="77C46D2E"/>
    <w:multiLevelType w:val="multilevel"/>
    <w:tmpl w:val="4490D1BA"/>
    <w:lvl w:ilvl="0">
      <w:start w:val="7"/>
      <w:numFmt w:val="decimal"/>
      <w:lvlText w:val="%1."/>
      <w:lvlJc w:val="left"/>
      <w:pPr>
        <w:ind w:left="540" w:hanging="540"/>
      </w:pPr>
      <w:rPr>
        <w:rFonts w:hint="default"/>
        <w:b/>
      </w:rPr>
    </w:lvl>
    <w:lvl w:ilvl="1">
      <w:start w:val="1"/>
      <w:numFmt w:val="decimal"/>
      <w:lvlText w:val="%1.%2."/>
      <w:lvlJc w:val="left"/>
      <w:pPr>
        <w:ind w:left="1080" w:hanging="54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num w:numId="1">
    <w:abstractNumId w:val="10"/>
  </w:num>
  <w:num w:numId="2">
    <w:abstractNumId w:val="9"/>
  </w:num>
  <w:num w:numId="3">
    <w:abstractNumId w:val="11"/>
  </w:num>
  <w:num w:numId="4">
    <w:abstractNumId w:val="7"/>
  </w:num>
  <w:num w:numId="5">
    <w:abstractNumId w:val="1"/>
  </w:num>
  <w:num w:numId="6">
    <w:abstractNumId w:val="2"/>
  </w:num>
  <w:num w:numId="7">
    <w:abstractNumId w:val="5"/>
  </w:num>
  <w:num w:numId="8">
    <w:abstractNumId w:val="3"/>
  </w:num>
  <w:num w:numId="9">
    <w:abstractNumId w:val="0"/>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E9"/>
    <w:rsid w:val="0006699E"/>
    <w:rsid w:val="000A5943"/>
    <w:rsid w:val="000D23A9"/>
    <w:rsid w:val="00115398"/>
    <w:rsid w:val="00115A9B"/>
    <w:rsid w:val="00160B84"/>
    <w:rsid w:val="0017659D"/>
    <w:rsid w:val="0018531A"/>
    <w:rsid w:val="001B53E9"/>
    <w:rsid w:val="001B663B"/>
    <w:rsid w:val="001B7EBD"/>
    <w:rsid w:val="001C6FE0"/>
    <w:rsid w:val="002105F3"/>
    <w:rsid w:val="0021536A"/>
    <w:rsid w:val="00224731"/>
    <w:rsid w:val="002B5A64"/>
    <w:rsid w:val="002B6C60"/>
    <w:rsid w:val="002E7985"/>
    <w:rsid w:val="002F4968"/>
    <w:rsid w:val="003240D1"/>
    <w:rsid w:val="003A2A9D"/>
    <w:rsid w:val="003E784F"/>
    <w:rsid w:val="003F1BE1"/>
    <w:rsid w:val="004040F4"/>
    <w:rsid w:val="00411241"/>
    <w:rsid w:val="004C0DDF"/>
    <w:rsid w:val="005024DF"/>
    <w:rsid w:val="00515B4D"/>
    <w:rsid w:val="00561333"/>
    <w:rsid w:val="00581441"/>
    <w:rsid w:val="005B54EE"/>
    <w:rsid w:val="005E476D"/>
    <w:rsid w:val="00622147"/>
    <w:rsid w:val="0064782D"/>
    <w:rsid w:val="00670CE2"/>
    <w:rsid w:val="006768DD"/>
    <w:rsid w:val="00690EBE"/>
    <w:rsid w:val="006A617D"/>
    <w:rsid w:val="006B636D"/>
    <w:rsid w:val="006F566D"/>
    <w:rsid w:val="007020C2"/>
    <w:rsid w:val="00711D50"/>
    <w:rsid w:val="007553FE"/>
    <w:rsid w:val="00783BF4"/>
    <w:rsid w:val="00790620"/>
    <w:rsid w:val="007943BC"/>
    <w:rsid w:val="007A3E94"/>
    <w:rsid w:val="007B0AC3"/>
    <w:rsid w:val="007E05B9"/>
    <w:rsid w:val="007F2968"/>
    <w:rsid w:val="00804427"/>
    <w:rsid w:val="0082444E"/>
    <w:rsid w:val="008533BB"/>
    <w:rsid w:val="00877FDF"/>
    <w:rsid w:val="00887711"/>
    <w:rsid w:val="00890F18"/>
    <w:rsid w:val="00921392"/>
    <w:rsid w:val="00943686"/>
    <w:rsid w:val="00952FDD"/>
    <w:rsid w:val="009A1302"/>
    <w:rsid w:val="009F58E9"/>
    <w:rsid w:val="00A06379"/>
    <w:rsid w:val="00A15455"/>
    <w:rsid w:val="00A44EE0"/>
    <w:rsid w:val="00A64915"/>
    <w:rsid w:val="00AB1E7A"/>
    <w:rsid w:val="00AF1F59"/>
    <w:rsid w:val="00B07A9E"/>
    <w:rsid w:val="00B11234"/>
    <w:rsid w:val="00B93088"/>
    <w:rsid w:val="00B947A6"/>
    <w:rsid w:val="00B94970"/>
    <w:rsid w:val="00BA1BD4"/>
    <w:rsid w:val="00BC451C"/>
    <w:rsid w:val="00BE7838"/>
    <w:rsid w:val="00C11205"/>
    <w:rsid w:val="00C922CF"/>
    <w:rsid w:val="00C96DD6"/>
    <w:rsid w:val="00CA7116"/>
    <w:rsid w:val="00CB1850"/>
    <w:rsid w:val="00CC0E20"/>
    <w:rsid w:val="00CC3CA4"/>
    <w:rsid w:val="00D61898"/>
    <w:rsid w:val="00D75F91"/>
    <w:rsid w:val="00DA219A"/>
    <w:rsid w:val="00DC4BA8"/>
    <w:rsid w:val="00DF375D"/>
    <w:rsid w:val="00E065C4"/>
    <w:rsid w:val="00E071FE"/>
    <w:rsid w:val="00E155C4"/>
    <w:rsid w:val="00E7733C"/>
    <w:rsid w:val="00EA4AC7"/>
    <w:rsid w:val="00ED2227"/>
    <w:rsid w:val="00EE019E"/>
    <w:rsid w:val="00F74BB4"/>
    <w:rsid w:val="00F936A3"/>
    <w:rsid w:val="00F973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8E151C1F-588C-4360-B8E3-1DBCC00B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8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9F58E9"/>
    <w:rPr>
      <w:sz w:val="16"/>
      <w:szCs w:val="16"/>
    </w:rPr>
  </w:style>
  <w:style w:type="paragraph" w:styleId="ListParagraph">
    <w:name w:val="List Paragraph"/>
    <w:basedOn w:val="Normal"/>
    <w:uiPriority w:val="34"/>
    <w:qFormat/>
    <w:rsid w:val="009F58E9"/>
    <w:pPr>
      <w:ind w:left="720"/>
      <w:contextualSpacing/>
    </w:pPr>
  </w:style>
  <w:style w:type="paragraph" w:styleId="BalloonText">
    <w:name w:val="Balloon Text"/>
    <w:basedOn w:val="Normal"/>
    <w:link w:val="BalloonTextChar"/>
    <w:uiPriority w:val="99"/>
    <w:semiHidden/>
    <w:unhideWhenUsed/>
    <w:rsid w:val="00C92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CF"/>
    <w:rPr>
      <w:rFonts w:ascii="Segoe UI" w:hAnsi="Segoe UI" w:cs="Segoe UI"/>
      <w:sz w:val="18"/>
      <w:szCs w:val="18"/>
    </w:rPr>
  </w:style>
  <w:style w:type="paragraph" w:customStyle="1" w:styleId="Bezatstarpm">
    <w:name w:val="Bez atstarpēm"/>
    <w:qFormat/>
    <w:rsid w:val="00B07A9E"/>
    <w:pPr>
      <w:spacing w:after="0" w:line="240" w:lineRule="auto"/>
    </w:pPr>
    <w:rPr>
      <w:rFonts w:ascii="Calibri" w:eastAsia="Calibri" w:hAnsi="Calibri" w:cs="Times New Roman"/>
    </w:rPr>
  </w:style>
  <w:style w:type="paragraph" w:customStyle="1" w:styleId="msonormal804d7de8fd46f06a46511c7c60d1535e">
    <w:name w:val="msonormal_804d7de8fd46f06a46511c7c60d1535e"/>
    <w:basedOn w:val="Normal"/>
    <w:rsid w:val="007E05B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814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arsava.lv" TargetMode="External"/><Relationship Id="rId3" Type="http://schemas.openxmlformats.org/officeDocument/2006/relationships/styles" Target="styles.xml"/><Relationship Id="rId7" Type="http://schemas.openxmlformats.org/officeDocument/2006/relationships/image" Target="http://www.lv.lv/wwwraksti/2002/168/B168/PIE2L222/312L222.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68488-socialo-pakalpojumu-un-socialas-pali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4DE3D-C8CA-4E46-A04E-1840C022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3346</Words>
  <Characters>1908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2020-11-10T09:08:00Z</cp:lastPrinted>
  <dcterms:created xsi:type="dcterms:W3CDTF">2020-11-10T06:27:00Z</dcterms:created>
  <dcterms:modified xsi:type="dcterms:W3CDTF">2021-05-11T07:52:00Z</dcterms:modified>
</cp:coreProperties>
</file>